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0E93" w:rsidR="00BD682F" w:rsidP="00450E93" w:rsidRDefault="00450E93" w14:paraId="58217EC4" w14:textId="7291156F">
      <w:pPr>
        <w:jc w:val="right"/>
        <w:rPr>
          <w:rFonts w:ascii="Arial" w:hAnsi="Arial" w:cs="Arial"/>
          <w:sz w:val="20"/>
          <w:szCs w:val="20"/>
        </w:rPr>
      </w:pPr>
      <w:r w:rsidRPr="260D0B48" w:rsidR="00450E93">
        <w:rPr>
          <w:rFonts w:ascii="Arial" w:hAnsi="Arial" w:cs="Arial"/>
          <w:sz w:val="20"/>
          <w:szCs w:val="20"/>
        </w:rPr>
        <w:t xml:space="preserve">Załącznik Nr </w:t>
      </w:r>
      <w:r w:rsidRPr="260D0B48" w:rsidR="09D99A41">
        <w:rPr>
          <w:rFonts w:ascii="Arial" w:hAnsi="Arial" w:cs="Arial"/>
          <w:sz w:val="20"/>
          <w:szCs w:val="20"/>
        </w:rPr>
        <w:t>2</w:t>
      </w:r>
      <w:r w:rsidRPr="260D0B48" w:rsidR="00450E93">
        <w:rPr>
          <w:rFonts w:ascii="Arial" w:hAnsi="Arial" w:cs="Arial"/>
          <w:sz w:val="20"/>
          <w:szCs w:val="20"/>
        </w:rPr>
        <w:t xml:space="preserve"> do zapytania ofertowego</w:t>
      </w:r>
    </w:p>
    <w:p w:rsidRPr="00450E93" w:rsidR="00450E93" w:rsidP="00450E93" w:rsidRDefault="00450E93" w14:paraId="74490860" w14:textId="42593509">
      <w:pPr>
        <w:rPr>
          <w:rFonts w:ascii="Arial" w:hAnsi="Arial" w:cs="Arial"/>
          <w:sz w:val="20"/>
          <w:szCs w:val="20"/>
        </w:rPr>
      </w:pPr>
      <w:r w:rsidRPr="260D0B48" w:rsidR="00450E93">
        <w:rPr>
          <w:rFonts w:ascii="Arial" w:hAnsi="Arial" w:cs="Arial"/>
          <w:sz w:val="20"/>
          <w:szCs w:val="20"/>
        </w:rPr>
        <w:t>Oznaczenie sprawy: IN.132.1</w:t>
      </w:r>
      <w:r w:rsidRPr="260D0B48" w:rsidR="49516F63">
        <w:rPr>
          <w:rFonts w:ascii="Arial" w:hAnsi="Arial" w:cs="Arial"/>
          <w:sz w:val="20"/>
          <w:szCs w:val="20"/>
        </w:rPr>
        <w:t>6</w:t>
      </w:r>
      <w:r w:rsidRPr="260D0B48" w:rsidR="00450E93">
        <w:rPr>
          <w:rFonts w:ascii="Arial" w:hAnsi="Arial" w:cs="Arial"/>
          <w:sz w:val="20"/>
          <w:szCs w:val="20"/>
        </w:rPr>
        <w:t>.2022</w:t>
      </w:r>
    </w:p>
    <w:p w:rsidR="00450E93" w:rsidP="00450E93" w:rsidRDefault="00450E93" w14:paraId="24F7D753" w14:textId="7777777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:rsidRPr="00AB7406" w:rsidR="00450E93" w:rsidP="00450E93" w:rsidRDefault="00450E93" w14:paraId="5C209747" w14:textId="530C3F9A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:rsidRPr="00AB7406" w:rsidR="00450E93" w:rsidP="00450E93" w:rsidRDefault="00450E93" w14:paraId="17F0D67B" w14:textId="7777777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:rsidRPr="00AB7406" w:rsidR="00450E93" w:rsidP="260D0B48" w:rsidRDefault="00450E93" w14:paraId="7C0E2C8A" w14:textId="77777777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eastAsia="Arial" w:cs="Arial"/>
          <w:sz w:val="20"/>
          <w:szCs w:val="20"/>
        </w:rPr>
      </w:pPr>
      <w:r w:rsidRPr="00AB7406" w:rsidR="00450E93">
        <w:rPr>
          <w:rFonts w:ascii="Arial" w:hAnsi="Arial" w:cs="Arial"/>
          <w:sz w:val="20"/>
          <w:szCs w:val="20"/>
        </w:rPr>
        <w:t>Postępowanie o</w:t>
      </w:r>
      <w:r w:rsidRPr="00AB7406" w:rsidR="00450E93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 w:rsidR="00450E93">
        <w:rPr>
          <w:rFonts w:ascii="Arial" w:hAnsi="Arial" w:cs="Arial"/>
          <w:sz w:val="20"/>
          <w:szCs w:val="20"/>
        </w:rPr>
        <w:t>udzielenie</w:t>
      </w:r>
      <w:r w:rsidRPr="260D0B48" w:rsidR="00450E93">
        <w:rPr>
          <w:rFonts w:ascii="Arial" w:hAnsi="Arial" w:eastAsia="Arial" w:cs="Arial"/>
          <w:spacing w:val="-13"/>
          <w:sz w:val="20"/>
          <w:szCs w:val="20"/>
        </w:rPr>
        <w:t xml:space="preserve"> </w:t>
      </w:r>
      <w:r w:rsidRPr="260D0B48" w:rsidR="00450E93">
        <w:rPr>
          <w:rFonts w:ascii="Arial" w:hAnsi="Arial" w:eastAsia="Arial" w:cs="Arial"/>
          <w:sz w:val="20"/>
          <w:szCs w:val="20"/>
        </w:rPr>
        <w:t>zamówienia</w:t>
      </w:r>
      <w:r w:rsidRPr="260D0B48" w:rsidR="00450E93">
        <w:rPr>
          <w:rFonts w:ascii="Arial" w:hAnsi="Arial" w:eastAsia="Arial" w:cs="Arial"/>
          <w:spacing w:val="-11"/>
          <w:sz w:val="20"/>
          <w:szCs w:val="20"/>
        </w:rPr>
        <w:t xml:space="preserve"> </w:t>
      </w:r>
      <w:r w:rsidRPr="260D0B48" w:rsidR="00450E93">
        <w:rPr>
          <w:rFonts w:ascii="Arial" w:hAnsi="Arial" w:eastAsia="Arial" w:cs="Arial"/>
          <w:spacing w:val="-1"/>
          <w:sz w:val="20"/>
          <w:szCs w:val="20"/>
        </w:rPr>
        <w:t>publicznego</w:t>
      </w:r>
      <w:r w:rsidRPr="260D0B48" w:rsidR="00450E93">
        <w:rPr>
          <w:rFonts w:ascii="Arial" w:hAnsi="Arial" w:eastAsia="Arial" w:cs="Arial"/>
          <w:spacing w:val="-13"/>
          <w:sz w:val="20"/>
          <w:szCs w:val="20"/>
        </w:rPr>
        <w:t xml:space="preserve"> </w:t>
      </w:r>
      <w:r w:rsidRPr="260D0B48" w:rsidR="00450E93">
        <w:rPr>
          <w:rFonts w:ascii="Arial" w:hAnsi="Arial" w:eastAsia="Arial" w:cs="Arial"/>
          <w:sz w:val="20"/>
          <w:szCs w:val="20"/>
        </w:rPr>
        <w:t xml:space="preserve">na: </w:t>
      </w:r>
    </w:p>
    <w:p w:rsidR="572DEB07" w:rsidP="260D0B48" w:rsidRDefault="572DEB07" w14:paraId="7A60D8FD" w14:textId="76058AF0">
      <w:pPr>
        <w:pStyle w:val="Normalny"/>
        <w:tabs>
          <w:tab w:val="left" w:leader="none" w:pos="284"/>
        </w:tabs>
        <w:spacing w:line="36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0"/>
          <w:szCs w:val="20"/>
          <w:lang w:val="pl-PL"/>
        </w:rPr>
      </w:pPr>
      <w:r w:rsidRPr="260D0B48" w:rsidR="572DE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0"/>
          <w:szCs w:val="20"/>
          <w:lang w:val="pl-PL"/>
        </w:rPr>
        <w:t>D</w:t>
      </w:r>
      <w:r w:rsidRPr="260D0B48" w:rsidR="572DE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0"/>
          <w:szCs w:val="20"/>
          <w:lang w:val="pl-PL"/>
        </w:rPr>
        <w:t xml:space="preserve">ostawa oprogramowania serwerowego na potrzeby Urzędu Metropolitalnego </w:t>
      </w:r>
      <w:proofErr w:type="spellStart"/>
      <w:r w:rsidRPr="260D0B48" w:rsidR="572DE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0"/>
          <w:szCs w:val="20"/>
          <w:lang w:val="pl-PL"/>
        </w:rPr>
        <w:t>GZMw</w:t>
      </w:r>
      <w:proofErr w:type="spellEnd"/>
      <w:r w:rsidRPr="260D0B48" w:rsidR="572DE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0"/>
          <w:szCs w:val="20"/>
          <w:lang w:val="pl-PL"/>
        </w:rPr>
        <w:t xml:space="preserve"> zakresie aplikacji IBM </w:t>
      </w:r>
      <w:proofErr w:type="spellStart"/>
      <w:r w:rsidRPr="260D0B48" w:rsidR="572DE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0"/>
          <w:szCs w:val="20"/>
          <w:lang w:val="pl-PL"/>
        </w:rPr>
        <w:t>Informix</w:t>
      </w:r>
      <w:proofErr w:type="spellEnd"/>
      <w:r w:rsidRPr="260D0B48" w:rsidR="572DE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20"/>
          <w:szCs w:val="20"/>
          <w:lang w:val="pl-PL"/>
        </w:rPr>
        <w:t xml:space="preserve"> Express Edition.</w:t>
      </w:r>
    </w:p>
    <w:p w:rsidRPr="00450E93" w:rsidR="00AB7406" w:rsidP="260D0B48" w:rsidRDefault="00AB7406" w14:paraId="0B1C82F8" w14:textId="77777777">
      <w:pPr>
        <w:tabs>
          <w:tab w:val="left" w:pos="284"/>
        </w:tabs>
        <w:kinsoku w:val="0"/>
        <w:overflowPunct w:val="0"/>
        <w:spacing w:line="360" w:lineRule="auto"/>
        <w:jc w:val="center"/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</w:p>
    <w:p w:rsidR="00505D4E" w:rsidP="260D0B48" w:rsidRDefault="00AB7406" w14:paraId="63F33B67" w14:textId="4796D0AB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off" w:after="0" w:afterAutospacing="off" w:line="360" w:lineRule="auto"/>
        <w:ind w:left="426" w:hanging="426"/>
        <w:jc w:val="both"/>
        <w:textAlignment w:val="baseline"/>
        <w:rPr>
          <w:rFonts w:ascii="Arial" w:hAnsi="Arial" w:eastAsia="Arial" w:cs="Arial"/>
          <w:sz w:val="20"/>
          <w:szCs w:val="20"/>
        </w:rPr>
      </w:pPr>
      <w:r w:rsidRPr="260D0B48" w:rsidR="00AB7406">
        <w:rPr>
          <w:rStyle w:val="normaltextrun"/>
          <w:rFonts w:ascii="Arial" w:hAnsi="Arial" w:eastAsia="Arial" w:cs="Arial"/>
          <w:sz w:val="20"/>
          <w:szCs w:val="20"/>
        </w:rPr>
        <w:t>W</w:t>
      </w:r>
      <w:r w:rsidRPr="260D0B48" w:rsidR="00505D4E">
        <w:rPr>
          <w:rStyle w:val="normaltextrun"/>
          <w:rFonts w:ascii="Arial" w:hAnsi="Arial" w:eastAsia="Arial" w:cs="Arial"/>
          <w:sz w:val="20"/>
          <w:szCs w:val="20"/>
        </w:rPr>
        <w:t xml:space="preserve">ynagrodzenie </w:t>
      </w:r>
      <w:r w:rsidRPr="260D0B48" w:rsidR="72D35DBF">
        <w:rPr>
          <w:rStyle w:val="normaltextrun"/>
          <w:rFonts w:ascii="Arial" w:hAnsi="Arial" w:eastAsia="Arial" w:cs="Arial"/>
          <w:sz w:val="20"/>
          <w:szCs w:val="20"/>
        </w:rPr>
        <w:t>całkowite zamówienia wynosi</w:t>
      </w:r>
    </w:p>
    <w:p w:rsidR="00505D4E" w:rsidP="260D0B48" w:rsidRDefault="00505D4E" w14:paraId="053ACE24" w14:textId="77777777">
      <w:pPr>
        <w:pStyle w:val="paragraph"/>
        <w:tabs>
          <w:tab w:val="num" w:pos="426"/>
        </w:tabs>
        <w:spacing w:before="0" w:beforeAutospacing="off" w:after="0" w:afterAutospacing="off" w:line="360" w:lineRule="auto"/>
        <w:ind w:left="420"/>
        <w:jc w:val="both"/>
        <w:textAlignment w:val="baseline"/>
        <w:rPr>
          <w:rFonts w:ascii="Arial" w:hAnsi="Arial" w:eastAsia="Arial" w:cs="Arial"/>
          <w:sz w:val="20"/>
          <w:szCs w:val="20"/>
        </w:rPr>
      </w:pPr>
      <w:r w:rsidRPr="260D0B48" w:rsidR="00505D4E">
        <w:rPr>
          <w:rStyle w:val="normaltextrun"/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kwota brutto …… zł (słownie </w:t>
      </w:r>
      <w:proofErr w:type="gramStart"/>
      <w:r w:rsidRPr="260D0B48" w:rsidR="00505D4E">
        <w:rPr>
          <w:rStyle w:val="normaltextrun"/>
          <w:rFonts w:ascii="Arial" w:hAnsi="Arial" w:eastAsia="Arial" w:cs="Arial"/>
          <w:color w:val="000000" w:themeColor="text1" w:themeTint="FF" w:themeShade="FF"/>
          <w:sz w:val="20"/>
          <w:szCs w:val="20"/>
        </w:rPr>
        <w:t>złotych: ….</w:t>
      </w:r>
      <w:proofErr w:type="gramEnd"/>
      <w:r w:rsidRPr="260D0B48" w:rsidR="00505D4E">
        <w:rPr>
          <w:rStyle w:val="normaltextrun"/>
          <w:rFonts w:ascii="Arial" w:hAnsi="Arial" w:eastAsia="Arial" w:cs="Arial"/>
          <w:color w:val="000000" w:themeColor="text1" w:themeTint="FF" w:themeShade="FF"/>
          <w:sz w:val="20"/>
          <w:szCs w:val="20"/>
        </w:rPr>
        <w:t>. 00/100)</w:t>
      </w:r>
      <w:r w:rsidRPr="260D0B48" w:rsidR="00505D4E">
        <w:rPr>
          <w:rStyle w:val="eop"/>
          <w:rFonts w:ascii="Arial" w:hAnsi="Arial" w:eastAsia="Arial" w:cs="Arial"/>
          <w:color w:val="000000" w:themeColor="text1" w:themeTint="FF" w:themeShade="FF"/>
          <w:sz w:val="20"/>
          <w:szCs w:val="20"/>
        </w:rPr>
        <w:t> </w:t>
      </w:r>
    </w:p>
    <w:p w:rsidR="00505D4E" w:rsidP="00AB7406" w:rsidRDefault="00505D4E" w14:paraId="3C02E7E3" w14:textId="3429F03B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w tym wartość netto w wysokości ….. zł (słownie złotych: ….. 00/100),</w:t>
      </w:r>
    </w:p>
    <w:p w:rsidR="00AB7406" w:rsidP="00AB7406" w:rsidRDefault="00505D4E" w14:paraId="0F1500CC" w14:textId="49529BF3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260D0B48" w:rsidR="00505D4E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i podatek VAT w wysokości ….. zł (słownie złotych: ….. 00/100).</w:t>
      </w:r>
    </w:p>
    <w:p w:rsidR="00AB7406" w:rsidP="260D0B48" w:rsidRDefault="48A06477" w14:paraId="36B0CD32" w14:textId="7546D100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off" w:after="0" w:afterAutospacing="off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60D0B48" w:rsidR="48A06477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W wynagrodzeniu całkowitym uwzględniono wszystkie </w:t>
      </w:r>
      <w:r w:rsidRPr="260D0B48" w:rsidR="004632A4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elementy</w:t>
      </w:r>
      <w:r w:rsidRPr="260D0B48" w:rsidR="48A06477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przedmiotu zamówienia określonego w Opisie Przedmiotu Zamówienia</w:t>
      </w:r>
      <w:r w:rsidRPr="260D0B48" w:rsidR="004632A4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stanowiącym</w:t>
      </w:r>
      <w:r w:rsidRPr="260D0B48" w:rsidR="48A06477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załącznik nr 1.</w:t>
      </w:r>
    </w:p>
    <w:p w:rsidR="00AB7406" w:rsidP="260D0B48" w:rsidRDefault="00505D4E" w14:paraId="1B2D4DAE" w14:textId="5CC08642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off" w:after="0" w:afterAutospacing="off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60D0B48" w:rsidR="0097249A">
        <w:rPr>
          <w:rStyle w:val="normaltextrun"/>
          <w:rFonts w:ascii="Arial" w:hAnsi="Arial" w:cs="Arial"/>
          <w:sz w:val="20"/>
          <w:szCs w:val="20"/>
        </w:rPr>
        <w:t>O</w:t>
      </w:r>
      <w:r w:rsidRPr="260D0B48" w:rsidR="00505D4E">
        <w:rPr>
          <w:rStyle w:val="normaltextrun"/>
          <w:rFonts w:ascii="Arial" w:hAnsi="Arial" w:cs="Arial"/>
          <w:sz w:val="20"/>
          <w:szCs w:val="20"/>
        </w:rPr>
        <w:t>świadczam, iż uważamy się za związanych niniejszą ofertą w okresie 30 dni.</w:t>
      </w:r>
    </w:p>
    <w:p w:rsidRPr="00AB7406" w:rsidR="00505D4E" w:rsidP="00AB7406" w:rsidRDefault="00505D4E" w14:paraId="76E546AD" w14:textId="7D3E71DE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260D0B48" w:rsidR="00505D4E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…..</w:t>
      </w:r>
    </w:p>
    <w:p w:rsidR="00505D4E" w:rsidP="00AB7406" w:rsidRDefault="00505D4E" w14:paraId="54D55820" w14:textId="77777777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05D4E" w:rsidP="00505D4E" w:rsidRDefault="00505D4E" w14:paraId="17A2B871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05D4E" w:rsidP="00AB7406" w:rsidRDefault="00505D4E" w14:paraId="588A8158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AB7406" w:rsidR="00505D4E" w:rsidP="00AB7406" w:rsidRDefault="00505D4E" w14:paraId="5490F2F2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B7406">
        <w:rPr>
          <w:rStyle w:val="normaltextrun"/>
          <w:rFonts w:ascii="Arial" w:hAnsi="Arial" w:cs="Arial"/>
          <w:color w:val="000000"/>
          <w:sz w:val="18"/>
          <w:szCs w:val="18"/>
        </w:rPr>
        <w:t>Data i podpis upoważnionego reprezentanta firmy </w:t>
      </w:r>
      <w:r w:rsidRPr="00AB7406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Pr="00450E93" w:rsidR="00450E93" w:rsidP="00450E93" w:rsidRDefault="00450E93" w14:paraId="1F3556BC" w14:textId="18DC31B5">
      <w:pPr>
        <w:rPr>
          <w:rFonts w:ascii="Arial" w:hAnsi="Arial" w:cs="Arial"/>
          <w:sz w:val="20"/>
          <w:szCs w:val="20"/>
        </w:rPr>
      </w:pPr>
    </w:p>
    <w:sectPr w:rsidRPr="00450E93" w:rsidR="00450E9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C5868"/>
    <w:multiLevelType w:val="multilevel"/>
    <w:tmpl w:val="ADDE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478720">
    <w:abstractNumId w:val="3"/>
  </w:num>
  <w:num w:numId="2" w16cid:durableId="943346341">
    <w:abstractNumId w:val="1"/>
  </w:num>
  <w:num w:numId="3" w16cid:durableId="1365862957">
    <w:abstractNumId w:val="0"/>
  </w:num>
  <w:num w:numId="4" w16cid:durableId="25952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28D1"/>
    <w:rsid w:val="00077BA8"/>
    <w:rsid w:val="00180C46"/>
    <w:rsid w:val="003474FC"/>
    <w:rsid w:val="003F7023"/>
    <w:rsid w:val="00450E93"/>
    <w:rsid w:val="004540D5"/>
    <w:rsid w:val="004632A4"/>
    <w:rsid w:val="00505D4E"/>
    <w:rsid w:val="005F5421"/>
    <w:rsid w:val="0097249A"/>
    <w:rsid w:val="00AA53D4"/>
    <w:rsid w:val="00AB7406"/>
    <w:rsid w:val="00B72FF4"/>
    <w:rsid w:val="00BD682F"/>
    <w:rsid w:val="00C12085"/>
    <w:rsid w:val="00CD1D85"/>
    <w:rsid w:val="00DB2E61"/>
    <w:rsid w:val="00E31560"/>
    <w:rsid w:val="00ED12EE"/>
    <w:rsid w:val="00FC4C6D"/>
    <w:rsid w:val="096EAD49"/>
    <w:rsid w:val="09D99A41"/>
    <w:rsid w:val="15765EF9"/>
    <w:rsid w:val="24C6A86B"/>
    <w:rsid w:val="260D0B48"/>
    <w:rsid w:val="2D60B162"/>
    <w:rsid w:val="32E8A36B"/>
    <w:rsid w:val="3770B568"/>
    <w:rsid w:val="4152BA8D"/>
    <w:rsid w:val="4239CE13"/>
    <w:rsid w:val="47AD69AB"/>
    <w:rsid w:val="48A06477"/>
    <w:rsid w:val="49516F63"/>
    <w:rsid w:val="525E8D9F"/>
    <w:rsid w:val="572DEB07"/>
    <w:rsid w:val="60DF5109"/>
    <w:rsid w:val="6205A029"/>
    <w:rsid w:val="63C237BF"/>
    <w:rsid w:val="6895A8E2"/>
    <w:rsid w:val="6BC5F56D"/>
    <w:rsid w:val="6D4FF1A8"/>
    <w:rsid w:val="72D35DBF"/>
    <w:rsid w:val="75A7F6A0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286"/>
  <w15:chartTrackingRefBased/>
  <w15:docId w15:val="{7B701D56-C2CD-4ED2-BE36-7239AF9D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rsid w:val="00450E93"/>
  </w:style>
  <w:style w:type="paragraph" w:styleId="paragraph" w:customStyle="1">
    <w:name w:val="paragraph"/>
    <w:basedOn w:val="Normalny"/>
    <w:rsid w:val="00505D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rsid w:val="0050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F5D2D-2175-44EC-A884-8DA0662499FF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655B1ECD-6F09-4DDC-9871-400A242F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 Kucia</dc:creator>
  <keywords/>
  <dc:description/>
  <lastModifiedBy>Katarzyna  Kucia</lastModifiedBy>
  <revision>21</revision>
  <dcterms:created xsi:type="dcterms:W3CDTF">2022-12-19T06:25:00.0000000Z</dcterms:created>
  <dcterms:modified xsi:type="dcterms:W3CDTF">2022-12-22T11:13:35.8845802Z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