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FE6C" w14:textId="77777777" w:rsidR="00016727" w:rsidRPr="001376D7" w:rsidRDefault="00016727">
      <w:pPr>
        <w:kinsoku w:val="0"/>
        <w:overflowPunct w:val="0"/>
        <w:spacing w:before="6" w:line="260" w:lineRule="exact"/>
        <w:rPr>
          <w:rFonts w:ascii="Arial" w:hAnsi="Arial" w:cs="Arial"/>
          <w:sz w:val="22"/>
          <w:szCs w:val="22"/>
        </w:rPr>
      </w:pPr>
    </w:p>
    <w:p w14:paraId="171B47CF" w14:textId="4FDEF987" w:rsidR="0086414C" w:rsidRPr="00356751" w:rsidRDefault="00522C1D" w:rsidP="00BE52D4">
      <w:pPr>
        <w:pStyle w:val="Nagwek4"/>
        <w:tabs>
          <w:tab w:val="left" w:pos="1418"/>
        </w:tabs>
        <w:kinsoku w:val="0"/>
        <w:overflowPunct w:val="0"/>
        <w:spacing w:before="120"/>
        <w:ind w:left="1418" w:right="850"/>
        <w:jc w:val="right"/>
        <w:rPr>
          <w:rFonts w:asciiTheme="minorHAnsi" w:hAnsiTheme="minorHAnsi" w:cstheme="minorHAnsi"/>
          <w:b w:val="0"/>
          <w:spacing w:val="-2"/>
          <w:sz w:val="22"/>
          <w:szCs w:val="22"/>
        </w:rPr>
      </w:pPr>
      <w:bookmarkStart w:id="0" w:name="a_1_SIWZ"/>
      <w:bookmarkEnd w:id="0"/>
      <w:r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Z</w:t>
      </w:r>
      <w:r w:rsidR="007141D8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ałącznik</w:t>
      </w:r>
      <w:r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="007141D8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nr</w:t>
      </w:r>
      <w:r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="007902DB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1</w:t>
      </w:r>
      <w:r w:rsidR="007141D8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do </w:t>
      </w:r>
      <w:r w:rsidR="00356751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z</w:t>
      </w:r>
      <w:r w:rsidR="007141D8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apytania ofertowego</w:t>
      </w:r>
    </w:p>
    <w:p w14:paraId="0C9EA120" w14:textId="23C22D92" w:rsidR="00016727" w:rsidRPr="00356751" w:rsidRDefault="0086414C" w:rsidP="00C51986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Theme="minorHAnsi" w:hAnsiTheme="minorHAnsi" w:cstheme="minorHAnsi"/>
          <w:b w:val="0"/>
          <w:spacing w:val="-2"/>
          <w:sz w:val="22"/>
          <w:szCs w:val="22"/>
        </w:rPr>
      </w:pPr>
      <w:r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Oznaczenie sprawy</w:t>
      </w:r>
      <w:r w:rsidR="00C51986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: </w:t>
      </w:r>
      <w:r w:rsidR="00E31341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IN.</w:t>
      </w:r>
      <w:r w:rsidR="007141D8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135.2</w:t>
      </w:r>
      <w:r w:rsidR="00E31341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.202</w:t>
      </w:r>
      <w:r w:rsidR="00EC64D7" w:rsidRPr="00356751">
        <w:rPr>
          <w:rFonts w:asciiTheme="minorHAnsi" w:hAnsiTheme="minorHAnsi" w:cstheme="minorHAnsi"/>
          <w:b w:val="0"/>
          <w:spacing w:val="-2"/>
          <w:sz w:val="22"/>
          <w:szCs w:val="22"/>
        </w:rPr>
        <w:t>2</w:t>
      </w:r>
    </w:p>
    <w:p w14:paraId="3C9802B2" w14:textId="77777777" w:rsidR="00016727" w:rsidRPr="00356751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356751">
        <w:rPr>
          <w:rFonts w:asciiTheme="minorHAnsi" w:hAnsiTheme="minorHAnsi" w:cstheme="minorHAnsi"/>
          <w:sz w:val="22"/>
          <w:szCs w:val="22"/>
        </w:rPr>
        <w:tab/>
      </w:r>
    </w:p>
    <w:p w14:paraId="2EAC37BD" w14:textId="77777777" w:rsidR="00016727" w:rsidRPr="00356751" w:rsidRDefault="00016727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FE315AB" w14:textId="77777777" w:rsidR="0086414C" w:rsidRPr="00356751" w:rsidRDefault="0086414C">
      <w:pPr>
        <w:kinsoku w:val="0"/>
        <w:overflowPunct w:val="0"/>
        <w:spacing w:before="42" w:line="313" w:lineRule="auto"/>
        <w:ind w:left="2551" w:right="2547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502839474"/>
      <w:r w:rsidRPr="00356751">
        <w:rPr>
          <w:rFonts w:asciiTheme="minorHAnsi" w:hAnsiTheme="minorHAnsi" w:cstheme="minorHAnsi"/>
          <w:b/>
          <w:bCs/>
          <w:sz w:val="22"/>
          <w:szCs w:val="22"/>
        </w:rPr>
        <w:t>FORMULARZ CENOWY</w:t>
      </w:r>
    </w:p>
    <w:p w14:paraId="65C309F3" w14:textId="77777777" w:rsidR="00016727" w:rsidRPr="00356751" w:rsidRDefault="00016727" w:rsidP="00E44B95">
      <w:pPr>
        <w:kinsoku w:val="0"/>
        <w:overflowPunct w:val="0"/>
        <w:spacing w:before="42" w:line="313" w:lineRule="auto"/>
        <w:ind w:left="850" w:right="8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19E66" w14:textId="77777777" w:rsidR="00016727" w:rsidRPr="00356751" w:rsidRDefault="0086414C" w:rsidP="00BE52D4">
      <w:pPr>
        <w:pStyle w:val="Tekstpodstawowy"/>
        <w:kinsoku w:val="0"/>
        <w:overflowPunct w:val="0"/>
        <w:spacing w:before="117"/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 w:rsidRPr="00356751">
        <w:rPr>
          <w:rFonts w:asciiTheme="minorHAnsi" w:hAnsiTheme="minorHAnsi" w:cstheme="minorHAnsi"/>
          <w:sz w:val="22"/>
          <w:szCs w:val="22"/>
        </w:rPr>
        <w:t>P</w:t>
      </w:r>
      <w:r w:rsidR="00016727" w:rsidRPr="00356751">
        <w:rPr>
          <w:rFonts w:asciiTheme="minorHAnsi" w:hAnsiTheme="minorHAnsi" w:cstheme="minorHAnsi"/>
          <w:sz w:val="22"/>
          <w:szCs w:val="22"/>
        </w:rPr>
        <w:t>ostępowani</w:t>
      </w:r>
      <w:r w:rsidRPr="00356751">
        <w:rPr>
          <w:rFonts w:asciiTheme="minorHAnsi" w:hAnsiTheme="minorHAnsi" w:cstheme="minorHAnsi"/>
          <w:sz w:val="22"/>
          <w:szCs w:val="22"/>
        </w:rPr>
        <w:t xml:space="preserve">e </w:t>
      </w:r>
      <w:r w:rsidR="00016727" w:rsidRPr="00356751">
        <w:rPr>
          <w:rFonts w:asciiTheme="minorHAnsi" w:hAnsiTheme="minorHAnsi" w:cstheme="minorHAnsi"/>
          <w:sz w:val="22"/>
          <w:szCs w:val="22"/>
        </w:rPr>
        <w:t>o</w:t>
      </w:r>
      <w:r w:rsidR="00016727" w:rsidRPr="0035675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016727" w:rsidRPr="00356751">
        <w:rPr>
          <w:rFonts w:asciiTheme="minorHAnsi" w:hAnsiTheme="minorHAnsi" w:cstheme="minorHAnsi"/>
          <w:sz w:val="22"/>
          <w:szCs w:val="22"/>
        </w:rPr>
        <w:t>udzielenie</w:t>
      </w:r>
      <w:r w:rsidR="00016727" w:rsidRPr="0035675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016727" w:rsidRPr="00356751">
        <w:rPr>
          <w:rFonts w:asciiTheme="minorHAnsi" w:hAnsiTheme="minorHAnsi" w:cstheme="minorHAnsi"/>
          <w:sz w:val="22"/>
          <w:szCs w:val="22"/>
        </w:rPr>
        <w:t>zamówienia</w:t>
      </w:r>
      <w:r w:rsidR="00016727" w:rsidRPr="0035675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016727" w:rsidRPr="00356751">
        <w:rPr>
          <w:rFonts w:asciiTheme="minorHAnsi" w:hAnsiTheme="minorHAnsi" w:cstheme="minorHAnsi"/>
          <w:spacing w:val="-1"/>
          <w:sz w:val="22"/>
          <w:szCs w:val="22"/>
        </w:rPr>
        <w:t>publicznego</w:t>
      </w:r>
      <w:r w:rsidR="00016727" w:rsidRPr="0035675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016727" w:rsidRPr="00356751">
        <w:rPr>
          <w:rFonts w:asciiTheme="minorHAnsi" w:hAnsiTheme="minorHAnsi" w:cstheme="minorHAnsi"/>
          <w:sz w:val="22"/>
          <w:szCs w:val="22"/>
        </w:rPr>
        <w:t>na:</w:t>
      </w:r>
    </w:p>
    <w:p w14:paraId="6A0670D7" w14:textId="77777777" w:rsidR="00016727" w:rsidRPr="00356751" w:rsidRDefault="00016727" w:rsidP="00BE52D4">
      <w:pPr>
        <w:kinsoku w:val="0"/>
        <w:overflowPunct w:val="0"/>
        <w:spacing w:line="200" w:lineRule="exact"/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2BB45B5D" w14:textId="718003EC" w:rsidR="00413CB5" w:rsidRPr="00356751" w:rsidRDefault="00413CB5" w:rsidP="00E02A8C">
      <w:pPr>
        <w:widowControl/>
        <w:tabs>
          <w:tab w:val="left" w:pos="0"/>
        </w:tabs>
        <w:autoSpaceDE/>
        <w:autoSpaceDN/>
        <w:adjustRightInd/>
        <w:spacing w:line="320" w:lineRule="exact"/>
        <w:ind w:left="850" w:right="85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5675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Zadanie związane z systemem zarządzania usługami IT zgodnie z normą ISO 20000 i </w:t>
      </w:r>
      <w:r w:rsidR="0014312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ISO </w:t>
      </w:r>
      <w:r w:rsidRPr="0035675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27001</w:t>
      </w:r>
      <w:r w:rsidRPr="00356751">
        <w:rPr>
          <w:rFonts w:asciiTheme="minorHAnsi" w:hAnsiTheme="minorHAnsi" w:cstheme="minorHAnsi"/>
          <w:bCs/>
          <w:sz w:val="22"/>
          <w:szCs w:val="22"/>
        </w:rPr>
        <w:t xml:space="preserve"> obejmuj</w:t>
      </w:r>
      <w:r w:rsidR="00E44B95" w:rsidRPr="00356751">
        <w:rPr>
          <w:rFonts w:asciiTheme="minorHAnsi" w:hAnsiTheme="minorHAnsi" w:cstheme="minorHAnsi"/>
          <w:bCs/>
          <w:sz w:val="22"/>
          <w:szCs w:val="22"/>
        </w:rPr>
        <w:t>ą</w:t>
      </w:r>
      <w:r w:rsidRPr="00356751">
        <w:rPr>
          <w:rFonts w:asciiTheme="minorHAnsi" w:hAnsiTheme="minorHAnsi" w:cstheme="minorHAnsi"/>
          <w:bCs/>
          <w:sz w:val="22"/>
          <w:szCs w:val="22"/>
        </w:rPr>
        <w:t>ce:</w:t>
      </w:r>
      <w:r w:rsidRPr="0035675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43468760"/>
      <w:bookmarkStart w:id="3" w:name="_Hlk521655669"/>
    </w:p>
    <w:bookmarkEnd w:id="2"/>
    <w:bookmarkEnd w:id="3"/>
    <w:p w14:paraId="4121C91D" w14:textId="174AFB1F" w:rsidR="00413CB5" w:rsidRPr="00356751" w:rsidRDefault="00413CB5" w:rsidP="00E02A8C">
      <w:pPr>
        <w:widowControl/>
        <w:numPr>
          <w:ilvl w:val="0"/>
          <w:numId w:val="25"/>
        </w:numPr>
        <w:autoSpaceDE/>
        <w:autoSpaceDN/>
        <w:adjustRightInd/>
        <w:spacing w:after="160" w:line="320" w:lineRule="exact"/>
        <w:ind w:left="1208" w:right="851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6751">
        <w:rPr>
          <w:rFonts w:asciiTheme="minorHAnsi" w:hAnsiTheme="minorHAnsi" w:cstheme="minorHAnsi"/>
          <w:sz w:val="22"/>
          <w:szCs w:val="22"/>
        </w:rPr>
        <w:t xml:space="preserve">Usługa I – </w:t>
      </w:r>
      <w:r w:rsidRPr="00356751">
        <w:rPr>
          <w:rFonts w:asciiTheme="minorHAnsi" w:hAnsiTheme="minorHAnsi" w:cstheme="minorHAnsi"/>
          <w:b/>
          <w:sz w:val="22"/>
          <w:szCs w:val="22"/>
        </w:rPr>
        <w:t xml:space="preserve">Przeprowadzenie czynności związanych z przygotowaniem do wdrożenia </w:t>
      </w:r>
      <w:r w:rsidR="00BE52D4" w:rsidRPr="00356751">
        <w:rPr>
          <w:rFonts w:asciiTheme="minorHAnsi" w:hAnsiTheme="minorHAnsi" w:cstheme="minorHAnsi"/>
          <w:b/>
          <w:sz w:val="22"/>
          <w:szCs w:val="22"/>
        </w:rPr>
        <w:br/>
      </w:r>
      <w:r w:rsidRPr="00356751">
        <w:rPr>
          <w:rFonts w:asciiTheme="minorHAnsi" w:hAnsiTheme="minorHAnsi" w:cstheme="minorHAnsi"/>
          <w:b/>
          <w:sz w:val="22"/>
          <w:szCs w:val="22"/>
        </w:rPr>
        <w:t xml:space="preserve">w Urzędzie Metropolitalnym Górnośląsko-Zagłębiowskiej Metropolii systemu zarządzania usługami IT zgodnie z normą ISO 20000 i </w:t>
      </w:r>
      <w:r w:rsidR="00143120">
        <w:rPr>
          <w:rFonts w:asciiTheme="minorHAnsi" w:hAnsiTheme="minorHAnsi" w:cstheme="minorHAnsi"/>
          <w:b/>
          <w:sz w:val="22"/>
          <w:szCs w:val="22"/>
        </w:rPr>
        <w:t xml:space="preserve">ISO </w:t>
      </w:r>
      <w:r w:rsidRPr="00356751">
        <w:rPr>
          <w:rFonts w:asciiTheme="minorHAnsi" w:hAnsiTheme="minorHAnsi" w:cstheme="minorHAnsi"/>
          <w:b/>
          <w:sz w:val="22"/>
          <w:szCs w:val="22"/>
        </w:rPr>
        <w:t>27001</w:t>
      </w:r>
      <w:r w:rsidRPr="00356751">
        <w:rPr>
          <w:rFonts w:asciiTheme="minorHAnsi" w:hAnsiTheme="minorHAnsi" w:cstheme="minorHAnsi"/>
          <w:sz w:val="22"/>
          <w:szCs w:val="22"/>
        </w:rPr>
        <w:t>.</w:t>
      </w:r>
    </w:p>
    <w:p w14:paraId="482D3E91" w14:textId="4442167A" w:rsidR="00413CB5" w:rsidRPr="00356751" w:rsidRDefault="00413CB5" w:rsidP="00E02A8C">
      <w:pPr>
        <w:widowControl/>
        <w:numPr>
          <w:ilvl w:val="0"/>
          <w:numId w:val="25"/>
        </w:numPr>
        <w:autoSpaceDE/>
        <w:autoSpaceDN/>
        <w:adjustRightInd/>
        <w:spacing w:after="160" w:line="320" w:lineRule="exact"/>
        <w:ind w:left="1208" w:right="851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6751">
        <w:rPr>
          <w:rFonts w:asciiTheme="minorHAnsi" w:hAnsiTheme="minorHAnsi" w:cstheme="minorHAnsi"/>
          <w:sz w:val="22"/>
          <w:szCs w:val="22"/>
        </w:rPr>
        <w:t xml:space="preserve">Usługa II - </w:t>
      </w:r>
      <w:r w:rsidRPr="00356751">
        <w:rPr>
          <w:rFonts w:asciiTheme="minorHAnsi" w:hAnsiTheme="minorHAnsi" w:cstheme="minorHAnsi"/>
          <w:b/>
          <w:bCs/>
          <w:sz w:val="22"/>
          <w:szCs w:val="22"/>
        </w:rPr>
        <w:t xml:space="preserve">Przeprowadzenie dodatkowych analiz ryzyka </w:t>
      </w:r>
      <w:r w:rsidRPr="00356751">
        <w:rPr>
          <w:rFonts w:asciiTheme="minorHAnsi" w:hAnsiTheme="minorHAnsi" w:cstheme="minorHAnsi"/>
          <w:b/>
          <w:sz w:val="22"/>
          <w:szCs w:val="22"/>
        </w:rPr>
        <w:t xml:space="preserve">zgodnie z normą </w:t>
      </w:r>
      <w:r w:rsidR="00143120">
        <w:rPr>
          <w:rFonts w:asciiTheme="minorHAnsi" w:hAnsiTheme="minorHAnsi" w:cstheme="minorHAnsi"/>
          <w:b/>
          <w:sz w:val="22"/>
          <w:szCs w:val="22"/>
        </w:rPr>
        <w:t xml:space="preserve">ISO </w:t>
      </w:r>
      <w:r w:rsidRPr="00356751">
        <w:rPr>
          <w:rFonts w:asciiTheme="minorHAnsi" w:hAnsiTheme="minorHAnsi" w:cstheme="minorHAnsi"/>
          <w:b/>
          <w:sz w:val="22"/>
          <w:szCs w:val="22"/>
        </w:rPr>
        <w:t>27001</w:t>
      </w:r>
      <w:r w:rsidRPr="00356751">
        <w:rPr>
          <w:rFonts w:asciiTheme="minorHAnsi" w:hAnsiTheme="minorHAnsi" w:cstheme="minorHAnsi"/>
          <w:sz w:val="22"/>
          <w:szCs w:val="22"/>
        </w:rPr>
        <w:t>.</w:t>
      </w:r>
    </w:p>
    <w:p w14:paraId="3D9752C6" w14:textId="77777777" w:rsidR="00016727" w:rsidRPr="00356751" w:rsidRDefault="00016727" w:rsidP="00BE52D4">
      <w:pPr>
        <w:kinsoku w:val="0"/>
        <w:overflowPunct w:val="0"/>
        <w:spacing w:line="240" w:lineRule="exact"/>
        <w:ind w:left="850" w:right="850" w:hanging="1700"/>
        <w:jc w:val="both"/>
        <w:rPr>
          <w:rFonts w:asciiTheme="minorHAnsi" w:hAnsiTheme="minorHAnsi" w:cstheme="minorHAnsi"/>
          <w:sz w:val="22"/>
          <w:szCs w:val="22"/>
        </w:rPr>
      </w:pPr>
    </w:p>
    <w:p w14:paraId="714F3EFB" w14:textId="77777777" w:rsidR="006C30F3" w:rsidRPr="00356751" w:rsidRDefault="006C30F3" w:rsidP="00BE52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AB198" w14:textId="7E576E28" w:rsidR="007B5ADB" w:rsidRPr="00356751" w:rsidRDefault="008A7048" w:rsidP="00BE52D4">
      <w:pPr>
        <w:pStyle w:val="Akapitzlist"/>
        <w:numPr>
          <w:ilvl w:val="0"/>
          <w:numId w:val="26"/>
        </w:numPr>
        <w:spacing w:line="360" w:lineRule="auto"/>
        <w:ind w:left="850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6751">
        <w:rPr>
          <w:rFonts w:asciiTheme="minorHAnsi" w:hAnsiTheme="minorHAnsi" w:cstheme="minorHAnsi"/>
          <w:sz w:val="22"/>
          <w:szCs w:val="22"/>
        </w:rPr>
        <w:t>Cena</w:t>
      </w:r>
      <w:r w:rsidR="008C7A33" w:rsidRPr="00356751">
        <w:rPr>
          <w:rFonts w:asciiTheme="minorHAnsi" w:hAnsiTheme="minorHAnsi" w:cstheme="minorHAnsi"/>
          <w:sz w:val="22"/>
          <w:szCs w:val="22"/>
        </w:rPr>
        <w:t xml:space="preserve"> za wykonanie </w:t>
      </w:r>
      <w:r w:rsidR="008C7A33" w:rsidRPr="00356751">
        <w:rPr>
          <w:rFonts w:asciiTheme="minorHAnsi" w:hAnsiTheme="minorHAnsi" w:cstheme="minorHAnsi"/>
          <w:b/>
          <w:bCs/>
          <w:sz w:val="22"/>
          <w:szCs w:val="22"/>
        </w:rPr>
        <w:t>Usługi I</w:t>
      </w:r>
      <w:r w:rsidR="00287049" w:rsidRPr="00356751">
        <w:rPr>
          <w:rFonts w:asciiTheme="minorHAnsi" w:hAnsiTheme="minorHAnsi" w:cstheme="minorHAnsi"/>
          <w:sz w:val="22"/>
          <w:szCs w:val="22"/>
        </w:rPr>
        <w:t xml:space="preserve"> wynosi</w:t>
      </w:r>
      <w:r w:rsidR="00AB0141" w:rsidRPr="00356751">
        <w:rPr>
          <w:rFonts w:asciiTheme="minorHAnsi" w:hAnsiTheme="minorHAnsi" w:cstheme="minorHAnsi"/>
          <w:sz w:val="22"/>
          <w:szCs w:val="22"/>
        </w:rPr>
        <w:t>:</w:t>
      </w:r>
      <w:r w:rsidR="008C7A33" w:rsidRPr="003567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65C397" w14:textId="327800F6" w:rsidR="00460F0D" w:rsidRPr="00356751" w:rsidRDefault="008C7A33" w:rsidP="00BE52D4">
      <w:pPr>
        <w:pStyle w:val="Akapitzlist"/>
        <w:spacing w:line="360" w:lineRule="auto"/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08005499"/>
      <w:r w:rsidRPr="00356751">
        <w:rPr>
          <w:rFonts w:asciiTheme="minorHAnsi" w:hAnsiTheme="minorHAnsi" w:cstheme="minorHAnsi"/>
          <w:sz w:val="22"/>
          <w:szCs w:val="22"/>
        </w:rPr>
        <w:t>kwot</w:t>
      </w:r>
      <w:r w:rsidR="007B5ADB" w:rsidRPr="00356751">
        <w:rPr>
          <w:rFonts w:asciiTheme="minorHAnsi" w:hAnsiTheme="minorHAnsi" w:cstheme="minorHAnsi"/>
          <w:sz w:val="22"/>
          <w:szCs w:val="22"/>
        </w:rPr>
        <w:t>a</w:t>
      </w:r>
      <w:r w:rsidRPr="00356751">
        <w:rPr>
          <w:rFonts w:asciiTheme="minorHAnsi" w:hAnsiTheme="minorHAnsi" w:cstheme="minorHAnsi"/>
          <w:sz w:val="22"/>
          <w:szCs w:val="22"/>
        </w:rPr>
        <w:t xml:space="preserve"> brutto …</w:t>
      </w:r>
      <w:r w:rsidR="00AB0141" w:rsidRPr="00356751">
        <w:rPr>
          <w:rFonts w:asciiTheme="minorHAnsi" w:hAnsiTheme="minorHAnsi" w:cstheme="minorHAnsi"/>
          <w:sz w:val="22"/>
          <w:szCs w:val="22"/>
        </w:rPr>
        <w:t>…..</w:t>
      </w:r>
      <w:r w:rsidRPr="00356751">
        <w:rPr>
          <w:rFonts w:asciiTheme="minorHAnsi" w:hAnsiTheme="minorHAnsi" w:cstheme="minorHAnsi"/>
          <w:sz w:val="22"/>
          <w:szCs w:val="22"/>
        </w:rPr>
        <w:t>….. zł (słownie złotych: ……</w:t>
      </w:r>
      <w:r w:rsidR="00AB0141" w:rsidRPr="00356751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356751">
        <w:rPr>
          <w:rFonts w:asciiTheme="minorHAnsi" w:hAnsiTheme="minorHAnsi" w:cstheme="minorHAnsi"/>
          <w:sz w:val="22"/>
          <w:szCs w:val="22"/>
        </w:rPr>
        <w:t>…</w:t>
      </w:r>
      <w:r w:rsidR="00AD3DD0" w:rsidRPr="00356751">
        <w:rPr>
          <w:rFonts w:asciiTheme="minorHAnsi" w:hAnsiTheme="minorHAnsi" w:cstheme="minorHAnsi"/>
          <w:sz w:val="22"/>
          <w:szCs w:val="22"/>
        </w:rPr>
        <w:t>…</w:t>
      </w:r>
      <w:r w:rsidR="007F3BF2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AD3DD0" w:rsidRPr="00356751">
        <w:rPr>
          <w:rFonts w:asciiTheme="minorHAnsi" w:hAnsiTheme="minorHAnsi" w:cstheme="minorHAnsi"/>
          <w:sz w:val="22"/>
          <w:szCs w:val="22"/>
        </w:rPr>
        <w:t>……</w:t>
      </w:r>
      <w:r w:rsidR="00E44B95" w:rsidRPr="00356751">
        <w:rPr>
          <w:rFonts w:asciiTheme="minorHAnsi" w:hAnsiTheme="minorHAnsi" w:cstheme="minorHAnsi"/>
          <w:sz w:val="22"/>
          <w:szCs w:val="22"/>
        </w:rPr>
        <w:t>.</w:t>
      </w:r>
      <w:r w:rsidR="00AD3DD0" w:rsidRPr="00356751">
        <w:rPr>
          <w:rFonts w:asciiTheme="minorHAnsi" w:hAnsiTheme="minorHAnsi" w:cstheme="minorHAnsi"/>
          <w:sz w:val="22"/>
          <w:szCs w:val="22"/>
        </w:rPr>
        <w:t>…</w:t>
      </w:r>
      <w:r w:rsidRPr="00356751">
        <w:rPr>
          <w:rFonts w:asciiTheme="minorHAnsi" w:hAnsiTheme="minorHAnsi" w:cstheme="minorHAnsi"/>
          <w:sz w:val="22"/>
          <w:szCs w:val="22"/>
        </w:rPr>
        <w:t>), w tym wartość netto w wysokości …</w:t>
      </w:r>
      <w:r w:rsidR="00BE7857" w:rsidRPr="00356751">
        <w:rPr>
          <w:rFonts w:asciiTheme="minorHAnsi" w:hAnsiTheme="minorHAnsi" w:cstheme="minorHAnsi"/>
          <w:sz w:val="22"/>
          <w:szCs w:val="22"/>
        </w:rPr>
        <w:t>…</w:t>
      </w:r>
      <w:r w:rsidRPr="00356751">
        <w:rPr>
          <w:rFonts w:asciiTheme="minorHAnsi" w:hAnsiTheme="minorHAnsi" w:cstheme="minorHAnsi"/>
          <w:sz w:val="22"/>
          <w:szCs w:val="22"/>
        </w:rPr>
        <w:t xml:space="preserve">…. zł </w:t>
      </w:r>
      <w:r w:rsidR="00BE7857" w:rsidRPr="00356751">
        <w:rPr>
          <w:rFonts w:asciiTheme="minorHAnsi" w:hAnsiTheme="minorHAnsi" w:cstheme="minorHAnsi"/>
          <w:sz w:val="22"/>
          <w:szCs w:val="22"/>
        </w:rPr>
        <w:t>(słownie złotych: ………………………………</w:t>
      </w:r>
      <w:r w:rsidR="007F3BF2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BE7857" w:rsidRPr="00356751">
        <w:rPr>
          <w:rFonts w:asciiTheme="minorHAnsi" w:hAnsiTheme="minorHAnsi" w:cstheme="minorHAnsi"/>
          <w:sz w:val="22"/>
          <w:szCs w:val="22"/>
        </w:rPr>
        <w:t>……),</w:t>
      </w:r>
      <w:r w:rsidR="00AD3DD0" w:rsidRPr="00356751">
        <w:rPr>
          <w:rFonts w:asciiTheme="minorHAnsi" w:hAnsiTheme="minorHAnsi" w:cstheme="minorHAnsi"/>
          <w:sz w:val="22"/>
          <w:szCs w:val="22"/>
        </w:rPr>
        <w:t xml:space="preserve"> </w:t>
      </w:r>
      <w:r w:rsidRPr="00356751">
        <w:rPr>
          <w:rFonts w:asciiTheme="minorHAnsi" w:hAnsiTheme="minorHAnsi" w:cstheme="minorHAnsi"/>
          <w:sz w:val="22"/>
          <w:szCs w:val="22"/>
        </w:rPr>
        <w:t>i podatek VAT w wysokości  ……… zł</w:t>
      </w:r>
      <w:r w:rsidR="00072D5C" w:rsidRPr="00356751">
        <w:rPr>
          <w:rFonts w:asciiTheme="minorHAnsi" w:hAnsiTheme="minorHAnsi" w:cstheme="minorHAnsi"/>
          <w:sz w:val="22"/>
          <w:szCs w:val="22"/>
        </w:rPr>
        <w:t xml:space="preserve"> (słownie złotych: ……………………………………</w:t>
      </w:r>
      <w:r w:rsidR="007F3BF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072D5C" w:rsidRPr="00356751">
        <w:rPr>
          <w:rFonts w:asciiTheme="minorHAnsi" w:hAnsiTheme="minorHAnsi" w:cstheme="minorHAnsi"/>
          <w:sz w:val="22"/>
          <w:szCs w:val="22"/>
        </w:rPr>
        <w:t>….</w:t>
      </w:r>
      <w:r w:rsidR="00E44B95" w:rsidRPr="00356751">
        <w:rPr>
          <w:rFonts w:asciiTheme="minorHAnsi" w:hAnsiTheme="minorHAnsi" w:cstheme="minorHAnsi"/>
          <w:sz w:val="22"/>
          <w:szCs w:val="22"/>
        </w:rPr>
        <w:t>.</w:t>
      </w:r>
      <w:r w:rsidR="00072D5C" w:rsidRPr="00356751">
        <w:rPr>
          <w:rFonts w:asciiTheme="minorHAnsi" w:hAnsiTheme="minorHAnsi" w:cstheme="minorHAnsi"/>
          <w:sz w:val="22"/>
          <w:szCs w:val="22"/>
        </w:rPr>
        <w:t>…).</w:t>
      </w:r>
      <w:bookmarkEnd w:id="4"/>
    </w:p>
    <w:p w14:paraId="6C935C49" w14:textId="77777777" w:rsidR="00287049" w:rsidRPr="00356751" w:rsidRDefault="00287049" w:rsidP="007B7503">
      <w:pPr>
        <w:spacing w:line="360" w:lineRule="auto"/>
        <w:ind w:right="850"/>
        <w:jc w:val="both"/>
        <w:rPr>
          <w:rFonts w:asciiTheme="minorHAnsi" w:hAnsiTheme="minorHAnsi" w:cstheme="minorHAnsi"/>
          <w:sz w:val="22"/>
          <w:szCs w:val="22"/>
        </w:rPr>
      </w:pPr>
    </w:p>
    <w:p w14:paraId="7166D112" w14:textId="5CBFFFBD" w:rsidR="00072D5C" w:rsidRPr="00356751" w:rsidRDefault="004A7CAD" w:rsidP="00BE52D4">
      <w:pPr>
        <w:pStyle w:val="Akapitzlist"/>
        <w:numPr>
          <w:ilvl w:val="0"/>
          <w:numId w:val="26"/>
        </w:numPr>
        <w:spacing w:line="360" w:lineRule="auto"/>
        <w:ind w:left="850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6751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356751">
        <w:rPr>
          <w:rFonts w:asciiTheme="minorHAnsi" w:hAnsiTheme="minorHAnsi" w:cstheme="minorHAnsi"/>
          <w:b/>
          <w:bCs/>
          <w:sz w:val="22"/>
          <w:szCs w:val="22"/>
        </w:rPr>
        <w:t>Usługi II</w:t>
      </w:r>
      <w:r w:rsidR="0080048C" w:rsidRPr="00356751">
        <w:rPr>
          <w:rFonts w:asciiTheme="minorHAnsi" w:hAnsiTheme="minorHAnsi" w:cstheme="minorHAnsi"/>
        </w:rPr>
        <w:t xml:space="preserve"> </w:t>
      </w:r>
      <w:r w:rsidR="008A7048" w:rsidRPr="00356751">
        <w:rPr>
          <w:rFonts w:asciiTheme="minorHAnsi" w:hAnsiTheme="minorHAnsi" w:cstheme="minorHAnsi"/>
          <w:sz w:val="22"/>
          <w:szCs w:val="22"/>
        </w:rPr>
        <w:t xml:space="preserve">cena </w:t>
      </w:r>
      <w:r w:rsidR="0080048C" w:rsidRPr="00356751">
        <w:rPr>
          <w:rFonts w:asciiTheme="minorHAnsi" w:hAnsiTheme="minorHAnsi" w:cstheme="minorHAnsi"/>
          <w:sz w:val="22"/>
          <w:szCs w:val="22"/>
        </w:rPr>
        <w:t xml:space="preserve">za </w:t>
      </w:r>
      <w:r w:rsidR="0080048C" w:rsidRPr="00DE6800">
        <w:rPr>
          <w:rFonts w:asciiTheme="minorHAnsi" w:hAnsiTheme="minorHAnsi" w:cstheme="minorHAnsi"/>
          <w:b/>
          <w:bCs/>
          <w:sz w:val="22"/>
          <w:szCs w:val="22"/>
        </w:rPr>
        <w:t>1 roboczogodzinę</w:t>
      </w:r>
      <w:r w:rsidR="00287049" w:rsidRPr="00356751">
        <w:rPr>
          <w:rFonts w:asciiTheme="minorHAnsi" w:hAnsiTheme="minorHAnsi" w:cstheme="minorHAnsi"/>
          <w:sz w:val="22"/>
          <w:szCs w:val="22"/>
        </w:rPr>
        <w:t xml:space="preserve"> wynosi:</w:t>
      </w:r>
    </w:p>
    <w:p w14:paraId="041AA6E8" w14:textId="2745635B" w:rsidR="00A2259E" w:rsidRPr="00356751" w:rsidRDefault="00287049" w:rsidP="00BE52D4">
      <w:pPr>
        <w:pStyle w:val="Akapitzlist"/>
        <w:spacing w:line="360" w:lineRule="auto"/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 w:rsidRPr="00356751">
        <w:rPr>
          <w:rFonts w:asciiTheme="minorHAnsi" w:hAnsiTheme="minorHAnsi" w:cstheme="minorHAnsi"/>
          <w:sz w:val="22"/>
          <w:szCs w:val="22"/>
        </w:rPr>
        <w:t>kwota brutto ……..….. zł (słownie złotych: ……………………</w:t>
      </w:r>
      <w:r w:rsidR="009F31B3" w:rsidRPr="00356751">
        <w:rPr>
          <w:rFonts w:asciiTheme="minorHAnsi" w:hAnsiTheme="minorHAnsi" w:cstheme="minorHAnsi"/>
          <w:sz w:val="22"/>
          <w:szCs w:val="22"/>
        </w:rPr>
        <w:t>.</w:t>
      </w:r>
      <w:r w:rsidRPr="00356751">
        <w:rPr>
          <w:rFonts w:asciiTheme="minorHAnsi" w:hAnsiTheme="minorHAnsi" w:cstheme="minorHAnsi"/>
          <w:sz w:val="22"/>
          <w:szCs w:val="22"/>
        </w:rPr>
        <w:t>…</w:t>
      </w:r>
      <w:r w:rsidR="007F3BF2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356751">
        <w:rPr>
          <w:rFonts w:asciiTheme="minorHAnsi" w:hAnsiTheme="minorHAnsi" w:cstheme="minorHAnsi"/>
          <w:sz w:val="22"/>
          <w:szCs w:val="22"/>
        </w:rPr>
        <w:t>…………………………………), w tym wartość netto w wysokości ………. zł (słownie złotych: ……………………………</w:t>
      </w:r>
      <w:r w:rsidR="007F3BF2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356751">
        <w:rPr>
          <w:rFonts w:asciiTheme="minorHAnsi" w:hAnsiTheme="minorHAnsi" w:cstheme="minorHAnsi"/>
          <w:sz w:val="22"/>
          <w:szCs w:val="22"/>
        </w:rPr>
        <w:t>…</w:t>
      </w:r>
      <w:r w:rsidR="009F31B3" w:rsidRPr="00356751">
        <w:rPr>
          <w:rFonts w:asciiTheme="minorHAnsi" w:hAnsiTheme="minorHAnsi" w:cstheme="minorHAnsi"/>
          <w:sz w:val="22"/>
          <w:szCs w:val="22"/>
        </w:rPr>
        <w:t>.</w:t>
      </w:r>
      <w:r w:rsidR="0062474E" w:rsidRPr="00356751">
        <w:rPr>
          <w:rFonts w:asciiTheme="minorHAnsi" w:hAnsiTheme="minorHAnsi" w:cstheme="minorHAnsi"/>
          <w:sz w:val="22"/>
          <w:szCs w:val="22"/>
        </w:rPr>
        <w:t>.</w:t>
      </w:r>
      <w:r w:rsidRPr="00356751">
        <w:rPr>
          <w:rFonts w:asciiTheme="minorHAnsi" w:hAnsiTheme="minorHAnsi" w:cstheme="minorHAnsi"/>
          <w:sz w:val="22"/>
          <w:szCs w:val="22"/>
        </w:rPr>
        <w:t>..…), i podatek VAT w wysokości  ……… zł (słownie złotych: ……………………………………</w:t>
      </w:r>
      <w:r w:rsidR="007F3BF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56751">
        <w:rPr>
          <w:rFonts w:asciiTheme="minorHAnsi" w:hAnsiTheme="minorHAnsi" w:cstheme="minorHAnsi"/>
          <w:sz w:val="22"/>
          <w:szCs w:val="22"/>
        </w:rPr>
        <w:t>…</w:t>
      </w:r>
      <w:r w:rsidR="0062474E" w:rsidRPr="00356751">
        <w:rPr>
          <w:rFonts w:asciiTheme="minorHAnsi" w:hAnsiTheme="minorHAnsi" w:cstheme="minorHAnsi"/>
          <w:sz w:val="22"/>
          <w:szCs w:val="22"/>
        </w:rPr>
        <w:t>…</w:t>
      </w:r>
      <w:r w:rsidRPr="00356751">
        <w:rPr>
          <w:rFonts w:asciiTheme="minorHAnsi" w:hAnsiTheme="minorHAnsi" w:cstheme="minorHAnsi"/>
          <w:sz w:val="22"/>
          <w:szCs w:val="22"/>
        </w:rPr>
        <w:t>…).</w:t>
      </w:r>
    </w:p>
    <w:p w14:paraId="3E48C59C" w14:textId="77777777" w:rsidR="00932984" w:rsidRPr="00356751" w:rsidRDefault="00932984" w:rsidP="00BE52D4">
      <w:pPr>
        <w:pStyle w:val="Akapitzlist"/>
        <w:spacing w:line="360" w:lineRule="auto"/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14:paraId="3419078E" w14:textId="34395058" w:rsidR="00932984" w:rsidRPr="00356751" w:rsidRDefault="00932984" w:rsidP="77413778">
      <w:pPr>
        <w:pStyle w:val="Akapitzlist"/>
        <w:numPr>
          <w:ilvl w:val="0"/>
          <w:numId w:val="26"/>
        </w:numPr>
        <w:spacing w:line="360" w:lineRule="auto"/>
        <w:ind w:left="1208" w:right="851" w:hanging="357"/>
        <w:jc w:val="both"/>
        <w:rPr>
          <w:rFonts w:asciiTheme="minorHAnsi" w:hAnsiTheme="minorHAnsi" w:cstheme="minorBidi"/>
          <w:sz w:val="22"/>
          <w:szCs w:val="22"/>
        </w:rPr>
      </w:pPr>
      <w:r w:rsidRPr="77413778">
        <w:rPr>
          <w:rFonts w:asciiTheme="minorHAnsi" w:hAnsiTheme="minorHAnsi" w:cstheme="minorBidi"/>
          <w:b/>
          <w:bCs/>
          <w:sz w:val="22"/>
          <w:szCs w:val="22"/>
        </w:rPr>
        <w:t>Łączn</w:t>
      </w:r>
      <w:r w:rsidR="00AC747E" w:rsidRPr="77413778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7741377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8A7048" w:rsidRPr="77413778">
        <w:rPr>
          <w:rFonts w:asciiTheme="minorHAnsi" w:hAnsiTheme="minorHAnsi" w:cstheme="minorBidi"/>
          <w:b/>
          <w:bCs/>
          <w:sz w:val="22"/>
          <w:szCs w:val="22"/>
        </w:rPr>
        <w:t>cena</w:t>
      </w:r>
      <w:r w:rsidR="008A7048" w:rsidRPr="77413778">
        <w:rPr>
          <w:rFonts w:asciiTheme="minorHAnsi" w:hAnsiTheme="minorHAnsi" w:cstheme="minorBidi"/>
          <w:sz w:val="22"/>
          <w:szCs w:val="22"/>
        </w:rPr>
        <w:t xml:space="preserve"> </w:t>
      </w:r>
      <w:r w:rsidR="00AC747E" w:rsidRPr="77413778">
        <w:rPr>
          <w:rFonts w:asciiTheme="minorHAnsi" w:hAnsiTheme="minorHAnsi" w:cstheme="minorBidi"/>
          <w:sz w:val="22"/>
          <w:szCs w:val="22"/>
        </w:rPr>
        <w:t xml:space="preserve">za </w:t>
      </w:r>
      <w:r w:rsidR="003A4B63" w:rsidRPr="77413778">
        <w:rPr>
          <w:rFonts w:asciiTheme="minorHAnsi" w:hAnsiTheme="minorHAnsi" w:cstheme="minorBidi"/>
          <w:sz w:val="22"/>
          <w:szCs w:val="22"/>
        </w:rPr>
        <w:t xml:space="preserve">realizację przedmiotu zamówienia (w tym 50 roboczogodzin w ramach </w:t>
      </w:r>
      <w:r w:rsidR="003A4B63" w:rsidRPr="77413778">
        <w:rPr>
          <w:rFonts w:asciiTheme="minorHAnsi" w:hAnsiTheme="minorHAnsi" w:cstheme="minorBidi"/>
          <w:b/>
          <w:bCs/>
          <w:sz w:val="22"/>
          <w:szCs w:val="22"/>
        </w:rPr>
        <w:t>Usługi II</w:t>
      </w:r>
      <w:r w:rsidR="003A4B63" w:rsidRPr="77413778">
        <w:rPr>
          <w:rFonts w:asciiTheme="minorHAnsi" w:hAnsiTheme="minorHAnsi" w:cstheme="minorBidi"/>
          <w:sz w:val="22"/>
          <w:szCs w:val="22"/>
        </w:rPr>
        <w:t>) wynosi:</w:t>
      </w:r>
    </w:p>
    <w:p w14:paraId="72E3B8FC" w14:textId="4BF9CAD5" w:rsidR="00932984" w:rsidRPr="00356751" w:rsidRDefault="00932984" w:rsidP="003A4B63">
      <w:pPr>
        <w:pStyle w:val="Akapitzlist"/>
        <w:spacing w:line="360" w:lineRule="auto"/>
        <w:ind w:left="851" w:right="851"/>
        <w:jc w:val="both"/>
        <w:rPr>
          <w:rFonts w:asciiTheme="minorHAnsi" w:hAnsiTheme="minorHAnsi" w:cstheme="minorHAnsi"/>
          <w:sz w:val="22"/>
          <w:szCs w:val="22"/>
        </w:rPr>
      </w:pPr>
      <w:r w:rsidRPr="00356751">
        <w:rPr>
          <w:rFonts w:asciiTheme="minorHAnsi" w:hAnsiTheme="minorHAnsi" w:cstheme="minorHAnsi"/>
          <w:sz w:val="22"/>
          <w:szCs w:val="22"/>
        </w:rPr>
        <w:t>kwota brutto ……..….. zł (słownie złotych: …………………….…………………</w:t>
      </w:r>
      <w:r w:rsidR="007F3BF2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356751">
        <w:rPr>
          <w:rFonts w:asciiTheme="minorHAnsi" w:hAnsiTheme="minorHAnsi" w:cstheme="minorHAnsi"/>
          <w:sz w:val="22"/>
          <w:szCs w:val="22"/>
        </w:rPr>
        <w:t>…………………), w tym wartość netto w wysokości ………. zł (słownie złotych: ………………………………...</w:t>
      </w:r>
      <w:r w:rsidR="007F3BF2">
        <w:rPr>
          <w:rFonts w:asciiTheme="minorHAnsi" w:hAnsiTheme="minorHAnsi" w:cstheme="minorHAnsi"/>
          <w:sz w:val="22"/>
          <w:szCs w:val="22"/>
        </w:rPr>
        <w:t>............................</w:t>
      </w:r>
      <w:r w:rsidRPr="00356751">
        <w:rPr>
          <w:rFonts w:asciiTheme="minorHAnsi" w:hAnsiTheme="minorHAnsi" w:cstheme="minorHAnsi"/>
          <w:sz w:val="22"/>
          <w:szCs w:val="22"/>
        </w:rPr>
        <w:t>.…), i podatek VAT w wysokości  ……… zł (słownie złotych: …………………………………</w:t>
      </w:r>
      <w:r w:rsidR="007F3BF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56751">
        <w:rPr>
          <w:rFonts w:asciiTheme="minorHAnsi" w:hAnsiTheme="minorHAnsi" w:cstheme="minorHAnsi"/>
          <w:sz w:val="22"/>
          <w:szCs w:val="22"/>
        </w:rPr>
        <w:t>…………).</w:t>
      </w:r>
    </w:p>
    <w:p w14:paraId="46C8D26F" w14:textId="77777777" w:rsidR="00A2259E" w:rsidRPr="00356751" w:rsidRDefault="00A2259E" w:rsidP="00E44B95">
      <w:pPr>
        <w:pStyle w:val="Akapitzlist"/>
        <w:spacing w:line="360" w:lineRule="auto"/>
        <w:ind w:left="1134" w:right="1134"/>
        <w:rPr>
          <w:rFonts w:asciiTheme="minorHAnsi" w:hAnsiTheme="minorHAnsi" w:cstheme="minorHAnsi"/>
          <w:sz w:val="22"/>
          <w:szCs w:val="22"/>
        </w:rPr>
      </w:pPr>
    </w:p>
    <w:p w14:paraId="585E3CA5" w14:textId="77777777" w:rsidR="00A2259E" w:rsidRPr="00356751" w:rsidRDefault="00A2259E" w:rsidP="007B5ADB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47F9FEA4" w14:textId="77777777" w:rsidR="00A2259E" w:rsidRPr="00356751" w:rsidRDefault="00A2259E" w:rsidP="007B5ADB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37B0E64C" w14:textId="77777777" w:rsidR="006251DD" w:rsidRPr="00356751" w:rsidRDefault="006251DD" w:rsidP="0010194D">
      <w:pPr>
        <w:rPr>
          <w:rFonts w:asciiTheme="minorHAnsi" w:hAnsiTheme="minorHAnsi" w:cstheme="minorHAnsi"/>
          <w:sz w:val="22"/>
          <w:szCs w:val="22"/>
        </w:rPr>
      </w:pPr>
    </w:p>
    <w:p w14:paraId="187FD08C" w14:textId="77777777" w:rsidR="001D2323" w:rsidRPr="00356751" w:rsidRDefault="001D2323" w:rsidP="0010194D">
      <w:pPr>
        <w:rPr>
          <w:rFonts w:asciiTheme="minorHAnsi" w:hAnsiTheme="minorHAnsi" w:cstheme="minorHAnsi"/>
          <w:sz w:val="22"/>
          <w:szCs w:val="22"/>
        </w:rPr>
      </w:pPr>
    </w:p>
    <w:p w14:paraId="7A7043A7" w14:textId="77777777" w:rsidR="001D2323" w:rsidRPr="00356751" w:rsidRDefault="001D2323" w:rsidP="0010194D">
      <w:pPr>
        <w:rPr>
          <w:rFonts w:asciiTheme="minorHAnsi" w:hAnsiTheme="minorHAnsi" w:cstheme="minorHAnsi"/>
          <w:sz w:val="22"/>
          <w:szCs w:val="22"/>
        </w:rPr>
      </w:pPr>
    </w:p>
    <w:p w14:paraId="3FE051BB" w14:textId="77777777" w:rsidR="006C30F3" w:rsidRPr="00356751" w:rsidRDefault="006C30F3" w:rsidP="00522C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C5AB6" w14:textId="77777777" w:rsidR="001D2323" w:rsidRPr="00356751" w:rsidRDefault="001D2323" w:rsidP="00522C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20C18C" w14:textId="0856E60C" w:rsidR="001D2323" w:rsidRPr="00356751" w:rsidRDefault="001D2323" w:rsidP="003E741B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356751">
        <w:rPr>
          <w:rFonts w:asciiTheme="minorHAnsi" w:hAnsiTheme="minorHAnsi" w:cstheme="minorHAnsi"/>
          <w:sz w:val="22"/>
          <w:szCs w:val="22"/>
        </w:rPr>
        <w:t>……………………</w:t>
      </w:r>
      <w:r w:rsidR="00356751">
        <w:rPr>
          <w:rFonts w:asciiTheme="minorHAnsi" w:hAnsiTheme="minorHAnsi" w:cstheme="minorHAnsi"/>
          <w:sz w:val="22"/>
          <w:szCs w:val="22"/>
        </w:rPr>
        <w:t>……..</w:t>
      </w:r>
      <w:r w:rsidRPr="00356751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F89AAD2" w14:textId="69221DEA" w:rsidR="003E741B" w:rsidRPr="00356751" w:rsidRDefault="00BE52D4" w:rsidP="003E741B">
      <w:pPr>
        <w:ind w:left="5760" w:firstLine="720"/>
        <w:jc w:val="both"/>
        <w:rPr>
          <w:rFonts w:asciiTheme="minorHAnsi" w:hAnsiTheme="minorHAnsi" w:cstheme="minorHAnsi"/>
          <w:sz w:val="18"/>
          <w:szCs w:val="18"/>
        </w:rPr>
      </w:pPr>
      <w:r w:rsidRPr="00356751">
        <w:rPr>
          <w:rFonts w:asciiTheme="minorHAnsi" w:hAnsiTheme="minorHAnsi" w:cstheme="minorHAnsi"/>
          <w:sz w:val="18"/>
          <w:szCs w:val="18"/>
        </w:rPr>
        <w:t xml:space="preserve">    </w:t>
      </w:r>
      <w:r w:rsidR="003E741B" w:rsidRPr="00356751">
        <w:rPr>
          <w:rFonts w:asciiTheme="minorHAnsi" w:hAnsiTheme="minorHAnsi" w:cstheme="minorHAnsi"/>
          <w:sz w:val="18"/>
          <w:szCs w:val="18"/>
        </w:rPr>
        <w:t>d</w:t>
      </w:r>
      <w:r w:rsidR="001D2323" w:rsidRPr="00356751">
        <w:rPr>
          <w:rFonts w:asciiTheme="minorHAnsi" w:hAnsiTheme="minorHAnsi" w:cstheme="minorHAnsi"/>
          <w:sz w:val="18"/>
          <w:szCs w:val="18"/>
        </w:rPr>
        <w:t xml:space="preserve">ata i podpis </w:t>
      </w:r>
    </w:p>
    <w:p w14:paraId="09ADF200" w14:textId="6879B10A" w:rsidR="001D2323" w:rsidRPr="00356751" w:rsidRDefault="001D2323" w:rsidP="00BE52D4">
      <w:pPr>
        <w:ind w:left="5760"/>
        <w:jc w:val="both"/>
        <w:rPr>
          <w:rFonts w:asciiTheme="minorHAnsi" w:hAnsiTheme="minorHAnsi" w:cstheme="minorHAnsi"/>
          <w:sz w:val="18"/>
          <w:szCs w:val="18"/>
        </w:rPr>
      </w:pPr>
      <w:r w:rsidRPr="00356751">
        <w:rPr>
          <w:rFonts w:asciiTheme="minorHAnsi" w:hAnsiTheme="minorHAnsi" w:cstheme="minorHAnsi"/>
          <w:sz w:val="18"/>
          <w:szCs w:val="18"/>
        </w:rPr>
        <w:t>upoważnionego reprezentanta firmy</w:t>
      </w:r>
    </w:p>
    <w:sectPr w:rsidR="001D2323" w:rsidRPr="00356751" w:rsidSect="00AC3020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 w:space="33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1B43" w14:textId="77777777" w:rsidR="00AB6A32" w:rsidRDefault="00AB6A32">
      <w:r>
        <w:separator/>
      </w:r>
    </w:p>
  </w:endnote>
  <w:endnote w:type="continuationSeparator" w:id="0">
    <w:p w14:paraId="0CAF2B2B" w14:textId="77777777" w:rsidR="00AB6A32" w:rsidRDefault="00AB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9A" w14:textId="77777777" w:rsidR="00AB6A32" w:rsidRDefault="00AB6A32">
      <w:r>
        <w:separator/>
      </w:r>
    </w:p>
  </w:footnote>
  <w:footnote w:type="continuationSeparator" w:id="0">
    <w:p w14:paraId="3E090C6C" w14:textId="77777777" w:rsidR="00AB6A32" w:rsidRDefault="00AB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B33573"/>
    <w:multiLevelType w:val="hybridMultilevel"/>
    <w:tmpl w:val="E1B436E8"/>
    <w:lvl w:ilvl="0" w:tplc="FD42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2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3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4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5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9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2" w15:restartNumberingAfterBreak="0">
    <w:nsid w:val="66521194"/>
    <w:multiLevelType w:val="hybridMultilevel"/>
    <w:tmpl w:val="178C96EA"/>
    <w:lvl w:ilvl="0" w:tplc="8F5EAD1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4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5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1085020">
    <w:abstractNumId w:val="8"/>
  </w:num>
  <w:num w:numId="2" w16cid:durableId="244921612">
    <w:abstractNumId w:val="7"/>
  </w:num>
  <w:num w:numId="3" w16cid:durableId="1491409466">
    <w:abstractNumId w:val="6"/>
  </w:num>
  <w:num w:numId="4" w16cid:durableId="830099755">
    <w:abstractNumId w:val="5"/>
  </w:num>
  <w:num w:numId="5" w16cid:durableId="1087069246">
    <w:abstractNumId w:val="4"/>
  </w:num>
  <w:num w:numId="6" w16cid:durableId="921723261">
    <w:abstractNumId w:val="3"/>
  </w:num>
  <w:num w:numId="7" w16cid:durableId="1062021182">
    <w:abstractNumId w:val="2"/>
  </w:num>
  <w:num w:numId="8" w16cid:durableId="1548682766">
    <w:abstractNumId w:val="1"/>
  </w:num>
  <w:num w:numId="9" w16cid:durableId="344210197">
    <w:abstractNumId w:val="12"/>
  </w:num>
  <w:num w:numId="10" w16cid:durableId="713044769">
    <w:abstractNumId w:val="16"/>
  </w:num>
  <w:num w:numId="11" w16cid:durableId="947733134">
    <w:abstractNumId w:val="19"/>
  </w:num>
  <w:num w:numId="12" w16cid:durableId="13503190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032367">
    <w:abstractNumId w:val="17"/>
  </w:num>
  <w:num w:numId="14" w16cid:durableId="516045532">
    <w:abstractNumId w:val="9"/>
  </w:num>
  <w:num w:numId="15" w16cid:durableId="1041170454">
    <w:abstractNumId w:val="25"/>
  </w:num>
  <w:num w:numId="16" w16cid:durableId="205534073">
    <w:abstractNumId w:val="21"/>
  </w:num>
  <w:num w:numId="17" w16cid:durableId="1059669525">
    <w:abstractNumId w:val="0"/>
  </w:num>
  <w:num w:numId="18" w16cid:durableId="87045580">
    <w:abstractNumId w:val="14"/>
  </w:num>
  <w:num w:numId="19" w16cid:durableId="734085073">
    <w:abstractNumId w:val="24"/>
  </w:num>
  <w:num w:numId="20" w16cid:durableId="1157501882">
    <w:abstractNumId w:val="18"/>
  </w:num>
  <w:num w:numId="21" w16cid:durableId="1600135746">
    <w:abstractNumId w:val="11"/>
  </w:num>
  <w:num w:numId="22" w16cid:durableId="2107844482">
    <w:abstractNumId w:val="23"/>
  </w:num>
  <w:num w:numId="23" w16cid:durableId="919679946">
    <w:abstractNumId w:val="15"/>
  </w:num>
  <w:num w:numId="24" w16cid:durableId="138696297">
    <w:abstractNumId w:val="13"/>
  </w:num>
  <w:num w:numId="25" w16cid:durableId="962540032">
    <w:abstractNumId w:val="22"/>
  </w:num>
  <w:num w:numId="26" w16cid:durableId="7131426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23D4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329EA"/>
    <w:rsid w:val="00033C9B"/>
    <w:rsid w:val="00036442"/>
    <w:rsid w:val="000446EF"/>
    <w:rsid w:val="00044B72"/>
    <w:rsid w:val="00045B6C"/>
    <w:rsid w:val="000519F6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2D5C"/>
    <w:rsid w:val="0007386E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03AE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62B5"/>
    <w:rsid w:val="000E6540"/>
    <w:rsid w:val="000E70C1"/>
    <w:rsid w:val="000F0E3D"/>
    <w:rsid w:val="000F3ECD"/>
    <w:rsid w:val="000F6F82"/>
    <w:rsid w:val="000F7448"/>
    <w:rsid w:val="000F771B"/>
    <w:rsid w:val="0010194D"/>
    <w:rsid w:val="00105A7C"/>
    <w:rsid w:val="00106536"/>
    <w:rsid w:val="001066A8"/>
    <w:rsid w:val="00107102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6D7"/>
    <w:rsid w:val="0014019C"/>
    <w:rsid w:val="00143120"/>
    <w:rsid w:val="00143E28"/>
    <w:rsid w:val="001507A2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49CD"/>
    <w:rsid w:val="001653A2"/>
    <w:rsid w:val="0016663B"/>
    <w:rsid w:val="00174CEC"/>
    <w:rsid w:val="00175AA2"/>
    <w:rsid w:val="00175D4C"/>
    <w:rsid w:val="00175EC4"/>
    <w:rsid w:val="00180381"/>
    <w:rsid w:val="00180715"/>
    <w:rsid w:val="00182116"/>
    <w:rsid w:val="001901B6"/>
    <w:rsid w:val="001919A3"/>
    <w:rsid w:val="00191E5E"/>
    <w:rsid w:val="001930C8"/>
    <w:rsid w:val="00194A4C"/>
    <w:rsid w:val="00196643"/>
    <w:rsid w:val="001A0554"/>
    <w:rsid w:val="001A0CC0"/>
    <w:rsid w:val="001A44AF"/>
    <w:rsid w:val="001A46B9"/>
    <w:rsid w:val="001A7C8D"/>
    <w:rsid w:val="001C0248"/>
    <w:rsid w:val="001D06F1"/>
    <w:rsid w:val="001D1158"/>
    <w:rsid w:val="001D2323"/>
    <w:rsid w:val="001D2C3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6C0"/>
    <w:rsid w:val="00260825"/>
    <w:rsid w:val="002608C9"/>
    <w:rsid w:val="00260C83"/>
    <w:rsid w:val="00261B2C"/>
    <w:rsid w:val="002640D7"/>
    <w:rsid w:val="00264A54"/>
    <w:rsid w:val="002653EE"/>
    <w:rsid w:val="00266319"/>
    <w:rsid w:val="00280F23"/>
    <w:rsid w:val="002832AA"/>
    <w:rsid w:val="00283882"/>
    <w:rsid w:val="00287049"/>
    <w:rsid w:val="0029090B"/>
    <w:rsid w:val="0029120B"/>
    <w:rsid w:val="00292A8E"/>
    <w:rsid w:val="00292FFB"/>
    <w:rsid w:val="002942BB"/>
    <w:rsid w:val="002A195C"/>
    <w:rsid w:val="002A6945"/>
    <w:rsid w:val="002B279B"/>
    <w:rsid w:val="002C0A66"/>
    <w:rsid w:val="002C2798"/>
    <w:rsid w:val="002C3F4A"/>
    <w:rsid w:val="002C6E52"/>
    <w:rsid w:val="002D0444"/>
    <w:rsid w:val="002D1410"/>
    <w:rsid w:val="002D5347"/>
    <w:rsid w:val="002D56A8"/>
    <w:rsid w:val="002E138E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65A4"/>
    <w:rsid w:val="003330A5"/>
    <w:rsid w:val="003378F6"/>
    <w:rsid w:val="00337A9D"/>
    <w:rsid w:val="00340242"/>
    <w:rsid w:val="003438C4"/>
    <w:rsid w:val="003448CB"/>
    <w:rsid w:val="00345D90"/>
    <w:rsid w:val="00346E96"/>
    <w:rsid w:val="0035237C"/>
    <w:rsid w:val="00354BAF"/>
    <w:rsid w:val="00356751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4B63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C1FC8"/>
    <w:rsid w:val="003C2181"/>
    <w:rsid w:val="003C2B52"/>
    <w:rsid w:val="003C33BD"/>
    <w:rsid w:val="003C4285"/>
    <w:rsid w:val="003C440F"/>
    <w:rsid w:val="003C7198"/>
    <w:rsid w:val="003D1C9D"/>
    <w:rsid w:val="003D7229"/>
    <w:rsid w:val="003D7C55"/>
    <w:rsid w:val="003E017B"/>
    <w:rsid w:val="003E1587"/>
    <w:rsid w:val="003E741B"/>
    <w:rsid w:val="003E746C"/>
    <w:rsid w:val="003E7508"/>
    <w:rsid w:val="003F379A"/>
    <w:rsid w:val="003F43B0"/>
    <w:rsid w:val="003F5679"/>
    <w:rsid w:val="003F58C7"/>
    <w:rsid w:val="003F66BB"/>
    <w:rsid w:val="003F6A79"/>
    <w:rsid w:val="004023CD"/>
    <w:rsid w:val="00410F0C"/>
    <w:rsid w:val="00411D08"/>
    <w:rsid w:val="00413238"/>
    <w:rsid w:val="00413CB5"/>
    <w:rsid w:val="00415A78"/>
    <w:rsid w:val="00416F07"/>
    <w:rsid w:val="00422332"/>
    <w:rsid w:val="00422481"/>
    <w:rsid w:val="00424D40"/>
    <w:rsid w:val="00425B56"/>
    <w:rsid w:val="00427931"/>
    <w:rsid w:val="004308D2"/>
    <w:rsid w:val="00437021"/>
    <w:rsid w:val="00442D31"/>
    <w:rsid w:val="00444B3C"/>
    <w:rsid w:val="0044767D"/>
    <w:rsid w:val="00447BBA"/>
    <w:rsid w:val="00452F25"/>
    <w:rsid w:val="0045311B"/>
    <w:rsid w:val="00453ED3"/>
    <w:rsid w:val="00454934"/>
    <w:rsid w:val="00456425"/>
    <w:rsid w:val="0046029F"/>
    <w:rsid w:val="00460F0D"/>
    <w:rsid w:val="004614FB"/>
    <w:rsid w:val="00461FF9"/>
    <w:rsid w:val="0046252C"/>
    <w:rsid w:val="00462CC2"/>
    <w:rsid w:val="0046362F"/>
    <w:rsid w:val="00464C9C"/>
    <w:rsid w:val="004674EB"/>
    <w:rsid w:val="00473B3E"/>
    <w:rsid w:val="004748B4"/>
    <w:rsid w:val="00474980"/>
    <w:rsid w:val="00475212"/>
    <w:rsid w:val="0047529E"/>
    <w:rsid w:val="004760DC"/>
    <w:rsid w:val="00476863"/>
    <w:rsid w:val="00477BB1"/>
    <w:rsid w:val="004832F4"/>
    <w:rsid w:val="0048334A"/>
    <w:rsid w:val="004879F1"/>
    <w:rsid w:val="00494B03"/>
    <w:rsid w:val="004A109E"/>
    <w:rsid w:val="004A2B98"/>
    <w:rsid w:val="004A3FA0"/>
    <w:rsid w:val="004A6E01"/>
    <w:rsid w:val="004A7CAD"/>
    <w:rsid w:val="004B492A"/>
    <w:rsid w:val="004C1330"/>
    <w:rsid w:val="004C15CD"/>
    <w:rsid w:val="004C4594"/>
    <w:rsid w:val="004D03E0"/>
    <w:rsid w:val="004D2F0E"/>
    <w:rsid w:val="004D32A0"/>
    <w:rsid w:val="004D4A79"/>
    <w:rsid w:val="004D5B1B"/>
    <w:rsid w:val="004D6A58"/>
    <w:rsid w:val="004D7C0E"/>
    <w:rsid w:val="004E5540"/>
    <w:rsid w:val="004E70ED"/>
    <w:rsid w:val="004F42D3"/>
    <w:rsid w:val="004F739F"/>
    <w:rsid w:val="004F780A"/>
    <w:rsid w:val="00500DEC"/>
    <w:rsid w:val="005056FD"/>
    <w:rsid w:val="00514FA2"/>
    <w:rsid w:val="005153E2"/>
    <w:rsid w:val="005174BC"/>
    <w:rsid w:val="00522C1D"/>
    <w:rsid w:val="00527494"/>
    <w:rsid w:val="005276CB"/>
    <w:rsid w:val="00542D83"/>
    <w:rsid w:val="005443C5"/>
    <w:rsid w:val="00544BFC"/>
    <w:rsid w:val="00546B57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56B2"/>
    <w:rsid w:val="00582892"/>
    <w:rsid w:val="00584F72"/>
    <w:rsid w:val="00591048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5A10"/>
    <w:rsid w:val="005B7D0C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FC6"/>
    <w:rsid w:val="005F5EF2"/>
    <w:rsid w:val="00605A65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474E"/>
    <w:rsid w:val="006251DD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1B2"/>
    <w:rsid w:val="006467B5"/>
    <w:rsid w:val="00647A74"/>
    <w:rsid w:val="006503C5"/>
    <w:rsid w:val="00654EDA"/>
    <w:rsid w:val="00662741"/>
    <w:rsid w:val="00663BCE"/>
    <w:rsid w:val="0066602A"/>
    <w:rsid w:val="00666E22"/>
    <w:rsid w:val="006743C6"/>
    <w:rsid w:val="00675534"/>
    <w:rsid w:val="00676D2D"/>
    <w:rsid w:val="00682EA8"/>
    <w:rsid w:val="00682FA7"/>
    <w:rsid w:val="006856EA"/>
    <w:rsid w:val="00685C93"/>
    <w:rsid w:val="00686056"/>
    <w:rsid w:val="0069013C"/>
    <w:rsid w:val="006908E1"/>
    <w:rsid w:val="00697412"/>
    <w:rsid w:val="006A5389"/>
    <w:rsid w:val="006A729C"/>
    <w:rsid w:val="006B5F37"/>
    <w:rsid w:val="006C1B1C"/>
    <w:rsid w:val="006C2C92"/>
    <w:rsid w:val="006C30F3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361"/>
    <w:rsid w:val="006F340C"/>
    <w:rsid w:val="006F7A50"/>
    <w:rsid w:val="00703632"/>
    <w:rsid w:val="00703C52"/>
    <w:rsid w:val="00704E98"/>
    <w:rsid w:val="007141D8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5AE3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02DB"/>
    <w:rsid w:val="00791001"/>
    <w:rsid w:val="007928E2"/>
    <w:rsid w:val="007935F2"/>
    <w:rsid w:val="007A0170"/>
    <w:rsid w:val="007A0EF1"/>
    <w:rsid w:val="007A0EF7"/>
    <w:rsid w:val="007A6508"/>
    <w:rsid w:val="007A709D"/>
    <w:rsid w:val="007B19A2"/>
    <w:rsid w:val="007B19AB"/>
    <w:rsid w:val="007B26AC"/>
    <w:rsid w:val="007B4810"/>
    <w:rsid w:val="007B50A1"/>
    <w:rsid w:val="007B5797"/>
    <w:rsid w:val="007B5ADB"/>
    <w:rsid w:val="007B5FA0"/>
    <w:rsid w:val="007B7503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17BB"/>
    <w:rsid w:val="007E4714"/>
    <w:rsid w:val="007E71B6"/>
    <w:rsid w:val="007E7A97"/>
    <w:rsid w:val="007F3BF2"/>
    <w:rsid w:val="007F4C69"/>
    <w:rsid w:val="007F7785"/>
    <w:rsid w:val="0080048C"/>
    <w:rsid w:val="0080089E"/>
    <w:rsid w:val="00800B71"/>
    <w:rsid w:val="008013CF"/>
    <w:rsid w:val="008042F5"/>
    <w:rsid w:val="008062EC"/>
    <w:rsid w:val="0081024D"/>
    <w:rsid w:val="0081425D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522EB"/>
    <w:rsid w:val="00860753"/>
    <w:rsid w:val="0086414C"/>
    <w:rsid w:val="008649C8"/>
    <w:rsid w:val="00872A80"/>
    <w:rsid w:val="00872CB2"/>
    <w:rsid w:val="00873A89"/>
    <w:rsid w:val="00875AA3"/>
    <w:rsid w:val="0088086E"/>
    <w:rsid w:val="008815C4"/>
    <w:rsid w:val="0088235F"/>
    <w:rsid w:val="008823CB"/>
    <w:rsid w:val="00890539"/>
    <w:rsid w:val="00892CE3"/>
    <w:rsid w:val="00894010"/>
    <w:rsid w:val="008A05A1"/>
    <w:rsid w:val="008A3CDE"/>
    <w:rsid w:val="008A62A3"/>
    <w:rsid w:val="008A7048"/>
    <w:rsid w:val="008A7CDC"/>
    <w:rsid w:val="008B277F"/>
    <w:rsid w:val="008B6DA7"/>
    <w:rsid w:val="008B7CA6"/>
    <w:rsid w:val="008C2FB3"/>
    <w:rsid w:val="008C613E"/>
    <w:rsid w:val="008C7A33"/>
    <w:rsid w:val="008D4150"/>
    <w:rsid w:val="008D7246"/>
    <w:rsid w:val="008D7DE6"/>
    <w:rsid w:val="008E3880"/>
    <w:rsid w:val="008E58A4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75B1"/>
    <w:rsid w:val="00924BA3"/>
    <w:rsid w:val="0093090D"/>
    <w:rsid w:val="009314F6"/>
    <w:rsid w:val="00931743"/>
    <w:rsid w:val="00932984"/>
    <w:rsid w:val="009432F9"/>
    <w:rsid w:val="00943604"/>
    <w:rsid w:val="00951837"/>
    <w:rsid w:val="00954166"/>
    <w:rsid w:val="0095508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351A"/>
    <w:rsid w:val="009E34C0"/>
    <w:rsid w:val="009E6514"/>
    <w:rsid w:val="009E7E4F"/>
    <w:rsid w:val="009F0D4C"/>
    <w:rsid w:val="009F1A23"/>
    <w:rsid w:val="009F31B3"/>
    <w:rsid w:val="009F687E"/>
    <w:rsid w:val="009F7085"/>
    <w:rsid w:val="00A11A46"/>
    <w:rsid w:val="00A11E7C"/>
    <w:rsid w:val="00A14F43"/>
    <w:rsid w:val="00A15267"/>
    <w:rsid w:val="00A20FAB"/>
    <w:rsid w:val="00A21215"/>
    <w:rsid w:val="00A2259E"/>
    <w:rsid w:val="00A229C7"/>
    <w:rsid w:val="00A27A46"/>
    <w:rsid w:val="00A27D4F"/>
    <w:rsid w:val="00A3230A"/>
    <w:rsid w:val="00A34026"/>
    <w:rsid w:val="00A40698"/>
    <w:rsid w:val="00A461C3"/>
    <w:rsid w:val="00A46636"/>
    <w:rsid w:val="00A46CA7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384A"/>
    <w:rsid w:val="00AA65FF"/>
    <w:rsid w:val="00AB0141"/>
    <w:rsid w:val="00AB113A"/>
    <w:rsid w:val="00AB4049"/>
    <w:rsid w:val="00AB574A"/>
    <w:rsid w:val="00AB6A32"/>
    <w:rsid w:val="00AB73E1"/>
    <w:rsid w:val="00AB77EA"/>
    <w:rsid w:val="00AC3020"/>
    <w:rsid w:val="00AC34D1"/>
    <w:rsid w:val="00AC39C6"/>
    <w:rsid w:val="00AC6EA5"/>
    <w:rsid w:val="00AC747E"/>
    <w:rsid w:val="00AD256E"/>
    <w:rsid w:val="00AD36E6"/>
    <w:rsid w:val="00AD3DD0"/>
    <w:rsid w:val="00AD40BC"/>
    <w:rsid w:val="00AD4204"/>
    <w:rsid w:val="00AD5F39"/>
    <w:rsid w:val="00AD5FEA"/>
    <w:rsid w:val="00AE106B"/>
    <w:rsid w:val="00AE1BE9"/>
    <w:rsid w:val="00AE1DD7"/>
    <w:rsid w:val="00AE2EEF"/>
    <w:rsid w:val="00AE58A4"/>
    <w:rsid w:val="00AE6AB8"/>
    <w:rsid w:val="00AF1783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2128B"/>
    <w:rsid w:val="00B2131E"/>
    <w:rsid w:val="00B22046"/>
    <w:rsid w:val="00B24D40"/>
    <w:rsid w:val="00B27192"/>
    <w:rsid w:val="00B27545"/>
    <w:rsid w:val="00B307AA"/>
    <w:rsid w:val="00B30F77"/>
    <w:rsid w:val="00B3103F"/>
    <w:rsid w:val="00B32915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491C"/>
    <w:rsid w:val="00B97094"/>
    <w:rsid w:val="00B97323"/>
    <w:rsid w:val="00BA094C"/>
    <w:rsid w:val="00BA0C32"/>
    <w:rsid w:val="00BA1304"/>
    <w:rsid w:val="00BA3FBB"/>
    <w:rsid w:val="00BC16D6"/>
    <w:rsid w:val="00BC2C8F"/>
    <w:rsid w:val="00BC388F"/>
    <w:rsid w:val="00BC3FB3"/>
    <w:rsid w:val="00BC4556"/>
    <w:rsid w:val="00BD255F"/>
    <w:rsid w:val="00BD3531"/>
    <w:rsid w:val="00BD7D0B"/>
    <w:rsid w:val="00BE06C4"/>
    <w:rsid w:val="00BE14A4"/>
    <w:rsid w:val="00BE1EE5"/>
    <w:rsid w:val="00BE226F"/>
    <w:rsid w:val="00BE394C"/>
    <w:rsid w:val="00BE52D4"/>
    <w:rsid w:val="00BE77C8"/>
    <w:rsid w:val="00BE7857"/>
    <w:rsid w:val="00BF0992"/>
    <w:rsid w:val="00BF39CE"/>
    <w:rsid w:val="00BF3BE9"/>
    <w:rsid w:val="00BF6388"/>
    <w:rsid w:val="00BF6B06"/>
    <w:rsid w:val="00BF7754"/>
    <w:rsid w:val="00C01397"/>
    <w:rsid w:val="00C01F7F"/>
    <w:rsid w:val="00C05871"/>
    <w:rsid w:val="00C07C2D"/>
    <w:rsid w:val="00C155B9"/>
    <w:rsid w:val="00C16032"/>
    <w:rsid w:val="00C17D2C"/>
    <w:rsid w:val="00C20117"/>
    <w:rsid w:val="00C206FF"/>
    <w:rsid w:val="00C23065"/>
    <w:rsid w:val="00C24A9B"/>
    <w:rsid w:val="00C261C6"/>
    <w:rsid w:val="00C33989"/>
    <w:rsid w:val="00C34040"/>
    <w:rsid w:val="00C36FAF"/>
    <w:rsid w:val="00C37D8A"/>
    <w:rsid w:val="00C44D2D"/>
    <w:rsid w:val="00C456C3"/>
    <w:rsid w:val="00C45D19"/>
    <w:rsid w:val="00C46FC4"/>
    <w:rsid w:val="00C51986"/>
    <w:rsid w:val="00C5629F"/>
    <w:rsid w:val="00C62130"/>
    <w:rsid w:val="00C65D8D"/>
    <w:rsid w:val="00C673D0"/>
    <w:rsid w:val="00C715F5"/>
    <w:rsid w:val="00C72428"/>
    <w:rsid w:val="00C72943"/>
    <w:rsid w:val="00C73855"/>
    <w:rsid w:val="00C73FCF"/>
    <w:rsid w:val="00C778A4"/>
    <w:rsid w:val="00C80A5E"/>
    <w:rsid w:val="00C81914"/>
    <w:rsid w:val="00C8316A"/>
    <w:rsid w:val="00C91477"/>
    <w:rsid w:val="00C946E7"/>
    <w:rsid w:val="00C95275"/>
    <w:rsid w:val="00C959BC"/>
    <w:rsid w:val="00C96EAF"/>
    <w:rsid w:val="00CA3812"/>
    <w:rsid w:val="00CA3D2C"/>
    <w:rsid w:val="00CA4667"/>
    <w:rsid w:val="00CA5FE4"/>
    <w:rsid w:val="00CB0DBC"/>
    <w:rsid w:val="00CB146D"/>
    <w:rsid w:val="00CB529F"/>
    <w:rsid w:val="00CB76DF"/>
    <w:rsid w:val="00CB7C85"/>
    <w:rsid w:val="00CC3653"/>
    <w:rsid w:val="00CC47E5"/>
    <w:rsid w:val="00CC7E7C"/>
    <w:rsid w:val="00CD4094"/>
    <w:rsid w:val="00CD5168"/>
    <w:rsid w:val="00CE22A2"/>
    <w:rsid w:val="00CE402A"/>
    <w:rsid w:val="00CF44CA"/>
    <w:rsid w:val="00CF4B7C"/>
    <w:rsid w:val="00CF5782"/>
    <w:rsid w:val="00CF5CA1"/>
    <w:rsid w:val="00CF5FC3"/>
    <w:rsid w:val="00D03BC2"/>
    <w:rsid w:val="00D04230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3C65"/>
    <w:rsid w:val="00D73F4A"/>
    <w:rsid w:val="00D7505C"/>
    <w:rsid w:val="00D75E04"/>
    <w:rsid w:val="00D879AC"/>
    <w:rsid w:val="00D92C46"/>
    <w:rsid w:val="00D92D10"/>
    <w:rsid w:val="00D95EA0"/>
    <w:rsid w:val="00DA126A"/>
    <w:rsid w:val="00DA1DFA"/>
    <w:rsid w:val="00DA4A45"/>
    <w:rsid w:val="00DA72E1"/>
    <w:rsid w:val="00DA7C5B"/>
    <w:rsid w:val="00DB146F"/>
    <w:rsid w:val="00DB4DA4"/>
    <w:rsid w:val="00DB6D84"/>
    <w:rsid w:val="00DC691B"/>
    <w:rsid w:val="00DC743C"/>
    <w:rsid w:val="00DD0F84"/>
    <w:rsid w:val="00DD309C"/>
    <w:rsid w:val="00DD46D9"/>
    <w:rsid w:val="00DD6C76"/>
    <w:rsid w:val="00DD7441"/>
    <w:rsid w:val="00DE6800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02A8C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1341"/>
    <w:rsid w:val="00E326AE"/>
    <w:rsid w:val="00E32CAD"/>
    <w:rsid w:val="00E33719"/>
    <w:rsid w:val="00E372C7"/>
    <w:rsid w:val="00E37ED9"/>
    <w:rsid w:val="00E44B95"/>
    <w:rsid w:val="00E4699E"/>
    <w:rsid w:val="00E61334"/>
    <w:rsid w:val="00E62507"/>
    <w:rsid w:val="00E62FDF"/>
    <w:rsid w:val="00E64A75"/>
    <w:rsid w:val="00E676A8"/>
    <w:rsid w:val="00E712D4"/>
    <w:rsid w:val="00E73713"/>
    <w:rsid w:val="00E7742B"/>
    <w:rsid w:val="00E830EF"/>
    <w:rsid w:val="00E86085"/>
    <w:rsid w:val="00E8726A"/>
    <w:rsid w:val="00E9266D"/>
    <w:rsid w:val="00E93326"/>
    <w:rsid w:val="00E943B9"/>
    <w:rsid w:val="00E95D44"/>
    <w:rsid w:val="00E95F18"/>
    <w:rsid w:val="00E96367"/>
    <w:rsid w:val="00E9700D"/>
    <w:rsid w:val="00EA30C0"/>
    <w:rsid w:val="00EA39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4D7"/>
    <w:rsid w:val="00EC6D90"/>
    <w:rsid w:val="00ED0977"/>
    <w:rsid w:val="00ED1724"/>
    <w:rsid w:val="00ED3731"/>
    <w:rsid w:val="00EE06E6"/>
    <w:rsid w:val="00EE4434"/>
    <w:rsid w:val="00EE56F8"/>
    <w:rsid w:val="00EE6D1E"/>
    <w:rsid w:val="00F02648"/>
    <w:rsid w:val="00F03AB2"/>
    <w:rsid w:val="00F0710E"/>
    <w:rsid w:val="00F15592"/>
    <w:rsid w:val="00F15883"/>
    <w:rsid w:val="00F249BA"/>
    <w:rsid w:val="00F24F13"/>
    <w:rsid w:val="00F25592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EA0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7AFD"/>
    <w:rsid w:val="00FA7C67"/>
    <w:rsid w:val="00FB5367"/>
    <w:rsid w:val="00FB7126"/>
    <w:rsid w:val="00FC19A4"/>
    <w:rsid w:val="00FC3ECD"/>
    <w:rsid w:val="00FC6374"/>
    <w:rsid w:val="00FC686B"/>
    <w:rsid w:val="00FC6940"/>
    <w:rsid w:val="00FD1E21"/>
    <w:rsid w:val="00FD2787"/>
    <w:rsid w:val="00FD4C07"/>
    <w:rsid w:val="00FD502A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  <w:rsid w:val="2EBC441A"/>
    <w:rsid w:val="774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6D3E6341-5C47-47B7-BEE3-8595139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59104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FFF383380874B9476BD92CC59FAD4" ma:contentTypeVersion="5" ma:contentTypeDescription="Utwórz nowy dokument." ma:contentTypeScope="" ma:versionID="e18cfb3778ec570f29685d140315d686">
  <xsd:schema xmlns:xsd="http://www.w3.org/2001/XMLSchema" xmlns:xs="http://www.w3.org/2001/XMLSchema" xmlns:p="http://schemas.microsoft.com/office/2006/metadata/properties" xmlns:ns2="918d6fc8-a8da-4bed-a7e7-dd00dc41e1f6" xmlns:ns3="2955eb77-eebe-4f5e-b776-44f4fe88c332" targetNamespace="http://schemas.microsoft.com/office/2006/metadata/properties" ma:root="true" ma:fieldsID="920174bf3c0cb50fe559f60789a9b5c2" ns2:_="" ns3:_="">
    <xsd:import namespace="918d6fc8-a8da-4bed-a7e7-dd00dc41e1f6"/>
    <xsd:import namespace="2955eb77-eebe-4f5e-b776-44f4fe88c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6fc8-a8da-4bed-a7e7-dd00dc41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eb77-eebe-4f5e-b776-44f4fe8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B8023-82BA-44B0-9E34-371630A8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d6fc8-a8da-4bed-a7e7-dd00dc41e1f6"/>
    <ds:schemaRef ds:uri="2955eb77-eebe-4f5e-b776-44f4fe88c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DAF57-7713-4D1C-96FC-C749A3E7C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268DDB-B817-45FC-ACA3-EFBAFA735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>KZK GOP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Magda Siejna</cp:lastModifiedBy>
  <cp:revision>2</cp:revision>
  <cp:lastPrinted>2018-01-05T07:06:00Z</cp:lastPrinted>
  <dcterms:created xsi:type="dcterms:W3CDTF">2022-07-14T05:03:00Z</dcterms:created>
  <dcterms:modified xsi:type="dcterms:W3CDTF">2022-07-14T05:03:00Z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0x010100F94FFF383380874B9476BD92CC59FAD4</vt:lpwstr>
  </property>
</Properties>
</file>