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C0FB3" w14:textId="5A81D6DF" w:rsidR="004B3556" w:rsidRPr="00DC5790" w:rsidRDefault="004B3556" w:rsidP="004B355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DC5790">
        <w:rPr>
          <w:rFonts w:ascii="Arial" w:eastAsia="Times New Roman" w:hAnsi="Arial" w:cs="Arial"/>
          <w:color w:val="000000"/>
          <w:kern w:val="3"/>
          <w:lang w:eastAsia="pl-PL"/>
        </w:rPr>
        <w:t>BZ.0012.</w:t>
      </w:r>
      <w:r w:rsidR="00747E70" w:rsidRPr="00DC5790">
        <w:rPr>
          <w:rFonts w:ascii="Arial" w:eastAsia="Times New Roman" w:hAnsi="Arial" w:cs="Arial"/>
          <w:color w:val="000000"/>
          <w:kern w:val="3"/>
          <w:lang w:eastAsia="pl-PL"/>
        </w:rPr>
        <w:t>1</w:t>
      </w:r>
      <w:r w:rsidRPr="00DC5790">
        <w:rPr>
          <w:rFonts w:ascii="Arial" w:eastAsia="Times New Roman" w:hAnsi="Arial" w:cs="Arial"/>
          <w:color w:val="000000"/>
          <w:kern w:val="3"/>
          <w:lang w:eastAsia="pl-PL"/>
        </w:rPr>
        <w:t>.20</w:t>
      </w:r>
      <w:r w:rsidR="00747E70" w:rsidRPr="00DC5790">
        <w:rPr>
          <w:rFonts w:ascii="Arial" w:eastAsia="Times New Roman" w:hAnsi="Arial" w:cs="Arial"/>
          <w:color w:val="000000"/>
          <w:kern w:val="3"/>
          <w:lang w:eastAsia="pl-PL"/>
        </w:rPr>
        <w:t>20</w:t>
      </w:r>
    </w:p>
    <w:p w14:paraId="12C7260E" w14:textId="7D0BB083" w:rsidR="00490D95" w:rsidRPr="00DC5790" w:rsidRDefault="00490D95" w:rsidP="004B355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14:paraId="447F9218" w14:textId="77777777" w:rsidR="00490D95" w:rsidRPr="00DC5790" w:rsidRDefault="00490D95" w:rsidP="004B355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14:paraId="04B3348D" w14:textId="45E56A6A" w:rsidR="004B3556" w:rsidRPr="00DC5790" w:rsidRDefault="004B3556" w:rsidP="004B3556">
      <w:pPr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Arial" w:eastAsia="Times New Roman" w:hAnsi="Arial" w:cs="Arial"/>
          <w:b/>
          <w:color w:val="000000"/>
          <w:kern w:val="3"/>
          <w:lang w:eastAsia="pl-PL"/>
        </w:rPr>
      </w:pPr>
      <w:r w:rsidRPr="00DC5790">
        <w:rPr>
          <w:rFonts w:ascii="Arial" w:eastAsia="Times New Roman" w:hAnsi="Arial" w:cs="Arial"/>
          <w:b/>
          <w:color w:val="000000"/>
          <w:kern w:val="3"/>
          <w:lang w:eastAsia="pl-PL"/>
        </w:rPr>
        <w:t xml:space="preserve">PROTOKÓŁ Nr </w:t>
      </w:r>
      <w:r w:rsidR="00CF3366" w:rsidRPr="00DC5790">
        <w:rPr>
          <w:rFonts w:ascii="Arial" w:eastAsia="Times New Roman" w:hAnsi="Arial" w:cs="Arial"/>
          <w:b/>
          <w:color w:val="000000"/>
          <w:kern w:val="3"/>
          <w:lang w:eastAsia="pl-PL"/>
        </w:rPr>
        <w:t>1/</w:t>
      </w:r>
      <w:r w:rsidR="00747E70" w:rsidRPr="00DC5790">
        <w:rPr>
          <w:rFonts w:ascii="Arial" w:eastAsia="Times New Roman" w:hAnsi="Arial" w:cs="Arial"/>
          <w:b/>
          <w:color w:val="000000"/>
          <w:kern w:val="3"/>
          <w:lang w:eastAsia="pl-PL"/>
        </w:rPr>
        <w:t>2020</w:t>
      </w:r>
    </w:p>
    <w:p w14:paraId="47492DF5" w14:textId="17F9FCE2" w:rsidR="004B3556" w:rsidRPr="00DC5790" w:rsidRDefault="004B3556" w:rsidP="004B3556">
      <w:pPr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Arial" w:eastAsia="Times New Roman" w:hAnsi="Arial" w:cs="Arial"/>
          <w:b/>
          <w:color w:val="000000"/>
          <w:kern w:val="3"/>
          <w:lang w:eastAsia="pl-PL"/>
        </w:rPr>
      </w:pPr>
      <w:r w:rsidRPr="00DC5790">
        <w:rPr>
          <w:rFonts w:ascii="Arial" w:eastAsia="Times New Roman" w:hAnsi="Arial" w:cs="Arial"/>
          <w:b/>
          <w:color w:val="000000"/>
          <w:kern w:val="3"/>
          <w:lang w:eastAsia="pl-PL"/>
        </w:rPr>
        <w:t xml:space="preserve">z posiedzenia Komisji </w:t>
      </w:r>
      <w:r w:rsidR="00CF3366" w:rsidRPr="00DC5790">
        <w:rPr>
          <w:rFonts w:ascii="Arial" w:eastAsia="Times New Roman" w:hAnsi="Arial" w:cs="Arial"/>
          <w:b/>
          <w:color w:val="000000"/>
          <w:kern w:val="3"/>
          <w:lang w:eastAsia="pl-PL"/>
        </w:rPr>
        <w:t>Budżetu i Finansów</w:t>
      </w:r>
      <w:r w:rsidR="00490D95" w:rsidRPr="00DC5790">
        <w:rPr>
          <w:rFonts w:ascii="Arial" w:eastAsia="Times New Roman" w:hAnsi="Arial" w:cs="Arial"/>
          <w:b/>
          <w:color w:val="000000"/>
          <w:kern w:val="3"/>
          <w:lang w:eastAsia="pl-PL"/>
        </w:rPr>
        <w:br/>
      </w:r>
      <w:r w:rsidRPr="00DC5790">
        <w:rPr>
          <w:rFonts w:ascii="Arial" w:eastAsia="Times New Roman" w:hAnsi="Arial" w:cs="Arial"/>
          <w:b/>
          <w:color w:val="000000"/>
          <w:kern w:val="3"/>
          <w:lang w:eastAsia="pl-PL"/>
        </w:rPr>
        <w:t>Zgromadzenia</w:t>
      </w:r>
      <w:r w:rsidR="00490D95" w:rsidRPr="00DC5790">
        <w:rPr>
          <w:rFonts w:ascii="Arial" w:eastAsia="Times New Roman" w:hAnsi="Arial" w:cs="Arial"/>
          <w:b/>
          <w:color w:val="000000"/>
          <w:kern w:val="3"/>
          <w:lang w:eastAsia="pl-PL"/>
        </w:rPr>
        <w:t xml:space="preserve"> </w:t>
      </w:r>
      <w:r w:rsidRPr="00DC5790">
        <w:rPr>
          <w:rFonts w:ascii="Arial" w:eastAsia="Times New Roman" w:hAnsi="Arial" w:cs="Arial"/>
          <w:b/>
          <w:color w:val="000000"/>
          <w:kern w:val="3"/>
          <w:lang w:eastAsia="pl-PL"/>
        </w:rPr>
        <w:t>Górnośląsko-Zagłębiowskiej Metropolii</w:t>
      </w:r>
    </w:p>
    <w:p w14:paraId="5D74DFF3" w14:textId="77777777" w:rsidR="004B3556" w:rsidRPr="00DC5790" w:rsidRDefault="004B3556" w:rsidP="004B3556">
      <w:pPr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14:paraId="67C06636" w14:textId="49755C35" w:rsidR="004B3556" w:rsidRPr="00DC5790" w:rsidRDefault="004B3556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Data posiedzenia: </w:t>
      </w:r>
      <w:r w:rsidR="00A36E78" w:rsidRPr="00DC5790">
        <w:rPr>
          <w:rFonts w:ascii="Arial" w:eastAsia="Times New Roman" w:hAnsi="Arial" w:cs="Arial"/>
          <w:b/>
          <w:bCs/>
          <w:kern w:val="3"/>
          <w:lang w:eastAsia="pl-PL"/>
        </w:rPr>
        <w:t>0</w:t>
      </w:r>
      <w:r w:rsidR="00747E70" w:rsidRPr="00DC5790">
        <w:rPr>
          <w:rFonts w:ascii="Arial" w:eastAsia="Times New Roman" w:hAnsi="Arial" w:cs="Arial"/>
          <w:b/>
          <w:bCs/>
          <w:kern w:val="3"/>
          <w:lang w:eastAsia="pl-PL"/>
        </w:rPr>
        <w:t>3</w:t>
      </w:r>
      <w:r w:rsidR="00A36E78" w:rsidRPr="00DC5790">
        <w:rPr>
          <w:rFonts w:ascii="Arial" w:eastAsia="Times New Roman" w:hAnsi="Arial" w:cs="Arial"/>
          <w:b/>
          <w:bCs/>
          <w:kern w:val="3"/>
          <w:lang w:eastAsia="pl-PL"/>
        </w:rPr>
        <w:t xml:space="preserve"> grudnia </w:t>
      </w:r>
      <w:r w:rsidR="0082739D" w:rsidRPr="00DC5790">
        <w:rPr>
          <w:rFonts w:ascii="Arial" w:eastAsia="Times New Roman" w:hAnsi="Arial" w:cs="Arial"/>
          <w:kern w:val="3"/>
          <w:lang w:eastAsia="pl-PL"/>
        </w:rPr>
        <w:t xml:space="preserve"> </w:t>
      </w:r>
      <w:r w:rsidR="00747E70" w:rsidRPr="00DC5790">
        <w:rPr>
          <w:rFonts w:ascii="Arial" w:eastAsia="Times New Roman" w:hAnsi="Arial" w:cs="Arial"/>
          <w:b/>
          <w:kern w:val="3"/>
          <w:lang w:eastAsia="pl-PL"/>
        </w:rPr>
        <w:t>2020</w:t>
      </w:r>
      <w:r w:rsidRPr="00DC5790">
        <w:rPr>
          <w:rFonts w:ascii="Arial" w:eastAsia="Times New Roman" w:hAnsi="Arial" w:cs="Arial"/>
          <w:b/>
          <w:kern w:val="3"/>
          <w:lang w:eastAsia="pl-PL"/>
        </w:rPr>
        <w:t xml:space="preserve"> r</w:t>
      </w:r>
      <w:r w:rsidR="0082739D" w:rsidRPr="00DC5790">
        <w:rPr>
          <w:rFonts w:ascii="Arial" w:eastAsia="Times New Roman" w:hAnsi="Arial" w:cs="Arial"/>
          <w:b/>
          <w:kern w:val="3"/>
          <w:lang w:eastAsia="pl-PL"/>
        </w:rPr>
        <w:t>oku</w:t>
      </w:r>
    </w:p>
    <w:p w14:paraId="5B1E05E6" w14:textId="77777777" w:rsidR="004B3556" w:rsidRPr="00DC5790" w:rsidRDefault="004B3556" w:rsidP="004B355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29D5320E" w14:textId="2A250669" w:rsidR="004B3556" w:rsidRPr="00DC5790" w:rsidRDefault="004B3556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Miejsce </w:t>
      </w:r>
      <w:r w:rsidR="004708E9" w:rsidRPr="00DC5790">
        <w:rPr>
          <w:rFonts w:ascii="Arial" w:eastAsia="Times New Roman" w:hAnsi="Arial" w:cs="Arial"/>
          <w:kern w:val="3"/>
          <w:lang w:eastAsia="pl-PL"/>
        </w:rPr>
        <w:t>posiedzenia</w:t>
      </w:r>
      <w:r w:rsidRPr="00DC5790">
        <w:rPr>
          <w:rFonts w:ascii="Arial" w:eastAsia="Times New Roman" w:hAnsi="Arial" w:cs="Arial"/>
          <w:kern w:val="3"/>
          <w:lang w:eastAsia="pl-PL"/>
        </w:rPr>
        <w:t>:</w:t>
      </w:r>
      <w:r w:rsidR="003C7585" w:rsidRPr="00DC5790">
        <w:rPr>
          <w:rFonts w:ascii="Arial" w:eastAsia="Times New Roman" w:hAnsi="Arial" w:cs="Arial"/>
          <w:kern w:val="3"/>
          <w:lang w:eastAsia="pl-PL"/>
        </w:rPr>
        <w:t xml:space="preserve"> </w:t>
      </w:r>
      <w:r w:rsidR="003C7585" w:rsidRPr="00DC5790">
        <w:rPr>
          <w:rFonts w:ascii="Arial" w:hAnsi="Arial" w:cs="Arial"/>
          <w:b/>
        </w:rPr>
        <w:t>Posiedzenie odbyło się</w:t>
      </w:r>
      <w:r w:rsidR="003C7585" w:rsidRPr="00DC5790">
        <w:rPr>
          <w:rFonts w:ascii="Arial" w:eastAsia="Arial Unicode MS" w:hAnsi="Arial" w:cs="Arial"/>
          <w:b/>
          <w:kern w:val="3"/>
          <w:lang w:eastAsia="zh-CN" w:bidi="hi-IN"/>
        </w:rPr>
        <w:t xml:space="preserve"> </w:t>
      </w:r>
      <w:r w:rsidR="003C7585" w:rsidRPr="00DC5790">
        <w:rPr>
          <w:rFonts w:ascii="Arial" w:hAnsi="Arial" w:cs="Arial"/>
          <w:b/>
        </w:rPr>
        <w:t xml:space="preserve">przy wykorzystaniu środków bezpośredniego porozumiewania się na odległość, zgodnie z Art. 15zzx Ustawy z dnia 31 marca 2020 r. o zmianie ustawy o szczególnych rozwiązaniach związanych </w:t>
      </w:r>
      <w:r w:rsidR="003C7585" w:rsidRPr="00DC5790">
        <w:rPr>
          <w:rFonts w:ascii="Arial" w:hAnsi="Arial" w:cs="Arial"/>
          <w:b/>
        </w:rPr>
        <w:br/>
        <w:t>z zapobieganiem, przeciwdziałaniem i zwalczaniem COVID-19, innych chorób zakaźnych oraz wywołanych nimi sytuacji kryzysowych oraz niektórych innych ustaw.</w:t>
      </w:r>
    </w:p>
    <w:p w14:paraId="72EE1355" w14:textId="77777777" w:rsidR="004B3556" w:rsidRPr="00DC5790" w:rsidRDefault="004B3556" w:rsidP="004B355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32689253" w14:textId="2F59B46D" w:rsidR="004B3556" w:rsidRPr="00DC5790" w:rsidRDefault="004B3556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Godzina rozpoczęcia posiedzenia: </w:t>
      </w:r>
      <w:r w:rsidR="002D5428" w:rsidRPr="00DC5790">
        <w:rPr>
          <w:rFonts w:ascii="Arial" w:eastAsia="Times New Roman" w:hAnsi="Arial" w:cs="Arial"/>
          <w:b/>
          <w:bCs/>
          <w:kern w:val="3"/>
          <w:lang w:eastAsia="pl-PL"/>
        </w:rPr>
        <w:t>12</w:t>
      </w:r>
      <w:r w:rsidR="0082739D" w:rsidRPr="00DC5790">
        <w:rPr>
          <w:rFonts w:ascii="Arial" w:eastAsia="Times New Roman" w:hAnsi="Arial" w:cs="Arial"/>
          <w:b/>
          <w:bCs/>
          <w:kern w:val="3"/>
          <w:lang w:eastAsia="pl-PL"/>
        </w:rPr>
        <w:t>:0</w:t>
      </w:r>
      <w:r w:rsidRPr="00DC5790">
        <w:rPr>
          <w:rFonts w:ascii="Arial" w:eastAsia="Times New Roman" w:hAnsi="Arial" w:cs="Arial"/>
          <w:b/>
          <w:bCs/>
          <w:kern w:val="3"/>
          <w:lang w:eastAsia="pl-PL"/>
        </w:rPr>
        <w:t>0</w:t>
      </w:r>
    </w:p>
    <w:p w14:paraId="70C24A19" w14:textId="77777777" w:rsidR="004B3556" w:rsidRPr="00DC5790" w:rsidRDefault="004B3556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68A19A04" w14:textId="77777777" w:rsidR="004B3556" w:rsidRPr="00DC5790" w:rsidRDefault="004B3556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Prowadzący obrady:</w:t>
      </w:r>
    </w:p>
    <w:p w14:paraId="1A9E6BE3" w14:textId="724265F7" w:rsidR="004B3556" w:rsidRPr="00DC5790" w:rsidRDefault="004B3556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  <w:r w:rsidRPr="00DC5790">
        <w:rPr>
          <w:rFonts w:ascii="Arial" w:eastAsia="Times New Roman" w:hAnsi="Arial" w:cs="Arial"/>
          <w:bCs/>
          <w:kern w:val="3"/>
          <w:lang w:eastAsia="pl-PL"/>
        </w:rPr>
        <w:t xml:space="preserve">Pan </w:t>
      </w:r>
      <w:r w:rsidR="00CF3366" w:rsidRPr="00DC5790">
        <w:rPr>
          <w:rFonts w:ascii="Arial" w:eastAsia="Times New Roman" w:hAnsi="Arial" w:cs="Arial"/>
          <w:bCs/>
          <w:kern w:val="3"/>
          <w:lang w:eastAsia="pl-PL"/>
        </w:rPr>
        <w:t xml:space="preserve">Andrzej Kotala </w:t>
      </w:r>
      <w:r w:rsidRPr="00DC5790">
        <w:rPr>
          <w:rFonts w:ascii="Arial" w:eastAsia="Times New Roman" w:hAnsi="Arial" w:cs="Arial"/>
          <w:bCs/>
          <w:kern w:val="3"/>
          <w:lang w:eastAsia="pl-PL"/>
        </w:rPr>
        <w:t xml:space="preserve">Przewodniczący Komisji </w:t>
      </w:r>
      <w:r w:rsidR="00CF3366" w:rsidRPr="00DC5790">
        <w:rPr>
          <w:rFonts w:ascii="Arial" w:eastAsia="Times New Roman" w:hAnsi="Arial" w:cs="Arial"/>
          <w:bCs/>
          <w:kern w:val="3"/>
          <w:lang w:eastAsia="pl-PL"/>
        </w:rPr>
        <w:t>Budżetu i Finansów</w:t>
      </w:r>
      <w:r w:rsidRPr="00DC5790">
        <w:rPr>
          <w:rFonts w:ascii="Arial" w:eastAsia="Times New Roman" w:hAnsi="Arial" w:cs="Arial"/>
          <w:bCs/>
          <w:kern w:val="3"/>
          <w:lang w:eastAsia="pl-PL"/>
        </w:rPr>
        <w:t xml:space="preserve"> Zgromadzenia GZM –</w:t>
      </w:r>
      <w:r w:rsidR="00E90C9A" w:rsidRPr="00DC5790">
        <w:rPr>
          <w:rFonts w:ascii="Arial" w:eastAsia="Times New Roman" w:hAnsi="Arial" w:cs="Arial"/>
          <w:bCs/>
          <w:kern w:val="3"/>
          <w:lang w:eastAsia="pl-PL"/>
        </w:rPr>
        <w:t xml:space="preserve"> Prezydent </w:t>
      </w:r>
      <w:r w:rsidRPr="00DC5790">
        <w:rPr>
          <w:rFonts w:ascii="Arial" w:eastAsia="Times New Roman" w:hAnsi="Arial" w:cs="Arial"/>
          <w:bCs/>
          <w:kern w:val="3"/>
          <w:lang w:eastAsia="pl-PL"/>
        </w:rPr>
        <w:t>Miasta</w:t>
      </w:r>
      <w:r w:rsidR="00E90C9A" w:rsidRPr="00DC5790">
        <w:rPr>
          <w:rFonts w:ascii="Arial" w:eastAsia="Times New Roman" w:hAnsi="Arial" w:cs="Arial"/>
          <w:bCs/>
          <w:kern w:val="3"/>
          <w:lang w:eastAsia="pl-PL"/>
        </w:rPr>
        <w:t xml:space="preserve"> Chorzowa</w:t>
      </w:r>
      <w:r w:rsidRPr="00DC5790">
        <w:rPr>
          <w:rFonts w:ascii="Arial" w:eastAsia="Times New Roman" w:hAnsi="Arial" w:cs="Arial"/>
          <w:bCs/>
          <w:kern w:val="3"/>
          <w:lang w:eastAsia="pl-PL"/>
        </w:rPr>
        <w:t>.</w:t>
      </w:r>
    </w:p>
    <w:p w14:paraId="4A9DB489" w14:textId="77777777" w:rsidR="004B3556" w:rsidRPr="00DC5790" w:rsidRDefault="004B3556" w:rsidP="004B355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1F23DA24" w14:textId="77777777" w:rsidR="004B3556" w:rsidRPr="00DC5790" w:rsidRDefault="004B3556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Protokolant: </w:t>
      </w:r>
    </w:p>
    <w:p w14:paraId="3D745FE9" w14:textId="6FD6B435" w:rsidR="004B3556" w:rsidRPr="00DC5790" w:rsidRDefault="00F369F0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Pani </w:t>
      </w:r>
      <w:r w:rsidR="00FE6900" w:rsidRPr="00DC5790">
        <w:rPr>
          <w:rFonts w:ascii="Arial" w:eastAsia="Times New Roman" w:hAnsi="Arial" w:cs="Arial"/>
          <w:kern w:val="3"/>
          <w:lang w:eastAsia="pl-PL"/>
        </w:rPr>
        <w:t xml:space="preserve">Iwona Naprzał </w:t>
      </w:r>
      <w:r w:rsidR="004B3556" w:rsidRPr="00DC5790">
        <w:rPr>
          <w:rFonts w:ascii="Arial" w:eastAsia="Times New Roman" w:hAnsi="Arial" w:cs="Arial"/>
          <w:kern w:val="3"/>
          <w:lang w:eastAsia="pl-PL"/>
        </w:rPr>
        <w:t>–</w:t>
      </w:r>
      <w:r w:rsidR="00FE6900" w:rsidRPr="00DC5790">
        <w:rPr>
          <w:rFonts w:ascii="Arial" w:eastAsia="Times New Roman" w:hAnsi="Arial" w:cs="Arial"/>
          <w:kern w:val="3"/>
          <w:lang w:eastAsia="pl-PL"/>
        </w:rPr>
        <w:t xml:space="preserve"> </w:t>
      </w:r>
      <w:r w:rsidR="001F419E" w:rsidRPr="00DC5790">
        <w:rPr>
          <w:rFonts w:ascii="Arial" w:eastAsia="Times New Roman" w:hAnsi="Arial" w:cs="Arial"/>
          <w:kern w:val="3"/>
          <w:lang w:eastAsia="pl-PL"/>
        </w:rPr>
        <w:t xml:space="preserve">główny specjalista w </w:t>
      </w:r>
      <w:r w:rsidR="004B3556" w:rsidRPr="00DC5790">
        <w:rPr>
          <w:rFonts w:ascii="Arial" w:eastAsia="Times New Roman" w:hAnsi="Arial" w:cs="Arial"/>
          <w:kern w:val="3"/>
          <w:lang w:eastAsia="pl-PL"/>
        </w:rPr>
        <w:t>Biurze Obsługi Zarządu i Zgromadzenia Metropolii.</w:t>
      </w:r>
    </w:p>
    <w:p w14:paraId="34903667" w14:textId="77777777" w:rsidR="004B3556" w:rsidRPr="00DC5790" w:rsidRDefault="004B3556" w:rsidP="004B3556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14:paraId="1B83CF35" w14:textId="6A93ADF9" w:rsidR="004B3556" w:rsidRPr="00DC5790" w:rsidRDefault="004B3556" w:rsidP="004B3556">
      <w:pPr>
        <w:pStyle w:val="Akapitzlist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DC5790">
        <w:rPr>
          <w:rFonts w:ascii="Arial" w:eastAsia="Times New Roman" w:hAnsi="Arial" w:cs="Arial"/>
          <w:b/>
          <w:kern w:val="3"/>
          <w:lang w:eastAsia="pl-PL"/>
        </w:rPr>
        <w:t xml:space="preserve">Otwarcie posiedzenia </w:t>
      </w:r>
    </w:p>
    <w:p w14:paraId="63A3D213" w14:textId="3E8629CF" w:rsidR="000F5102" w:rsidRPr="00DC5790" w:rsidRDefault="000F5102" w:rsidP="002D5428">
      <w:pPr>
        <w:pStyle w:val="Akapitzlist"/>
        <w:tabs>
          <w:tab w:val="left" w:pos="85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Obrady otworzył Pan Andrzej Kotala Przewodniczący Komisji Budżetu i Finansów Zgromadzenia GZM.</w:t>
      </w:r>
    </w:p>
    <w:p w14:paraId="3BFEC9CF" w14:textId="77777777" w:rsidR="00F943B9" w:rsidRPr="00DC5790" w:rsidRDefault="00F943B9" w:rsidP="000F5102">
      <w:pPr>
        <w:pStyle w:val="Akapitzlist"/>
        <w:tabs>
          <w:tab w:val="left" w:pos="851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14:paraId="4387F6D9" w14:textId="088C5ECE" w:rsidR="00F943B9" w:rsidRPr="00DC5790" w:rsidRDefault="00F943B9" w:rsidP="00A43467">
      <w:pPr>
        <w:pStyle w:val="Akapitzlist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DC5790">
        <w:rPr>
          <w:rFonts w:ascii="Arial" w:eastAsia="Times New Roman" w:hAnsi="Arial" w:cs="Arial"/>
          <w:b/>
          <w:kern w:val="3"/>
          <w:lang w:eastAsia="pl-PL"/>
        </w:rPr>
        <w:t>Stwierdzenie prawomocności obrad</w:t>
      </w:r>
    </w:p>
    <w:p w14:paraId="3A0409F8" w14:textId="0ED1C57E" w:rsidR="009428DC" w:rsidRPr="00DC5790" w:rsidRDefault="009428DC" w:rsidP="009428DC">
      <w:pPr>
        <w:pStyle w:val="Akapitzlist"/>
        <w:tabs>
          <w:tab w:val="left" w:pos="85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Przewodniczący sprawdził obecność członków Komisji wyczytując ich nazwiska</w:t>
      </w:r>
      <w:r w:rsidR="003D0B3C" w:rsidRPr="00DC5790">
        <w:rPr>
          <w:rFonts w:ascii="Arial" w:eastAsia="Times New Roman" w:hAnsi="Arial" w:cs="Arial"/>
          <w:kern w:val="3"/>
          <w:lang w:eastAsia="pl-PL"/>
        </w:rPr>
        <w:t>, a uczestnicy potwierdzali ustnie swoją obecność.</w:t>
      </w:r>
    </w:p>
    <w:p w14:paraId="12F76C8D" w14:textId="4EE4C91C" w:rsidR="000F5102" w:rsidRPr="00DC5790" w:rsidRDefault="000F5102" w:rsidP="009428DC">
      <w:pPr>
        <w:pStyle w:val="Akapitzlist"/>
        <w:tabs>
          <w:tab w:val="left" w:pos="85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Przewodniczący Komisji Budżetu i Finansów stwierdził prawomocność obrad </w:t>
      </w:r>
      <w:r w:rsidRPr="00DC5790">
        <w:rPr>
          <w:rFonts w:ascii="Arial" w:eastAsia="Times New Roman" w:hAnsi="Arial" w:cs="Arial"/>
          <w:kern w:val="3"/>
          <w:lang w:eastAsia="pl-PL"/>
        </w:rPr>
        <w:br/>
        <w:t>i zdolność do podejmowania uchwał.</w:t>
      </w:r>
    </w:p>
    <w:p w14:paraId="1EFC8DBC" w14:textId="77777777" w:rsidR="00E54336" w:rsidRPr="00DC5790" w:rsidRDefault="00E54336" w:rsidP="009428DC">
      <w:pPr>
        <w:pStyle w:val="Akapitzlist"/>
        <w:tabs>
          <w:tab w:val="left" w:pos="85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7416E349" w14:textId="2BE583C3" w:rsidR="00D10B39" w:rsidRPr="00DC5790" w:rsidRDefault="00BD5A7B" w:rsidP="009428DC">
      <w:pPr>
        <w:pStyle w:val="Akapitzlist"/>
        <w:tabs>
          <w:tab w:val="left" w:pos="85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W posiedzeniu Komisji </w:t>
      </w:r>
      <w:r w:rsidR="00CF3366" w:rsidRPr="00DC5790">
        <w:rPr>
          <w:rFonts w:ascii="Arial" w:eastAsia="Times New Roman" w:hAnsi="Arial" w:cs="Arial"/>
          <w:kern w:val="3"/>
          <w:lang w:eastAsia="pl-PL"/>
        </w:rPr>
        <w:t>Budżetu i Finansów</w:t>
      </w:r>
      <w:r w:rsidR="00B006B3" w:rsidRPr="00DC5790">
        <w:rPr>
          <w:rFonts w:ascii="Arial" w:eastAsia="Times New Roman" w:hAnsi="Arial" w:cs="Arial"/>
          <w:kern w:val="3"/>
          <w:lang w:eastAsia="pl-PL"/>
        </w:rPr>
        <w:t xml:space="preserve"> </w:t>
      </w:r>
      <w:r w:rsidRPr="00DC5790">
        <w:rPr>
          <w:rFonts w:ascii="Arial" w:eastAsia="Times New Roman" w:hAnsi="Arial" w:cs="Arial"/>
          <w:kern w:val="3"/>
          <w:lang w:eastAsia="pl-PL"/>
        </w:rPr>
        <w:t>uczestniczyli:</w:t>
      </w:r>
    </w:p>
    <w:p w14:paraId="20A59A0D" w14:textId="209232D7" w:rsidR="0000350C" w:rsidRPr="00DC5790" w:rsidRDefault="005F380B" w:rsidP="009428DC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Pan </w:t>
      </w:r>
      <w:r w:rsidR="00CF3366" w:rsidRPr="00DC5790">
        <w:rPr>
          <w:rFonts w:ascii="Arial" w:eastAsia="Times New Roman" w:hAnsi="Arial" w:cs="Arial"/>
          <w:kern w:val="3"/>
          <w:lang w:eastAsia="pl-PL"/>
        </w:rPr>
        <w:t>Andrzej Kotala</w:t>
      </w:r>
      <w:r w:rsidR="0000350C" w:rsidRPr="00DC5790">
        <w:rPr>
          <w:rFonts w:ascii="Arial" w:eastAsia="Times New Roman" w:hAnsi="Arial" w:cs="Arial"/>
          <w:kern w:val="3"/>
          <w:lang w:eastAsia="pl-PL"/>
        </w:rPr>
        <w:t xml:space="preserve"> – Przewodniczący </w:t>
      </w:r>
      <w:r w:rsidR="00A36E78" w:rsidRPr="00DC5790">
        <w:rPr>
          <w:rFonts w:ascii="Arial" w:eastAsia="Times New Roman" w:hAnsi="Arial" w:cs="Arial"/>
          <w:kern w:val="3"/>
          <w:lang w:eastAsia="pl-PL"/>
        </w:rPr>
        <w:t>K</w:t>
      </w:r>
      <w:r w:rsidR="0000350C" w:rsidRPr="00DC5790">
        <w:rPr>
          <w:rFonts w:ascii="Arial" w:eastAsia="Times New Roman" w:hAnsi="Arial" w:cs="Arial"/>
          <w:kern w:val="3"/>
          <w:lang w:eastAsia="pl-PL"/>
        </w:rPr>
        <w:t>omisji</w:t>
      </w:r>
      <w:r w:rsidR="00A34FBA" w:rsidRPr="00DC5790">
        <w:rPr>
          <w:rFonts w:ascii="Arial" w:eastAsia="Times New Roman" w:hAnsi="Arial" w:cs="Arial"/>
          <w:kern w:val="3"/>
          <w:lang w:eastAsia="pl-PL"/>
        </w:rPr>
        <w:t>,</w:t>
      </w:r>
    </w:p>
    <w:p w14:paraId="23B52132" w14:textId="274923A3" w:rsidR="003D0B3C" w:rsidRPr="00DC5790" w:rsidRDefault="003D0B3C" w:rsidP="009428DC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Pan Rafał Adamczyk – Wiceprzewodniczący Komisji,</w:t>
      </w:r>
    </w:p>
    <w:p w14:paraId="4818CD2F" w14:textId="3BE8ECD2" w:rsidR="00CF3366" w:rsidRPr="00DC5790" w:rsidRDefault="008A6126" w:rsidP="009428DC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Pan </w:t>
      </w:r>
      <w:r w:rsidR="00CF3366" w:rsidRPr="00DC5790">
        <w:rPr>
          <w:rFonts w:ascii="Arial" w:eastAsia="Times New Roman" w:hAnsi="Arial" w:cs="Arial"/>
          <w:kern w:val="3"/>
          <w:lang w:eastAsia="pl-PL"/>
        </w:rPr>
        <w:t xml:space="preserve">Maciej </w:t>
      </w:r>
      <w:proofErr w:type="spellStart"/>
      <w:r w:rsidR="00CF3366" w:rsidRPr="00DC5790">
        <w:rPr>
          <w:rFonts w:ascii="Arial" w:eastAsia="Times New Roman" w:hAnsi="Arial" w:cs="Arial"/>
          <w:kern w:val="3"/>
          <w:lang w:eastAsia="pl-PL"/>
        </w:rPr>
        <w:t>Gogulla</w:t>
      </w:r>
      <w:proofErr w:type="spellEnd"/>
      <w:r w:rsidR="00CF3366" w:rsidRPr="00DC5790">
        <w:rPr>
          <w:rFonts w:ascii="Arial" w:eastAsia="Times New Roman" w:hAnsi="Arial" w:cs="Arial"/>
          <w:kern w:val="3"/>
          <w:lang w:eastAsia="pl-PL"/>
        </w:rPr>
        <w:t xml:space="preserve"> – Członek Komisji,</w:t>
      </w:r>
      <w:r w:rsidR="00F404EA" w:rsidRPr="00DC5790">
        <w:rPr>
          <w:rFonts w:ascii="Arial" w:eastAsia="Times New Roman" w:hAnsi="Arial" w:cs="Arial"/>
          <w:kern w:val="3"/>
          <w:highlight w:val="yellow"/>
          <w:lang w:eastAsia="pl-PL"/>
        </w:rPr>
        <w:t xml:space="preserve"> </w:t>
      </w:r>
    </w:p>
    <w:p w14:paraId="71D20E80" w14:textId="21CA25FD" w:rsidR="003D0B3C" w:rsidRPr="00DC5790" w:rsidRDefault="003D0B3C" w:rsidP="009428DC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Pan Krystian Grzesica – Członek Komisji</w:t>
      </w:r>
    </w:p>
    <w:p w14:paraId="65B1BAC1" w14:textId="4454EA83" w:rsidR="00F75404" w:rsidRPr="00DC5790" w:rsidRDefault="008A6126" w:rsidP="009428DC">
      <w:pPr>
        <w:pStyle w:val="Akapitzlist"/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Pan </w:t>
      </w:r>
      <w:r w:rsidR="003D0B3C" w:rsidRPr="00DC5790">
        <w:rPr>
          <w:rFonts w:ascii="Arial" w:eastAsia="Times New Roman" w:hAnsi="Arial" w:cs="Arial"/>
          <w:kern w:val="3"/>
          <w:lang w:eastAsia="pl-PL"/>
        </w:rPr>
        <w:t xml:space="preserve">Arkadiusz Czech </w:t>
      </w:r>
      <w:r w:rsidR="00CF3366" w:rsidRPr="00DC5790">
        <w:rPr>
          <w:rFonts w:ascii="Arial" w:eastAsia="Times New Roman" w:hAnsi="Arial" w:cs="Arial"/>
          <w:kern w:val="3"/>
          <w:lang w:eastAsia="pl-PL"/>
        </w:rPr>
        <w:t>-  Członek Komisji.</w:t>
      </w:r>
    </w:p>
    <w:p w14:paraId="3D382474" w14:textId="77777777" w:rsidR="00503F85" w:rsidRPr="00DC5790" w:rsidRDefault="00503F85" w:rsidP="009428DC">
      <w:pPr>
        <w:tabs>
          <w:tab w:val="left" w:pos="567"/>
        </w:tabs>
        <w:suppressAutoHyphens/>
        <w:autoSpaceDN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23DC5BB4" w14:textId="7217C346" w:rsidR="00953667" w:rsidRPr="00DC5790" w:rsidRDefault="00953667" w:rsidP="009428DC">
      <w:pPr>
        <w:tabs>
          <w:tab w:val="left" w:pos="567"/>
        </w:tabs>
        <w:suppressAutoHyphens/>
        <w:autoSpaceDN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14AB4EDE" w14:textId="63237FFC" w:rsidR="00953667" w:rsidRPr="00DC5790" w:rsidRDefault="00C20CB9" w:rsidP="009428DC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W posiedzeniu Komisji</w:t>
      </w:r>
      <w:r w:rsidR="0070579E" w:rsidRPr="00DC5790">
        <w:rPr>
          <w:rFonts w:ascii="Arial" w:eastAsia="Times New Roman" w:hAnsi="Arial" w:cs="Arial"/>
          <w:kern w:val="3"/>
          <w:lang w:eastAsia="pl-PL"/>
        </w:rPr>
        <w:t xml:space="preserve"> </w:t>
      </w:r>
      <w:r w:rsidR="00CF3366" w:rsidRPr="00DC5790">
        <w:rPr>
          <w:rFonts w:ascii="Arial" w:eastAsia="Times New Roman" w:hAnsi="Arial" w:cs="Arial"/>
          <w:kern w:val="3"/>
          <w:lang w:eastAsia="pl-PL"/>
        </w:rPr>
        <w:t>Budżetu i Finansów</w:t>
      </w:r>
      <w:r w:rsidR="00C060AF" w:rsidRPr="00DC5790">
        <w:rPr>
          <w:rFonts w:ascii="Arial" w:eastAsia="Times New Roman" w:hAnsi="Arial" w:cs="Arial"/>
          <w:kern w:val="3"/>
          <w:lang w:eastAsia="pl-PL"/>
        </w:rPr>
        <w:t xml:space="preserve"> uczestniczyli również:</w:t>
      </w:r>
    </w:p>
    <w:p w14:paraId="0D3B25C6" w14:textId="61A447F0" w:rsidR="005239CE" w:rsidRPr="00DC5790" w:rsidRDefault="005239CE" w:rsidP="009428DC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Pan Kazimierz Karolczak – Przewodniczący Zarządu GZM,</w:t>
      </w:r>
    </w:p>
    <w:p w14:paraId="77D0F97B" w14:textId="4295F094" w:rsidR="00C060AF" w:rsidRPr="00DC5790" w:rsidRDefault="00C060AF" w:rsidP="009428DC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Pan</w:t>
      </w:r>
      <w:r w:rsidR="00A34FBA" w:rsidRPr="00DC5790">
        <w:rPr>
          <w:rFonts w:ascii="Arial" w:eastAsia="Times New Roman" w:hAnsi="Arial" w:cs="Arial"/>
          <w:kern w:val="3"/>
          <w:lang w:eastAsia="pl-PL"/>
        </w:rPr>
        <w:t>i</w:t>
      </w:r>
      <w:r w:rsidR="00A36E78" w:rsidRPr="00DC5790">
        <w:rPr>
          <w:rFonts w:ascii="Arial" w:eastAsia="Times New Roman" w:hAnsi="Arial" w:cs="Arial"/>
          <w:kern w:val="3"/>
          <w:lang w:eastAsia="pl-PL"/>
        </w:rPr>
        <w:t xml:space="preserve"> Agnieszka Szołtysik </w:t>
      </w:r>
      <w:r w:rsidRPr="00DC5790">
        <w:rPr>
          <w:rFonts w:ascii="Arial" w:eastAsia="Times New Roman" w:hAnsi="Arial" w:cs="Arial"/>
          <w:kern w:val="3"/>
          <w:lang w:eastAsia="pl-PL"/>
        </w:rPr>
        <w:t>–</w:t>
      </w:r>
      <w:r w:rsidR="00A36E78" w:rsidRPr="00DC5790">
        <w:rPr>
          <w:rFonts w:ascii="Arial" w:eastAsia="Times New Roman" w:hAnsi="Arial" w:cs="Arial"/>
          <w:kern w:val="3"/>
          <w:lang w:eastAsia="pl-PL"/>
        </w:rPr>
        <w:t xml:space="preserve"> Skarbnik GZM</w:t>
      </w:r>
      <w:r w:rsidR="00A34FBA" w:rsidRPr="00DC5790">
        <w:rPr>
          <w:rFonts w:ascii="Arial" w:eastAsia="Times New Roman" w:hAnsi="Arial" w:cs="Arial"/>
          <w:kern w:val="3"/>
          <w:lang w:eastAsia="pl-PL"/>
        </w:rPr>
        <w:t>,</w:t>
      </w:r>
    </w:p>
    <w:p w14:paraId="050A932B" w14:textId="757DB8E8" w:rsidR="00A36E78" w:rsidRPr="00DC5790" w:rsidRDefault="008A6126" w:rsidP="009428DC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Pani </w:t>
      </w:r>
      <w:r w:rsidR="00A36E78" w:rsidRPr="00DC5790">
        <w:rPr>
          <w:rFonts w:ascii="Arial" w:eastAsia="Times New Roman" w:hAnsi="Arial" w:cs="Arial"/>
          <w:kern w:val="3"/>
          <w:lang w:eastAsia="pl-PL"/>
        </w:rPr>
        <w:t>Małgorzata</w:t>
      </w:r>
      <w:r w:rsidR="00B74BC4" w:rsidRPr="00DC5790">
        <w:rPr>
          <w:rFonts w:ascii="Arial" w:eastAsia="Times New Roman" w:hAnsi="Arial" w:cs="Arial"/>
          <w:kern w:val="3"/>
          <w:lang w:eastAsia="pl-PL"/>
        </w:rPr>
        <w:t xml:space="preserve"> Lorenz</w:t>
      </w:r>
      <w:r w:rsidR="00A36E78" w:rsidRPr="00DC5790">
        <w:rPr>
          <w:rFonts w:ascii="Arial" w:eastAsia="Times New Roman" w:hAnsi="Arial" w:cs="Arial"/>
          <w:kern w:val="3"/>
          <w:lang w:eastAsia="pl-PL"/>
        </w:rPr>
        <w:t xml:space="preserve"> – Dyrektor Departamentu Finansowego GZM,</w:t>
      </w:r>
    </w:p>
    <w:p w14:paraId="1CCC0710" w14:textId="383324F5" w:rsidR="00A36E78" w:rsidRPr="00DC5790" w:rsidRDefault="00B74BC4" w:rsidP="009428DC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Pan </w:t>
      </w:r>
      <w:r w:rsidR="00A36E78" w:rsidRPr="00DC5790">
        <w:rPr>
          <w:rFonts w:ascii="Arial" w:eastAsia="Times New Roman" w:hAnsi="Arial" w:cs="Arial"/>
          <w:kern w:val="3"/>
          <w:lang w:eastAsia="pl-PL"/>
        </w:rPr>
        <w:t xml:space="preserve">Wojciech Skrzypek – Dyrektor Biura </w:t>
      </w:r>
      <w:r w:rsidR="003B67C2" w:rsidRPr="00DC5790">
        <w:rPr>
          <w:rFonts w:ascii="Arial" w:eastAsia="Times New Roman" w:hAnsi="Arial" w:cs="Arial"/>
          <w:kern w:val="3"/>
          <w:lang w:eastAsia="pl-PL"/>
        </w:rPr>
        <w:t xml:space="preserve">Obsługi Zarządu i Zgromadzenia </w:t>
      </w:r>
      <w:r w:rsidR="007F10B6" w:rsidRPr="00DC5790">
        <w:rPr>
          <w:rFonts w:ascii="Arial" w:eastAsia="Times New Roman" w:hAnsi="Arial" w:cs="Arial"/>
          <w:kern w:val="3"/>
          <w:lang w:eastAsia="pl-PL"/>
        </w:rPr>
        <w:t>Metropolii</w:t>
      </w:r>
      <w:r w:rsidR="003B67C2" w:rsidRPr="00DC5790">
        <w:rPr>
          <w:rFonts w:ascii="Arial" w:eastAsia="Times New Roman" w:hAnsi="Arial" w:cs="Arial"/>
          <w:kern w:val="3"/>
          <w:lang w:eastAsia="pl-PL"/>
        </w:rPr>
        <w:t>,</w:t>
      </w:r>
    </w:p>
    <w:p w14:paraId="4C189FE6" w14:textId="6758E3C0" w:rsidR="00D07BFF" w:rsidRPr="00DC5790" w:rsidRDefault="003B309C" w:rsidP="009428DC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Pani</w:t>
      </w:r>
      <w:r w:rsidR="003D0B3C" w:rsidRPr="00DC5790">
        <w:rPr>
          <w:rFonts w:ascii="Arial" w:eastAsia="Times New Roman" w:hAnsi="Arial" w:cs="Arial"/>
          <w:kern w:val="3"/>
          <w:lang w:eastAsia="pl-PL"/>
        </w:rPr>
        <w:t xml:space="preserve"> Wojciech Berendowicz </w:t>
      </w:r>
      <w:r w:rsidR="00F51A3E" w:rsidRPr="00DC5790">
        <w:rPr>
          <w:rFonts w:ascii="Arial" w:eastAsia="Times New Roman" w:hAnsi="Arial" w:cs="Arial"/>
          <w:kern w:val="3"/>
          <w:lang w:eastAsia="pl-PL"/>
        </w:rPr>
        <w:t xml:space="preserve"> – adwokat GZM,</w:t>
      </w:r>
    </w:p>
    <w:p w14:paraId="510B5D87" w14:textId="762C6D41" w:rsidR="00F51A3E" w:rsidRPr="00DC5790" w:rsidRDefault="00B74BC4" w:rsidP="009428DC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Pani </w:t>
      </w:r>
      <w:r w:rsidR="00F51A3E" w:rsidRPr="00DC5790">
        <w:rPr>
          <w:rFonts w:ascii="Arial" w:eastAsia="Times New Roman" w:hAnsi="Arial" w:cs="Arial"/>
          <w:kern w:val="3"/>
          <w:lang w:eastAsia="pl-PL"/>
        </w:rPr>
        <w:t xml:space="preserve">Iwona Naprzał – główny specjalista w Biurze Obsługi Zarządu </w:t>
      </w:r>
      <w:r w:rsidR="005239CE" w:rsidRPr="00DC5790">
        <w:rPr>
          <w:rFonts w:ascii="Arial" w:eastAsia="Times New Roman" w:hAnsi="Arial" w:cs="Arial"/>
          <w:kern w:val="3"/>
          <w:lang w:eastAsia="pl-PL"/>
        </w:rPr>
        <w:br/>
      </w:r>
      <w:r w:rsidR="00F51A3E" w:rsidRPr="00DC5790">
        <w:rPr>
          <w:rFonts w:ascii="Arial" w:eastAsia="Times New Roman" w:hAnsi="Arial" w:cs="Arial"/>
          <w:kern w:val="3"/>
          <w:lang w:eastAsia="pl-PL"/>
        </w:rPr>
        <w:t>i Zgromadzenia Metropolii</w:t>
      </w:r>
      <w:r w:rsidR="003B67C2" w:rsidRPr="00DC5790">
        <w:rPr>
          <w:rFonts w:ascii="Arial" w:eastAsia="Times New Roman" w:hAnsi="Arial" w:cs="Arial"/>
          <w:kern w:val="3"/>
          <w:lang w:eastAsia="pl-PL"/>
        </w:rPr>
        <w:t xml:space="preserve">. </w:t>
      </w:r>
    </w:p>
    <w:p w14:paraId="2168588B" w14:textId="543FCC4E" w:rsidR="003A5B25" w:rsidRDefault="003A5B25" w:rsidP="003A5B25">
      <w:pPr>
        <w:pStyle w:val="Akapitzlist"/>
        <w:tabs>
          <w:tab w:val="left" w:pos="567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2E8DA7FA" w14:textId="0B71DAEB" w:rsidR="00014424" w:rsidRDefault="00014424" w:rsidP="003A5B25">
      <w:pPr>
        <w:pStyle w:val="Akapitzlist"/>
        <w:tabs>
          <w:tab w:val="left" w:pos="567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29E82C95" w14:textId="4B032758" w:rsidR="00014424" w:rsidRDefault="00014424" w:rsidP="003A5B25">
      <w:pPr>
        <w:pStyle w:val="Akapitzlist"/>
        <w:tabs>
          <w:tab w:val="left" w:pos="567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5309454B" w14:textId="25B41E6C" w:rsidR="00014424" w:rsidRDefault="00014424" w:rsidP="003A5B25">
      <w:pPr>
        <w:pStyle w:val="Akapitzlist"/>
        <w:tabs>
          <w:tab w:val="left" w:pos="567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09FFD65A" w14:textId="77777777" w:rsidR="00014424" w:rsidRPr="00DC5790" w:rsidRDefault="00014424" w:rsidP="003A5B25">
      <w:pPr>
        <w:pStyle w:val="Akapitzlist"/>
        <w:tabs>
          <w:tab w:val="left" w:pos="567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6FE50BD9" w14:textId="12FC2B6C" w:rsidR="004B3556" w:rsidRPr="00DC5790" w:rsidRDefault="004B3556" w:rsidP="004B3556">
      <w:pPr>
        <w:pStyle w:val="Akapitzlist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DC5790">
        <w:rPr>
          <w:rFonts w:ascii="Arial" w:eastAsia="Times New Roman" w:hAnsi="Arial" w:cs="Arial"/>
          <w:b/>
          <w:kern w:val="3"/>
          <w:lang w:eastAsia="pl-PL"/>
        </w:rPr>
        <w:lastRenderedPageBreak/>
        <w:t xml:space="preserve">Przyjęcie porządku </w:t>
      </w:r>
      <w:r w:rsidR="00BD0C39" w:rsidRPr="00DC5790">
        <w:rPr>
          <w:rFonts w:ascii="Arial" w:eastAsia="Times New Roman" w:hAnsi="Arial" w:cs="Arial"/>
          <w:b/>
          <w:kern w:val="3"/>
          <w:lang w:eastAsia="pl-PL"/>
        </w:rPr>
        <w:t>posiedzenia</w:t>
      </w:r>
      <w:r w:rsidRPr="00DC5790">
        <w:rPr>
          <w:rFonts w:ascii="Arial" w:eastAsia="Times New Roman" w:hAnsi="Arial" w:cs="Arial"/>
          <w:b/>
          <w:kern w:val="3"/>
          <w:lang w:eastAsia="pl-PL"/>
        </w:rPr>
        <w:t>.</w:t>
      </w:r>
    </w:p>
    <w:p w14:paraId="41048349" w14:textId="77777777" w:rsidR="004B3556" w:rsidRPr="00DC5790" w:rsidRDefault="004B3556" w:rsidP="004B3556">
      <w:pPr>
        <w:tabs>
          <w:tab w:val="left" w:pos="851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5D319A35" w14:textId="03B53E22" w:rsidR="00D52BD8" w:rsidRPr="00DC5790" w:rsidRDefault="004B3556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Przewodniczący </w:t>
      </w:r>
      <w:r w:rsidR="00BD0C39" w:rsidRPr="00DC5790">
        <w:rPr>
          <w:rFonts w:ascii="Arial" w:eastAsia="Times New Roman" w:hAnsi="Arial" w:cs="Arial"/>
          <w:kern w:val="3"/>
          <w:lang w:eastAsia="pl-PL"/>
        </w:rPr>
        <w:t xml:space="preserve">Komisji </w:t>
      </w:r>
      <w:r w:rsidRPr="00DC5790">
        <w:rPr>
          <w:rFonts w:ascii="Arial" w:eastAsia="Times New Roman" w:hAnsi="Arial" w:cs="Arial"/>
          <w:kern w:val="3"/>
          <w:lang w:eastAsia="pl-PL"/>
        </w:rPr>
        <w:t>zapytał</w:t>
      </w:r>
      <w:r w:rsidR="00937C97" w:rsidRPr="00DC5790">
        <w:rPr>
          <w:rFonts w:ascii="Arial" w:eastAsia="Times New Roman" w:hAnsi="Arial" w:cs="Arial"/>
          <w:kern w:val="3"/>
          <w:lang w:eastAsia="pl-PL"/>
        </w:rPr>
        <w:t>,</w:t>
      </w:r>
      <w:r w:rsidRPr="00DC5790">
        <w:rPr>
          <w:rFonts w:ascii="Arial" w:eastAsia="Times New Roman" w:hAnsi="Arial" w:cs="Arial"/>
          <w:kern w:val="3"/>
          <w:lang w:eastAsia="pl-PL"/>
        </w:rPr>
        <w:t xml:space="preserve"> czy są wnioski o zmianę porządku </w:t>
      </w:r>
      <w:r w:rsidR="002053FB" w:rsidRPr="00DC5790">
        <w:rPr>
          <w:rFonts w:ascii="Arial" w:eastAsia="Times New Roman" w:hAnsi="Arial" w:cs="Arial"/>
          <w:kern w:val="3"/>
          <w:lang w:eastAsia="pl-PL"/>
        </w:rPr>
        <w:t xml:space="preserve">posiedzenia Komisji </w:t>
      </w:r>
      <w:r w:rsidR="00CF3366" w:rsidRPr="00DC5790">
        <w:rPr>
          <w:rFonts w:ascii="Arial" w:eastAsia="Times New Roman" w:hAnsi="Arial" w:cs="Arial"/>
          <w:kern w:val="3"/>
          <w:lang w:eastAsia="pl-PL"/>
        </w:rPr>
        <w:t>Budżetu i Finansów</w:t>
      </w:r>
      <w:r w:rsidRPr="00DC5790">
        <w:rPr>
          <w:rFonts w:ascii="Arial" w:eastAsia="Times New Roman" w:hAnsi="Arial" w:cs="Arial"/>
          <w:kern w:val="3"/>
          <w:lang w:eastAsia="pl-PL"/>
        </w:rPr>
        <w:t xml:space="preserve">. </w:t>
      </w:r>
    </w:p>
    <w:p w14:paraId="06D0B18D" w14:textId="77777777" w:rsidR="00D74AB5" w:rsidRPr="00DC5790" w:rsidRDefault="005239CE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Pan Arkadiusz Czech zaproponował, by na początku posiedzenia omówić </w:t>
      </w:r>
      <w:r w:rsidR="00D74AB5" w:rsidRPr="00DC5790">
        <w:rPr>
          <w:rFonts w:ascii="Arial" w:eastAsia="Times New Roman" w:hAnsi="Arial" w:cs="Arial"/>
          <w:kern w:val="3"/>
          <w:lang w:eastAsia="pl-PL"/>
        </w:rPr>
        <w:t>dokumenty:</w:t>
      </w:r>
    </w:p>
    <w:p w14:paraId="5C945419" w14:textId="5DCC5182" w:rsidR="00B67D63" w:rsidRPr="00DC5790" w:rsidRDefault="00CE7D76" w:rsidP="00D74AB5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Wieloletnia Prognoza Finansowa Górnośląsko-Zagłębiowskiej Metropolii na lata 2021-2030,</w:t>
      </w:r>
    </w:p>
    <w:p w14:paraId="025FCAC3" w14:textId="3AEB7A6A" w:rsidR="00CE7D76" w:rsidRPr="00DC5790" w:rsidRDefault="00FB7AB1" w:rsidP="00D74AB5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budżet Górnośląsko-Zagłębiowskiej Metropolii na 2021 rok,</w:t>
      </w:r>
    </w:p>
    <w:p w14:paraId="76C406A0" w14:textId="36CEE841" w:rsidR="00FB7AB1" w:rsidRPr="00DC5790" w:rsidRDefault="00FB7AB1" w:rsidP="00B26BC4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a następnie przejść do głosowania </w:t>
      </w:r>
      <w:r w:rsidR="00AD7665" w:rsidRPr="00DC5790">
        <w:rPr>
          <w:rFonts w:ascii="Arial" w:eastAsia="Times New Roman" w:hAnsi="Arial" w:cs="Arial"/>
          <w:kern w:val="3"/>
          <w:lang w:eastAsia="pl-PL"/>
        </w:rPr>
        <w:t>nad</w:t>
      </w:r>
      <w:r w:rsidR="00515872" w:rsidRPr="00DC5790">
        <w:rPr>
          <w:rFonts w:ascii="Arial" w:eastAsia="Times New Roman" w:hAnsi="Arial" w:cs="Arial"/>
          <w:kern w:val="3"/>
          <w:lang w:eastAsia="pl-PL"/>
        </w:rPr>
        <w:t xml:space="preserve"> </w:t>
      </w:r>
      <w:r w:rsidR="00AD7665" w:rsidRPr="00DC5790">
        <w:rPr>
          <w:rFonts w:ascii="Arial" w:eastAsia="Times New Roman" w:hAnsi="Arial" w:cs="Arial"/>
          <w:kern w:val="3"/>
          <w:lang w:eastAsia="pl-PL"/>
        </w:rPr>
        <w:t>uchwał</w:t>
      </w:r>
      <w:r w:rsidR="00515872" w:rsidRPr="00DC5790">
        <w:rPr>
          <w:rFonts w:ascii="Arial" w:eastAsia="Times New Roman" w:hAnsi="Arial" w:cs="Arial"/>
          <w:kern w:val="3"/>
          <w:lang w:eastAsia="pl-PL"/>
        </w:rPr>
        <w:t>ami</w:t>
      </w:r>
      <w:r w:rsidR="00AD7665" w:rsidRPr="00DC5790">
        <w:rPr>
          <w:rFonts w:ascii="Arial" w:eastAsia="Times New Roman" w:hAnsi="Arial" w:cs="Arial"/>
          <w:kern w:val="3"/>
          <w:lang w:eastAsia="pl-PL"/>
        </w:rPr>
        <w:t xml:space="preserve"> Komisji </w:t>
      </w:r>
      <w:r w:rsidR="00515872" w:rsidRPr="00DC5790">
        <w:rPr>
          <w:rFonts w:ascii="Arial" w:eastAsia="Times New Roman" w:hAnsi="Arial" w:cs="Arial"/>
          <w:kern w:val="3"/>
          <w:lang w:eastAsia="pl-PL"/>
        </w:rPr>
        <w:t xml:space="preserve">w sprawie </w:t>
      </w:r>
      <w:r w:rsidR="00515872" w:rsidRPr="00DC5790">
        <w:rPr>
          <w:rFonts w:ascii="Arial" w:eastAsia="Times New Roman" w:hAnsi="Arial" w:cs="Arial"/>
          <w:kern w:val="3"/>
          <w:lang w:eastAsia="pl-PL"/>
        </w:rPr>
        <w:t xml:space="preserve">wyrażenia opinii </w:t>
      </w:r>
      <w:r w:rsidR="00014424">
        <w:rPr>
          <w:rFonts w:ascii="Arial" w:eastAsia="Times New Roman" w:hAnsi="Arial" w:cs="Arial"/>
          <w:kern w:val="3"/>
          <w:lang w:eastAsia="pl-PL"/>
        </w:rPr>
        <w:br/>
      </w:r>
      <w:r w:rsidR="00515872" w:rsidRPr="00DC5790">
        <w:rPr>
          <w:rFonts w:ascii="Arial" w:eastAsia="Times New Roman" w:hAnsi="Arial" w:cs="Arial"/>
          <w:kern w:val="3"/>
          <w:lang w:eastAsia="pl-PL"/>
        </w:rPr>
        <w:t>w sprawie projektu  Wieloletniej Prognozy Finansowej Górnośląsko-Zagłębiowskiej Metropolii na lata 2021-2030</w:t>
      </w:r>
      <w:r w:rsidR="00515872" w:rsidRPr="00DC5790">
        <w:rPr>
          <w:rFonts w:ascii="Arial" w:eastAsia="Times New Roman" w:hAnsi="Arial" w:cs="Arial"/>
          <w:kern w:val="3"/>
          <w:lang w:eastAsia="pl-PL"/>
        </w:rPr>
        <w:t xml:space="preserve"> oraz w sprawie </w:t>
      </w:r>
      <w:r w:rsidR="00D42EBF" w:rsidRPr="00DC5790">
        <w:rPr>
          <w:rFonts w:ascii="Arial" w:hAnsi="Arial" w:cs="Arial"/>
        </w:rPr>
        <w:t>wyrażenia opinii w sprawie projektu budżetu Górnośląsko-Zagłębiowskiej Metropolii na 2021 rok</w:t>
      </w:r>
      <w:r w:rsidR="00D42EBF" w:rsidRPr="00DC5790">
        <w:rPr>
          <w:rFonts w:ascii="Arial" w:hAnsi="Arial" w:cs="Arial"/>
        </w:rPr>
        <w:t>.</w:t>
      </w:r>
    </w:p>
    <w:p w14:paraId="1EE7FD3A" w14:textId="60FB651C" w:rsidR="00D42EBF" w:rsidRPr="00DC5790" w:rsidRDefault="00D42EBF" w:rsidP="00B26BC4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2762D9B6" w14:textId="4202FA42" w:rsidR="000136C5" w:rsidRPr="00DC5790" w:rsidRDefault="000136C5" w:rsidP="00B26BC4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hAnsi="Arial" w:cs="Arial"/>
        </w:rPr>
        <w:t>Przewodniczący Komisji poddał pod głosowanie zmieniony porządek obrad:</w:t>
      </w:r>
    </w:p>
    <w:p w14:paraId="6DB41144" w14:textId="77777777" w:rsidR="000A74C4" w:rsidRPr="00DC5790" w:rsidRDefault="000A74C4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3110D628" w14:textId="77777777" w:rsidR="000E617B" w:rsidRPr="00DC5790" w:rsidRDefault="000E617B" w:rsidP="000E617B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Otwarcie posiedzenia Komisji.</w:t>
      </w:r>
    </w:p>
    <w:p w14:paraId="6DF49206" w14:textId="77777777" w:rsidR="000E617B" w:rsidRPr="00DC5790" w:rsidRDefault="000E617B" w:rsidP="000E617B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Stwierdzenie prawidłowości zwołania posiedzenia Komisji oraz jego zdolność </w:t>
      </w:r>
      <w:r w:rsidRPr="00DC5790">
        <w:rPr>
          <w:rFonts w:ascii="Arial" w:eastAsia="Times New Roman" w:hAnsi="Arial" w:cs="Arial"/>
          <w:kern w:val="3"/>
          <w:lang w:eastAsia="pl-PL"/>
        </w:rPr>
        <w:br/>
        <w:t>do podejmowania uchwał.</w:t>
      </w:r>
    </w:p>
    <w:p w14:paraId="5A92D3AF" w14:textId="522131A5" w:rsidR="000E617B" w:rsidRPr="00DC5790" w:rsidRDefault="000E617B" w:rsidP="000E617B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Przyjęcie porządku posiedzenia Komisji.</w:t>
      </w:r>
    </w:p>
    <w:p w14:paraId="391A512E" w14:textId="7FCA5B37" w:rsidR="00327D16" w:rsidRPr="00DC5790" w:rsidRDefault="00327D16" w:rsidP="00327D16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Omówienie </w:t>
      </w:r>
      <w:bookmarkStart w:id="0" w:name="_Hlk57962190"/>
      <w:r w:rsidRPr="00DC5790">
        <w:rPr>
          <w:rFonts w:ascii="Arial" w:eastAsia="Times New Roman" w:hAnsi="Arial" w:cs="Arial"/>
          <w:kern w:val="3"/>
          <w:lang w:eastAsia="pl-PL"/>
        </w:rPr>
        <w:t>projektu uchwały Zgromadzenia Górnośląsko-Zagłębiowskiej Metropolii w sprawie uchwalenia Wieloletniej Prognozy Finansowej Górnośląsko-Zagłębiowskiej Metropolii na lata 2021-2030 wraz z opinią Regionalnej Izby Obrachunkowej w tej sprawie</w:t>
      </w:r>
      <w:bookmarkEnd w:id="0"/>
      <w:r w:rsidRPr="00DC5790">
        <w:rPr>
          <w:rFonts w:ascii="Arial" w:eastAsia="Times New Roman" w:hAnsi="Arial" w:cs="Arial"/>
          <w:kern w:val="3"/>
          <w:lang w:eastAsia="pl-PL"/>
        </w:rPr>
        <w:t>.</w:t>
      </w:r>
    </w:p>
    <w:p w14:paraId="111A49AA" w14:textId="538BD6BC" w:rsidR="00EA4762" w:rsidRPr="00DC5790" w:rsidRDefault="00EA4762" w:rsidP="00327D16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bookmarkStart w:id="1" w:name="_Hlk57964653"/>
      <w:r w:rsidRPr="00DC5790">
        <w:rPr>
          <w:rFonts w:ascii="Arial" w:eastAsia="Times New Roman" w:hAnsi="Arial" w:cs="Arial"/>
          <w:kern w:val="3"/>
          <w:lang w:eastAsia="pl-PL"/>
        </w:rPr>
        <w:t>Omówienie projektu uchwały Zgromadzenia Górnośląsko-Zagłębiowskiej Metropolii w sprawie budżetu Górnośląsko-Zagłębiowskiej Metropolii na 2021 rok wraz z opinią Regionalnej Izby Obrachunkowej w tej sprawie oraz opinią Regionalnej Izby Obrachunkowej w sprawie możliwości sfinansowania deficytu przyjętego w projekcie uchwały budżetowej na rok 2021 Górnośląsko-Zagłębiowskiej Metropolii</w:t>
      </w:r>
      <w:r w:rsidRPr="00DC5790">
        <w:rPr>
          <w:rFonts w:ascii="Arial" w:eastAsia="Times New Roman" w:hAnsi="Arial" w:cs="Arial"/>
          <w:kern w:val="3"/>
          <w:lang w:eastAsia="pl-PL"/>
        </w:rPr>
        <w:t>.</w:t>
      </w:r>
    </w:p>
    <w:bookmarkEnd w:id="1"/>
    <w:p w14:paraId="41A91DFD" w14:textId="77777777" w:rsidR="00327D16" w:rsidRPr="00DC5790" w:rsidRDefault="00327D16" w:rsidP="00327D16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Podjęcie uchwały w sprawie wyrażenia opinii w sprawie projektu  Wieloletniej Prognozy Finansowej Górnośląsko-Zagłębiowskiej Metropolii na lata 2021-2030. </w:t>
      </w:r>
    </w:p>
    <w:p w14:paraId="74C388A7" w14:textId="77777777" w:rsidR="00327D16" w:rsidRPr="00DC5790" w:rsidRDefault="00327D16" w:rsidP="00327D16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Podjęcie uchwały w sprawie wyrażenia opinii w sprawie projektu budżetu Górnośląsko-Zagłębiowskiej Metropolii na 2021 rok.</w:t>
      </w:r>
    </w:p>
    <w:p w14:paraId="138A5E91" w14:textId="77777777" w:rsidR="000E617B" w:rsidRPr="00DC5790" w:rsidRDefault="000E617B" w:rsidP="000E617B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Sprawy różne i wolne wnioski. </w:t>
      </w:r>
    </w:p>
    <w:p w14:paraId="3E5AA6A9" w14:textId="77777777" w:rsidR="000E617B" w:rsidRPr="00DC5790" w:rsidRDefault="000E617B" w:rsidP="000E617B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Zamknięcie posiedzenia Komisji.</w:t>
      </w:r>
    </w:p>
    <w:p w14:paraId="1DDAE87E" w14:textId="77777777" w:rsidR="000E617B" w:rsidRPr="00DC5790" w:rsidRDefault="000E617B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19F44568" w14:textId="77777777" w:rsidR="00A941EB" w:rsidRPr="00DC5790" w:rsidRDefault="00A941EB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2F211FA4" w14:textId="5DCBC792" w:rsidR="004B3556" w:rsidRPr="00DC5790" w:rsidRDefault="004B3556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Przewodniczący </w:t>
      </w:r>
      <w:r w:rsidR="00680337" w:rsidRPr="00DC5790">
        <w:rPr>
          <w:rFonts w:ascii="Arial" w:eastAsia="Times New Roman" w:hAnsi="Arial" w:cs="Arial"/>
          <w:kern w:val="3"/>
          <w:lang w:eastAsia="pl-PL"/>
        </w:rPr>
        <w:t xml:space="preserve">Komisji </w:t>
      </w:r>
      <w:r w:rsidR="00CF3366" w:rsidRPr="00DC5790">
        <w:rPr>
          <w:rFonts w:ascii="Arial" w:eastAsia="Times New Roman" w:hAnsi="Arial" w:cs="Arial"/>
          <w:kern w:val="3"/>
          <w:lang w:eastAsia="pl-PL"/>
        </w:rPr>
        <w:t>Budżetu i Finansów</w:t>
      </w:r>
      <w:r w:rsidRPr="00DC5790">
        <w:rPr>
          <w:rFonts w:ascii="Arial" w:eastAsia="Times New Roman" w:hAnsi="Arial" w:cs="Arial"/>
          <w:kern w:val="3"/>
          <w:lang w:eastAsia="pl-PL"/>
        </w:rPr>
        <w:t xml:space="preserve"> poddał przyjęcie </w:t>
      </w:r>
      <w:r w:rsidR="00CB78AC" w:rsidRPr="00DC5790">
        <w:rPr>
          <w:rFonts w:ascii="Arial" w:eastAsia="Times New Roman" w:hAnsi="Arial" w:cs="Arial"/>
          <w:kern w:val="3"/>
          <w:lang w:eastAsia="pl-PL"/>
        </w:rPr>
        <w:t xml:space="preserve">zmienionego </w:t>
      </w:r>
      <w:r w:rsidRPr="00DC5790">
        <w:rPr>
          <w:rFonts w:ascii="Arial" w:eastAsia="Times New Roman" w:hAnsi="Arial" w:cs="Arial"/>
          <w:kern w:val="3"/>
          <w:lang w:eastAsia="pl-PL"/>
        </w:rPr>
        <w:t xml:space="preserve">porządku </w:t>
      </w:r>
      <w:r w:rsidR="00680337" w:rsidRPr="00DC5790">
        <w:rPr>
          <w:rFonts w:ascii="Arial" w:eastAsia="Times New Roman" w:hAnsi="Arial" w:cs="Arial"/>
          <w:kern w:val="3"/>
          <w:lang w:eastAsia="pl-PL"/>
        </w:rPr>
        <w:t>posiedzenia</w:t>
      </w:r>
      <w:r w:rsidRPr="00DC5790">
        <w:rPr>
          <w:rFonts w:ascii="Arial" w:eastAsia="Times New Roman" w:hAnsi="Arial" w:cs="Arial"/>
          <w:kern w:val="3"/>
          <w:lang w:eastAsia="pl-PL"/>
        </w:rPr>
        <w:t xml:space="preserve"> pod głosowanie.</w:t>
      </w:r>
    </w:p>
    <w:p w14:paraId="22322711" w14:textId="77777777" w:rsidR="000A74C4" w:rsidRPr="00DC5790" w:rsidRDefault="000A74C4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45B00BB9" w14:textId="2F79EFEF" w:rsidR="004B3556" w:rsidRPr="00DC5790" w:rsidRDefault="000A74C4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Członkowie Komisji jednogłośnie przyjęli zmieniony porządek</w:t>
      </w:r>
      <w:r w:rsidR="00EF1E92" w:rsidRPr="00DC5790">
        <w:rPr>
          <w:rFonts w:ascii="Arial" w:eastAsia="Times New Roman" w:hAnsi="Arial" w:cs="Arial"/>
          <w:kern w:val="3"/>
          <w:lang w:eastAsia="pl-PL"/>
        </w:rPr>
        <w:t xml:space="preserve"> posiedzenia Komisji </w:t>
      </w:r>
      <w:r w:rsidR="00CF3366" w:rsidRPr="00DC5790">
        <w:rPr>
          <w:rFonts w:ascii="Arial" w:eastAsia="Times New Roman" w:hAnsi="Arial" w:cs="Arial"/>
          <w:kern w:val="3"/>
          <w:lang w:eastAsia="pl-PL"/>
        </w:rPr>
        <w:t xml:space="preserve">Budżetu </w:t>
      </w:r>
      <w:r w:rsidR="00BC4895">
        <w:rPr>
          <w:rFonts w:ascii="Arial" w:eastAsia="Times New Roman" w:hAnsi="Arial" w:cs="Arial"/>
          <w:kern w:val="3"/>
          <w:lang w:eastAsia="pl-PL"/>
        </w:rPr>
        <w:br/>
      </w:r>
      <w:r w:rsidR="00CF3366" w:rsidRPr="00DC5790">
        <w:rPr>
          <w:rFonts w:ascii="Arial" w:eastAsia="Times New Roman" w:hAnsi="Arial" w:cs="Arial"/>
          <w:kern w:val="3"/>
          <w:lang w:eastAsia="pl-PL"/>
        </w:rPr>
        <w:t>i Finansów</w:t>
      </w:r>
      <w:r w:rsidR="00A64CCF" w:rsidRPr="00DC5790">
        <w:rPr>
          <w:rFonts w:ascii="Arial" w:eastAsia="Times New Roman" w:hAnsi="Arial" w:cs="Arial"/>
          <w:kern w:val="3"/>
          <w:lang w:eastAsia="pl-PL"/>
        </w:rPr>
        <w:t>.</w:t>
      </w:r>
    </w:p>
    <w:p w14:paraId="2E3A92DC" w14:textId="73F67EC9" w:rsidR="00F51A3E" w:rsidRDefault="00F51A3E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526AD27D" w14:textId="77777777" w:rsidR="00BC4895" w:rsidRPr="00DC5790" w:rsidRDefault="00BC4895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509E93D7" w14:textId="21D3408F" w:rsidR="00C760A5" w:rsidRPr="00DC5790" w:rsidRDefault="00BB0304" w:rsidP="00C760A5">
      <w:pPr>
        <w:pStyle w:val="Akapitzlist"/>
        <w:widowControl w:val="0"/>
        <w:numPr>
          <w:ilvl w:val="0"/>
          <w:numId w:val="1"/>
        </w:numPr>
        <w:tabs>
          <w:tab w:val="right" w:pos="9072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bookmarkStart w:id="2" w:name="_Hlk26792010"/>
      <w:r w:rsidRPr="00DC5790">
        <w:rPr>
          <w:rFonts w:ascii="Arial" w:eastAsia="Times New Roman" w:hAnsi="Arial" w:cs="Arial"/>
          <w:b/>
          <w:kern w:val="3"/>
          <w:lang w:eastAsia="pl-PL"/>
        </w:rPr>
        <w:t>O</w:t>
      </w:r>
      <w:r w:rsidR="00FC1F65" w:rsidRPr="00DC5790">
        <w:rPr>
          <w:rFonts w:ascii="Arial" w:eastAsia="Times New Roman" w:hAnsi="Arial" w:cs="Arial"/>
          <w:b/>
          <w:kern w:val="3"/>
          <w:lang w:eastAsia="pl-PL"/>
        </w:rPr>
        <w:t>mówienie</w:t>
      </w:r>
      <w:r w:rsidR="003A5B25" w:rsidRPr="00DC5790">
        <w:rPr>
          <w:rFonts w:ascii="Arial" w:eastAsia="Times New Roman" w:hAnsi="Arial" w:cs="Arial"/>
          <w:b/>
          <w:kern w:val="3"/>
          <w:lang w:eastAsia="pl-PL"/>
        </w:rPr>
        <w:t xml:space="preserve"> </w:t>
      </w:r>
      <w:r w:rsidR="003A5B25" w:rsidRPr="00DC5790">
        <w:rPr>
          <w:rFonts w:ascii="Arial" w:eastAsia="Times New Roman" w:hAnsi="Arial" w:cs="Arial"/>
          <w:b/>
          <w:kern w:val="3"/>
          <w:lang w:eastAsia="pl-PL"/>
        </w:rPr>
        <w:t>projektu uchwały Zgromadzenia Górnośląsko-Zagłębiowskiej Metropolii w sprawie uchwalenia Wieloletniej Prognozy Finansowej Górnośląsko-Zagłębiowskiej Metropolii na lata 2021-2030 wraz z opinią Regionalnej Izby Obrachunkowej w tej sprawie</w:t>
      </w:r>
      <w:r w:rsidR="003B67C2" w:rsidRPr="00DC5790">
        <w:rPr>
          <w:rFonts w:ascii="Arial" w:eastAsia="Times New Roman" w:hAnsi="Arial" w:cs="Arial"/>
          <w:b/>
          <w:kern w:val="3"/>
          <w:lang w:eastAsia="pl-PL"/>
        </w:rPr>
        <w:t>.</w:t>
      </w:r>
    </w:p>
    <w:bookmarkEnd w:id="2"/>
    <w:p w14:paraId="3877FDE0" w14:textId="4530653A" w:rsidR="00C760A5" w:rsidRPr="00DC5790" w:rsidRDefault="00C760A5" w:rsidP="004B3556">
      <w:pPr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269D42FD" w14:textId="7E69B32E" w:rsidR="00D74334" w:rsidRPr="00DC5790" w:rsidRDefault="00D13BA3" w:rsidP="00103ED1">
      <w:pPr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Przewodniczący Komisji po</w:t>
      </w:r>
      <w:r w:rsidR="00D63600" w:rsidRPr="00DC5790">
        <w:rPr>
          <w:rFonts w:ascii="Arial" w:eastAsia="Times New Roman" w:hAnsi="Arial" w:cs="Arial"/>
          <w:kern w:val="3"/>
          <w:lang w:eastAsia="pl-PL"/>
        </w:rPr>
        <w:t xml:space="preserve">prosił Panią </w:t>
      </w:r>
      <w:r w:rsidR="001C29DC" w:rsidRPr="00DC5790">
        <w:rPr>
          <w:rFonts w:ascii="Arial" w:eastAsia="Times New Roman" w:hAnsi="Arial" w:cs="Arial"/>
          <w:kern w:val="3"/>
          <w:lang w:eastAsia="pl-PL"/>
        </w:rPr>
        <w:t xml:space="preserve">Agnieszkę Szołtysik – Skarbnika GZM </w:t>
      </w:r>
      <w:r w:rsidR="00D74334" w:rsidRPr="00DC5790">
        <w:rPr>
          <w:rFonts w:ascii="Arial" w:eastAsia="Times New Roman" w:hAnsi="Arial" w:cs="Arial"/>
          <w:kern w:val="3"/>
          <w:lang w:eastAsia="pl-PL"/>
        </w:rPr>
        <w:br/>
      </w:r>
      <w:r w:rsidR="001C29DC" w:rsidRPr="00DC5790">
        <w:rPr>
          <w:rFonts w:ascii="Arial" w:eastAsia="Times New Roman" w:hAnsi="Arial" w:cs="Arial"/>
          <w:kern w:val="3"/>
          <w:lang w:eastAsia="pl-PL"/>
        </w:rPr>
        <w:t xml:space="preserve">o </w:t>
      </w:r>
      <w:r w:rsidR="00790E6D" w:rsidRPr="00DC5790">
        <w:rPr>
          <w:rFonts w:ascii="Arial" w:eastAsia="Times New Roman" w:hAnsi="Arial" w:cs="Arial"/>
          <w:kern w:val="3"/>
          <w:lang w:eastAsia="pl-PL"/>
        </w:rPr>
        <w:t>przedstawienie dokumentu wraz z opinią Regionalnej Izby Obrachunkowej</w:t>
      </w:r>
      <w:r w:rsidR="008A23C5" w:rsidRPr="00DC5790">
        <w:rPr>
          <w:rFonts w:ascii="Arial" w:eastAsia="Times New Roman" w:hAnsi="Arial" w:cs="Arial"/>
          <w:kern w:val="3"/>
          <w:lang w:eastAsia="pl-PL"/>
        </w:rPr>
        <w:t>.</w:t>
      </w:r>
      <w:r w:rsidR="001C29DC" w:rsidRPr="00DC5790">
        <w:rPr>
          <w:rFonts w:ascii="Arial" w:eastAsia="Times New Roman" w:hAnsi="Arial" w:cs="Arial"/>
          <w:kern w:val="3"/>
          <w:lang w:eastAsia="pl-PL"/>
        </w:rPr>
        <w:t xml:space="preserve"> </w:t>
      </w:r>
    </w:p>
    <w:p w14:paraId="04E8EF2A" w14:textId="77777777" w:rsidR="001B4C77" w:rsidRPr="00DC5790" w:rsidRDefault="001B4C77" w:rsidP="000A74C4">
      <w:pPr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78B69365" w14:textId="6719EDC9" w:rsidR="00937C97" w:rsidRDefault="00937C97" w:rsidP="004B3556">
      <w:pPr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68C412D5" w14:textId="43298788" w:rsidR="00BC4895" w:rsidRDefault="00BC4895" w:rsidP="004B3556">
      <w:pPr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2B41571B" w14:textId="77777777" w:rsidR="00BC4895" w:rsidRPr="00DC5790" w:rsidRDefault="00BC4895" w:rsidP="004B3556">
      <w:pPr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689C3A39" w14:textId="77777777" w:rsidR="007267F4" w:rsidRPr="00DC5790" w:rsidRDefault="007267F4" w:rsidP="0074472E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eastAsia="Times New Roman" w:hAnsi="Arial" w:cs="Arial"/>
          <w:b/>
          <w:kern w:val="3"/>
          <w:lang w:eastAsia="pl-PL"/>
        </w:rPr>
      </w:pPr>
      <w:r w:rsidRPr="00DC5790">
        <w:rPr>
          <w:rFonts w:ascii="Arial" w:eastAsia="Times New Roman" w:hAnsi="Arial" w:cs="Arial"/>
          <w:b/>
          <w:kern w:val="3"/>
          <w:lang w:eastAsia="pl-PL"/>
        </w:rPr>
        <w:lastRenderedPageBreak/>
        <w:t>Omówienie projektu uchwały Zgromadzenia Górnośląsko-Zagłębiowskiej Metropolii w sprawie budżetu Górnośląsko-Zagłębiowskiej Metropolii na 2021 rok wraz z opinią Regionalnej Izby Obrachunkowej w tej sprawie oraz opinią Regionalnej Izby Obrachunkowej w sprawie możliwości sfinansowania deficytu przyjętego w projekcie uchwały budżetowej na rok 2021 Górnośląsko-Zagłębiowskiej Metropolii.</w:t>
      </w:r>
    </w:p>
    <w:p w14:paraId="2BBEBD7A" w14:textId="31A81921" w:rsidR="00966E71" w:rsidRPr="00DC5790" w:rsidRDefault="006D4F49" w:rsidP="00966E71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  <w:r w:rsidRPr="00DC5790">
        <w:rPr>
          <w:rFonts w:ascii="Arial" w:eastAsia="Times New Roman" w:hAnsi="Arial" w:cs="Arial"/>
          <w:bCs/>
          <w:kern w:val="3"/>
          <w:lang w:eastAsia="pl-PL"/>
        </w:rPr>
        <w:t xml:space="preserve">Przewodniczący Komisji poprosił Panią Agnieszkę Szołtysik – Skarbnika GZM </w:t>
      </w:r>
      <w:r w:rsidR="00CF48B3" w:rsidRPr="00DC5790">
        <w:rPr>
          <w:rFonts w:ascii="Arial" w:eastAsia="Times New Roman" w:hAnsi="Arial" w:cs="Arial"/>
          <w:bCs/>
          <w:kern w:val="3"/>
          <w:lang w:eastAsia="pl-PL"/>
        </w:rPr>
        <w:br/>
      </w:r>
      <w:r w:rsidRPr="00DC5790">
        <w:rPr>
          <w:rFonts w:ascii="Arial" w:eastAsia="Times New Roman" w:hAnsi="Arial" w:cs="Arial"/>
          <w:bCs/>
          <w:kern w:val="3"/>
          <w:lang w:eastAsia="pl-PL"/>
        </w:rPr>
        <w:t xml:space="preserve">o przedstawienie dokumentu wraz z opinią Regionalnej Izby Obrachunkowej </w:t>
      </w:r>
      <w:r w:rsidR="00F02EA1" w:rsidRPr="00DC5790">
        <w:rPr>
          <w:rFonts w:ascii="Arial" w:eastAsia="Times New Roman" w:hAnsi="Arial" w:cs="Arial"/>
          <w:bCs/>
          <w:kern w:val="3"/>
          <w:lang w:eastAsia="pl-PL"/>
        </w:rPr>
        <w:t>w tej sprawie oraz</w:t>
      </w:r>
      <w:r w:rsidR="00F2059D" w:rsidRPr="00DC5790">
        <w:rPr>
          <w:rFonts w:ascii="Arial" w:eastAsia="Times New Roman" w:hAnsi="Arial" w:cs="Arial"/>
          <w:bCs/>
          <w:kern w:val="3"/>
          <w:lang w:eastAsia="pl-PL"/>
        </w:rPr>
        <w:t xml:space="preserve"> opinii RIO w sprawie możliwości sfinansowania deficytu </w:t>
      </w:r>
      <w:r w:rsidR="008A5343" w:rsidRPr="00DC5790">
        <w:rPr>
          <w:rFonts w:ascii="Arial" w:eastAsia="Times New Roman" w:hAnsi="Arial" w:cs="Arial"/>
          <w:bCs/>
          <w:kern w:val="3"/>
          <w:lang w:eastAsia="pl-PL"/>
        </w:rPr>
        <w:t>przyjętego w projekcie uchwały budżetowej na 2021 rok.</w:t>
      </w:r>
    </w:p>
    <w:p w14:paraId="032F72FC" w14:textId="4E5AF16E" w:rsidR="008A5343" w:rsidRPr="00DC5790" w:rsidRDefault="008A5343" w:rsidP="00966E71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46B9D398" w14:textId="77777777" w:rsidR="00913A5A" w:rsidRPr="00DC5790" w:rsidRDefault="0091761E" w:rsidP="00225609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  <w:r w:rsidRPr="00DC5790">
        <w:rPr>
          <w:rFonts w:ascii="Arial" w:eastAsia="Times New Roman" w:hAnsi="Arial" w:cs="Arial"/>
          <w:bCs/>
          <w:kern w:val="3"/>
          <w:lang w:eastAsia="pl-PL"/>
        </w:rPr>
        <w:t>Następnie ro</w:t>
      </w:r>
      <w:r w:rsidR="00381A3F" w:rsidRPr="00DC5790">
        <w:rPr>
          <w:rFonts w:ascii="Arial" w:eastAsia="Times New Roman" w:hAnsi="Arial" w:cs="Arial"/>
          <w:bCs/>
          <w:kern w:val="3"/>
          <w:lang w:eastAsia="pl-PL"/>
        </w:rPr>
        <w:t>zpoczęto dyskusję nad dokumentami. D</w:t>
      </w:r>
      <w:r w:rsidR="008A5343" w:rsidRPr="00DC5790">
        <w:rPr>
          <w:rFonts w:ascii="Arial" w:eastAsia="Times New Roman" w:hAnsi="Arial" w:cs="Arial"/>
          <w:bCs/>
          <w:kern w:val="3"/>
          <w:lang w:eastAsia="pl-PL"/>
        </w:rPr>
        <w:t>yskusj</w:t>
      </w:r>
      <w:r w:rsidR="00381A3F" w:rsidRPr="00DC5790">
        <w:rPr>
          <w:rFonts w:ascii="Arial" w:eastAsia="Times New Roman" w:hAnsi="Arial" w:cs="Arial"/>
          <w:bCs/>
          <w:kern w:val="3"/>
          <w:lang w:eastAsia="pl-PL"/>
        </w:rPr>
        <w:t>a dotyczyła</w:t>
      </w:r>
      <w:r w:rsidR="008A5343" w:rsidRPr="00DC5790">
        <w:rPr>
          <w:rFonts w:ascii="Arial" w:eastAsia="Times New Roman" w:hAnsi="Arial" w:cs="Arial"/>
          <w:bCs/>
          <w:kern w:val="3"/>
          <w:lang w:eastAsia="pl-PL"/>
        </w:rPr>
        <w:t xml:space="preserve"> </w:t>
      </w:r>
      <w:r w:rsidR="00EE6E91" w:rsidRPr="00DC5790">
        <w:rPr>
          <w:rFonts w:ascii="Arial" w:eastAsia="Times New Roman" w:hAnsi="Arial" w:cs="Arial"/>
          <w:bCs/>
          <w:kern w:val="3"/>
          <w:lang w:eastAsia="pl-PL"/>
        </w:rPr>
        <w:t>w szczególności temat</w:t>
      </w:r>
      <w:r w:rsidR="00381A3F" w:rsidRPr="00DC5790">
        <w:rPr>
          <w:rFonts w:ascii="Arial" w:eastAsia="Times New Roman" w:hAnsi="Arial" w:cs="Arial"/>
          <w:bCs/>
          <w:kern w:val="3"/>
          <w:lang w:eastAsia="pl-PL"/>
        </w:rPr>
        <w:t>u</w:t>
      </w:r>
      <w:r w:rsidR="00EE6E91" w:rsidRPr="00DC5790">
        <w:rPr>
          <w:rFonts w:ascii="Arial" w:eastAsia="Times New Roman" w:hAnsi="Arial" w:cs="Arial"/>
          <w:bCs/>
          <w:kern w:val="3"/>
          <w:lang w:eastAsia="pl-PL"/>
        </w:rPr>
        <w:t xml:space="preserve"> </w:t>
      </w:r>
      <w:r w:rsidR="00E1652C" w:rsidRPr="00DC5790">
        <w:rPr>
          <w:rFonts w:ascii="Arial" w:eastAsia="Times New Roman" w:hAnsi="Arial" w:cs="Arial"/>
          <w:bCs/>
          <w:kern w:val="3"/>
          <w:lang w:eastAsia="pl-PL"/>
        </w:rPr>
        <w:t xml:space="preserve">warunków udzielenia </w:t>
      </w:r>
      <w:r w:rsidR="00EE6E91" w:rsidRPr="00DC5790">
        <w:rPr>
          <w:rFonts w:ascii="Arial" w:eastAsia="Times New Roman" w:hAnsi="Arial" w:cs="Arial"/>
          <w:bCs/>
          <w:kern w:val="3"/>
          <w:lang w:eastAsia="pl-PL"/>
        </w:rPr>
        <w:t>pożyczek</w:t>
      </w:r>
      <w:r w:rsidR="00FB1E4D" w:rsidRPr="00DC5790">
        <w:rPr>
          <w:rFonts w:ascii="Arial" w:eastAsia="Times New Roman" w:hAnsi="Arial" w:cs="Arial"/>
          <w:bCs/>
          <w:kern w:val="3"/>
          <w:lang w:eastAsia="pl-PL"/>
        </w:rPr>
        <w:t xml:space="preserve"> dla gmin</w:t>
      </w:r>
      <w:r w:rsidR="00CA3D8A" w:rsidRPr="00DC5790">
        <w:rPr>
          <w:rFonts w:ascii="Arial" w:eastAsia="Times New Roman" w:hAnsi="Arial" w:cs="Arial"/>
          <w:bCs/>
          <w:kern w:val="3"/>
          <w:lang w:eastAsia="pl-PL"/>
        </w:rPr>
        <w:t xml:space="preserve">, dotacji dla </w:t>
      </w:r>
      <w:r w:rsidR="00225609" w:rsidRPr="00DC5790">
        <w:rPr>
          <w:rFonts w:ascii="Arial" w:eastAsia="Times New Roman" w:hAnsi="Arial" w:cs="Arial"/>
          <w:bCs/>
          <w:kern w:val="3"/>
          <w:lang w:eastAsia="pl-PL"/>
        </w:rPr>
        <w:t>niepublicznej uczelni wyższej - Akademia WSB z siedzibą w Dąbrowie Górniczej</w:t>
      </w:r>
      <w:r w:rsidR="00A15C8F" w:rsidRPr="00DC5790">
        <w:rPr>
          <w:rFonts w:ascii="Arial" w:eastAsia="Times New Roman" w:hAnsi="Arial" w:cs="Arial"/>
          <w:bCs/>
          <w:kern w:val="3"/>
          <w:lang w:eastAsia="pl-PL"/>
        </w:rPr>
        <w:t>, finansowania infrastruktury rowero</w:t>
      </w:r>
      <w:r w:rsidR="00221124" w:rsidRPr="00DC5790">
        <w:rPr>
          <w:rFonts w:ascii="Arial" w:eastAsia="Times New Roman" w:hAnsi="Arial" w:cs="Arial"/>
          <w:bCs/>
          <w:kern w:val="3"/>
          <w:lang w:eastAsia="pl-PL"/>
        </w:rPr>
        <w:t>wej</w:t>
      </w:r>
      <w:r w:rsidR="00381A3F" w:rsidRPr="00DC5790">
        <w:rPr>
          <w:rFonts w:ascii="Arial" w:eastAsia="Times New Roman" w:hAnsi="Arial" w:cs="Arial"/>
          <w:bCs/>
          <w:kern w:val="3"/>
          <w:lang w:eastAsia="pl-PL"/>
        </w:rPr>
        <w:t xml:space="preserve">, </w:t>
      </w:r>
      <w:r w:rsidR="00650A42" w:rsidRPr="00DC5790">
        <w:rPr>
          <w:rFonts w:ascii="Arial" w:eastAsia="Times New Roman" w:hAnsi="Arial" w:cs="Arial"/>
          <w:bCs/>
          <w:kern w:val="3"/>
          <w:lang w:eastAsia="pl-PL"/>
        </w:rPr>
        <w:t xml:space="preserve">działań strategicznych w ramach </w:t>
      </w:r>
      <w:r w:rsidR="001D2E44" w:rsidRPr="00DC5790">
        <w:rPr>
          <w:rFonts w:ascii="Arial" w:eastAsia="Times New Roman" w:hAnsi="Arial" w:cs="Arial"/>
          <w:bCs/>
          <w:kern w:val="3"/>
          <w:lang w:eastAsia="pl-PL"/>
        </w:rPr>
        <w:t>Programu "Metropolitalny Fundusz Solidarności</w:t>
      </w:r>
      <w:r w:rsidR="001D2E44" w:rsidRPr="00DC5790">
        <w:rPr>
          <w:rFonts w:ascii="Arial" w:eastAsia="Times New Roman" w:hAnsi="Arial" w:cs="Arial"/>
          <w:bCs/>
          <w:kern w:val="3"/>
          <w:lang w:eastAsia="pl-PL"/>
        </w:rPr>
        <w:t xml:space="preserve"> oraz  </w:t>
      </w:r>
      <w:r w:rsidR="00913A5A" w:rsidRPr="00DC5790">
        <w:rPr>
          <w:rFonts w:ascii="Arial" w:eastAsia="Times New Roman" w:hAnsi="Arial" w:cs="Arial"/>
          <w:bCs/>
          <w:kern w:val="3"/>
          <w:lang w:eastAsia="pl-PL"/>
        </w:rPr>
        <w:t>Programu działań na rzecz ograniczenia niskiej emisji</w:t>
      </w:r>
      <w:r w:rsidR="00913A5A" w:rsidRPr="00DC5790">
        <w:rPr>
          <w:rFonts w:ascii="Arial" w:eastAsia="Times New Roman" w:hAnsi="Arial" w:cs="Arial"/>
          <w:bCs/>
          <w:kern w:val="3"/>
          <w:lang w:eastAsia="pl-PL"/>
        </w:rPr>
        <w:t>.</w:t>
      </w:r>
    </w:p>
    <w:p w14:paraId="4C924041" w14:textId="60553949" w:rsidR="00324DD9" w:rsidRPr="00DC5790" w:rsidRDefault="004B5031" w:rsidP="00225609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  <w:r w:rsidRPr="00DC5790">
        <w:rPr>
          <w:rFonts w:ascii="Arial" w:eastAsia="Times New Roman" w:hAnsi="Arial" w:cs="Arial"/>
          <w:bCs/>
          <w:kern w:val="3"/>
          <w:lang w:eastAsia="pl-PL"/>
        </w:rPr>
        <w:t xml:space="preserve">Zapytano o ilość posiadanych samochodów służbowych przez ZTM – Pan Kazimierz Karolczak – </w:t>
      </w:r>
      <w:r w:rsidR="000A01A0" w:rsidRPr="00DC5790">
        <w:rPr>
          <w:rFonts w:ascii="Arial" w:eastAsia="Times New Roman" w:hAnsi="Arial" w:cs="Arial"/>
          <w:bCs/>
          <w:kern w:val="3"/>
          <w:lang w:eastAsia="pl-PL"/>
        </w:rPr>
        <w:t>zobowiązał się do udzielenie odpowiedzi pisem</w:t>
      </w:r>
      <w:r w:rsidR="00324DD9" w:rsidRPr="00DC5790">
        <w:rPr>
          <w:rFonts w:ascii="Arial" w:eastAsia="Times New Roman" w:hAnsi="Arial" w:cs="Arial"/>
          <w:bCs/>
          <w:kern w:val="3"/>
          <w:lang w:eastAsia="pl-PL"/>
        </w:rPr>
        <w:t>n</w:t>
      </w:r>
      <w:r w:rsidR="000A01A0" w:rsidRPr="00DC5790">
        <w:rPr>
          <w:rFonts w:ascii="Arial" w:eastAsia="Times New Roman" w:hAnsi="Arial" w:cs="Arial"/>
          <w:bCs/>
          <w:kern w:val="3"/>
          <w:lang w:eastAsia="pl-PL"/>
        </w:rPr>
        <w:t>e</w:t>
      </w:r>
      <w:r w:rsidR="00324DD9" w:rsidRPr="00DC5790">
        <w:rPr>
          <w:rFonts w:ascii="Arial" w:eastAsia="Times New Roman" w:hAnsi="Arial" w:cs="Arial"/>
          <w:bCs/>
          <w:kern w:val="3"/>
          <w:lang w:eastAsia="pl-PL"/>
        </w:rPr>
        <w:t>j</w:t>
      </w:r>
      <w:r w:rsidR="000A01A0" w:rsidRPr="00DC5790">
        <w:rPr>
          <w:rFonts w:ascii="Arial" w:eastAsia="Times New Roman" w:hAnsi="Arial" w:cs="Arial"/>
          <w:bCs/>
          <w:kern w:val="3"/>
          <w:lang w:eastAsia="pl-PL"/>
        </w:rPr>
        <w:t xml:space="preserve"> po zasięgni</w:t>
      </w:r>
      <w:r w:rsidR="00324DD9" w:rsidRPr="00DC5790">
        <w:rPr>
          <w:rFonts w:ascii="Arial" w:eastAsia="Times New Roman" w:hAnsi="Arial" w:cs="Arial"/>
          <w:bCs/>
          <w:kern w:val="3"/>
          <w:lang w:eastAsia="pl-PL"/>
        </w:rPr>
        <w:t>ę</w:t>
      </w:r>
      <w:r w:rsidR="000A01A0" w:rsidRPr="00DC5790">
        <w:rPr>
          <w:rFonts w:ascii="Arial" w:eastAsia="Times New Roman" w:hAnsi="Arial" w:cs="Arial"/>
          <w:bCs/>
          <w:kern w:val="3"/>
          <w:lang w:eastAsia="pl-PL"/>
        </w:rPr>
        <w:t>ciu informacji z ZTM</w:t>
      </w:r>
      <w:r w:rsidR="00324DD9" w:rsidRPr="00DC5790">
        <w:rPr>
          <w:rFonts w:ascii="Arial" w:eastAsia="Times New Roman" w:hAnsi="Arial" w:cs="Arial"/>
          <w:bCs/>
          <w:kern w:val="3"/>
          <w:lang w:eastAsia="pl-PL"/>
        </w:rPr>
        <w:t>.</w:t>
      </w:r>
    </w:p>
    <w:p w14:paraId="3DDBDDAB" w14:textId="256F3DB0" w:rsidR="00A05A8D" w:rsidRPr="00DC5790" w:rsidRDefault="00A05A8D" w:rsidP="00225609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  <w:r w:rsidRPr="00DC5790">
        <w:rPr>
          <w:rFonts w:ascii="Arial" w:eastAsia="Times New Roman" w:hAnsi="Arial" w:cs="Arial"/>
          <w:bCs/>
          <w:kern w:val="3"/>
          <w:lang w:eastAsia="pl-PL"/>
        </w:rPr>
        <w:t xml:space="preserve">Rozmawiano również o </w:t>
      </w:r>
      <w:r w:rsidR="00FD658E" w:rsidRPr="00DC5790">
        <w:rPr>
          <w:rFonts w:ascii="Arial" w:eastAsia="Times New Roman" w:hAnsi="Arial" w:cs="Arial"/>
          <w:bCs/>
          <w:kern w:val="3"/>
          <w:lang w:eastAsia="pl-PL"/>
        </w:rPr>
        <w:t>grupie zakupowej dotyczącej zakup</w:t>
      </w:r>
      <w:r w:rsidR="00785B09" w:rsidRPr="00DC5790">
        <w:rPr>
          <w:rFonts w:ascii="Arial" w:eastAsia="Times New Roman" w:hAnsi="Arial" w:cs="Arial"/>
          <w:bCs/>
          <w:kern w:val="3"/>
          <w:lang w:eastAsia="pl-PL"/>
        </w:rPr>
        <w:t>u</w:t>
      </w:r>
      <w:r w:rsidR="00FD658E" w:rsidRPr="00DC5790">
        <w:rPr>
          <w:rFonts w:ascii="Arial" w:eastAsia="Times New Roman" w:hAnsi="Arial" w:cs="Arial"/>
          <w:bCs/>
          <w:kern w:val="3"/>
          <w:lang w:eastAsia="pl-PL"/>
        </w:rPr>
        <w:t xml:space="preserve"> elektrycznych samochodów dla gmin</w:t>
      </w:r>
      <w:r w:rsidR="00785B09" w:rsidRPr="00DC5790">
        <w:rPr>
          <w:rFonts w:ascii="Arial" w:eastAsia="Times New Roman" w:hAnsi="Arial" w:cs="Arial"/>
          <w:bCs/>
          <w:kern w:val="3"/>
          <w:lang w:eastAsia="pl-PL"/>
        </w:rPr>
        <w:t xml:space="preserve"> GZM</w:t>
      </w:r>
      <w:r w:rsidR="00FD658E" w:rsidRPr="00DC5790">
        <w:rPr>
          <w:rFonts w:ascii="Arial" w:eastAsia="Times New Roman" w:hAnsi="Arial" w:cs="Arial"/>
          <w:bCs/>
          <w:kern w:val="3"/>
          <w:lang w:eastAsia="pl-PL"/>
        </w:rPr>
        <w:t>.</w:t>
      </w:r>
    </w:p>
    <w:p w14:paraId="4D8653FC" w14:textId="77777777" w:rsidR="005A4A5D" w:rsidRPr="00DC5790" w:rsidRDefault="005A4A5D" w:rsidP="00225609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11ECF889" w14:textId="7D943645" w:rsidR="008A5343" w:rsidRPr="00DC5790" w:rsidRDefault="00C57672" w:rsidP="00225609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  <w:r w:rsidRPr="00DC5790">
        <w:rPr>
          <w:rFonts w:ascii="Arial" w:eastAsia="Times New Roman" w:hAnsi="Arial" w:cs="Arial"/>
          <w:bCs/>
          <w:kern w:val="3"/>
          <w:lang w:eastAsia="pl-PL"/>
        </w:rPr>
        <w:t>Przewodniczący Komisji przeszedł do głosowania</w:t>
      </w:r>
      <w:r w:rsidR="005A4A5D" w:rsidRPr="00DC5790">
        <w:rPr>
          <w:rFonts w:ascii="Arial" w:eastAsia="Times New Roman" w:hAnsi="Arial" w:cs="Arial"/>
          <w:bCs/>
          <w:kern w:val="3"/>
          <w:lang w:eastAsia="pl-PL"/>
        </w:rPr>
        <w:t xml:space="preserve"> na uchwałami</w:t>
      </w:r>
      <w:r w:rsidR="00506DDA" w:rsidRPr="00DC5790">
        <w:rPr>
          <w:rFonts w:ascii="Arial" w:eastAsia="Times New Roman" w:hAnsi="Arial" w:cs="Arial"/>
          <w:bCs/>
          <w:kern w:val="3"/>
          <w:lang w:eastAsia="pl-PL"/>
        </w:rPr>
        <w:t>.</w:t>
      </w:r>
    </w:p>
    <w:p w14:paraId="0E06EB42" w14:textId="0601FBE7" w:rsidR="00456E54" w:rsidRDefault="00456E54" w:rsidP="00B24EDD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15296F9D" w14:textId="77777777" w:rsidR="0074472E" w:rsidRPr="00DC5790" w:rsidRDefault="0074472E" w:rsidP="00B24EDD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5FB133AA" w14:textId="2D9DDC31" w:rsidR="00966E71" w:rsidRPr="00DC5790" w:rsidRDefault="00966E71" w:rsidP="00682712">
      <w:pPr>
        <w:widowControl w:val="0"/>
        <w:numPr>
          <w:ilvl w:val="0"/>
          <w:numId w:val="1"/>
        </w:numPr>
        <w:tabs>
          <w:tab w:val="right" w:pos="9072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DC5790">
        <w:rPr>
          <w:rFonts w:ascii="Arial" w:eastAsia="Times New Roman" w:hAnsi="Arial" w:cs="Arial"/>
          <w:b/>
          <w:kern w:val="3"/>
          <w:lang w:eastAsia="pl-PL"/>
        </w:rPr>
        <w:t xml:space="preserve">Podjęcie uchwały w sprawie wyrażenia </w:t>
      </w:r>
      <w:bookmarkStart w:id="3" w:name="_Hlk26436781"/>
      <w:r w:rsidRPr="00DC5790">
        <w:rPr>
          <w:rFonts w:ascii="Arial" w:eastAsia="Times New Roman" w:hAnsi="Arial" w:cs="Arial"/>
          <w:b/>
          <w:kern w:val="3"/>
          <w:lang w:eastAsia="pl-PL"/>
        </w:rPr>
        <w:t>opinii</w:t>
      </w:r>
      <w:r w:rsidR="00C879BA" w:rsidRPr="00DC5790">
        <w:rPr>
          <w:rFonts w:ascii="Arial" w:eastAsia="Times New Roman" w:hAnsi="Arial" w:cs="Arial"/>
          <w:b/>
          <w:kern w:val="3"/>
          <w:lang w:eastAsia="pl-PL"/>
        </w:rPr>
        <w:t xml:space="preserve"> w sprawie Wieloletniej Prognozy Finansowej Górnośląsko-Zagłębiowskiej Metropolii na lata 202</w:t>
      </w:r>
      <w:r w:rsidR="00F5448C" w:rsidRPr="00DC5790">
        <w:rPr>
          <w:rFonts w:ascii="Arial" w:eastAsia="Times New Roman" w:hAnsi="Arial" w:cs="Arial"/>
          <w:b/>
          <w:kern w:val="3"/>
          <w:lang w:eastAsia="pl-PL"/>
        </w:rPr>
        <w:t>1</w:t>
      </w:r>
      <w:r w:rsidR="00C879BA" w:rsidRPr="00DC5790">
        <w:rPr>
          <w:rFonts w:ascii="Arial" w:eastAsia="Times New Roman" w:hAnsi="Arial" w:cs="Arial"/>
          <w:b/>
          <w:kern w:val="3"/>
          <w:lang w:eastAsia="pl-PL"/>
        </w:rPr>
        <w:t xml:space="preserve"> -2030.</w:t>
      </w:r>
    </w:p>
    <w:bookmarkEnd w:id="3"/>
    <w:p w14:paraId="7730F88B" w14:textId="2CBBF278" w:rsidR="00C879BA" w:rsidRPr="00DC5790" w:rsidRDefault="00C879BA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14:paraId="4151B6BE" w14:textId="70ACABC2" w:rsidR="00C879BA" w:rsidRPr="00DC5790" w:rsidRDefault="00C879BA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  <w:bookmarkStart w:id="4" w:name="_Hlk26437586"/>
      <w:r w:rsidRPr="00DC5790">
        <w:rPr>
          <w:rFonts w:ascii="Arial" w:eastAsia="Times New Roman" w:hAnsi="Arial" w:cs="Arial"/>
          <w:bCs/>
          <w:kern w:val="3"/>
          <w:lang w:eastAsia="pl-PL"/>
        </w:rPr>
        <w:t xml:space="preserve">Przewodniczący Komisji poddał pod głosowanie projekt uchwały w sprawie wyrażenia opinii </w:t>
      </w:r>
      <w:r w:rsidR="0074472E">
        <w:rPr>
          <w:rFonts w:ascii="Arial" w:eastAsia="Times New Roman" w:hAnsi="Arial" w:cs="Arial"/>
          <w:bCs/>
          <w:kern w:val="3"/>
          <w:lang w:eastAsia="pl-PL"/>
        </w:rPr>
        <w:br/>
      </w:r>
      <w:r w:rsidRPr="00DC5790">
        <w:rPr>
          <w:rFonts w:ascii="Arial" w:eastAsia="Times New Roman" w:hAnsi="Arial" w:cs="Arial"/>
          <w:bCs/>
          <w:kern w:val="3"/>
          <w:lang w:eastAsia="pl-PL"/>
        </w:rPr>
        <w:t xml:space="preserve">w sprawie </w:t>
      </w:r>
      <w:bookmarkEnd w:id="4"/>
      <w:r w:rsidRPr="00DC5790">
        <w:rPr>
          <w:rFonts w:ascii="Arial" w:eastAsia="Times New Roman" w:hAnsi="Arial" w:cs="Arial"/>
          <w:bCs/>
          <w:kern w:val="3"/>
          <w:lang w:eastAsia="pl-PL"/>
        </w:rPr>
        <w:t>Wieloletniej Prognozy Finansowej Górnośląsko-Zagłębiowskiej Metropolii na lata 2020 -2030.</w:t>
      </w:r>
    </w:p>
    <w:p w14:paraId="449026F0" w14:textId="4E987871" w:rsidR="00C879BA" w:rsidRPr="00DC5790" w:rsidRDefault="00C879BA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676BD62C" w14:textId="78691DD8" w:rsidR="00C879BA" w:rsidRPr="00DC5790" w:rsidRDefault="00C879BA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  <w:bookmarkStart w:id="5" w:name="_Hlk26439112"/>
      <w:r w:rsidRPr="00DC5790">
        <w:rPr>
          <w:rFonts w:ascii="Arial" w:eastAsia="Times New Roman" w:hAnsi="Arial" w:cs="Arial"/>
          <w:bCs/>
          <w:kern w:val="3"/>
          <w:lang w:eastAsia="pl-PL"/>
        </w:rPr>
        <w:t>Uchwała została podjęta jednogłośnie.</w:t>
      </w:r>
    </w:p>
    <w:p w14:paraId="2F044D59" w14:textId="77777777" w:rsidR="00C879BA" w:rsidRPr="00DC5790" w:rsidRDefault="00C879BA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4A5177BE" w14:textId="7114C352" w:rsidR="00C879BA" w:rsidRPr="00DC5790" w:rsidRDefault="00C879BA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  <w:r w:rsidRPr="00DC5790">
        <w:rPr>
          <w:rFonts w:ascii="Arial" w:eastAsia="Times New Roman" w:hAnsi="Arial" w:cs="Arial"/>
          <w:bCs/>
          <w:kern w:val="3"/>
          <w:lang w:eastAsia="pl-PL"/>
        </w:rPr>
        <w:t xml:space="preserve">Uchwale nadano numer </w:t>
      </w:r>
      <w:r w:rsidR="00123063" w:rsidRPr="00DC5790">
        <w:rPr>
          <w:rFonts w:ascii="Arial" w:eastAsia="Times New Roman" w:hAnsi="Arial" w:cs="Arial"/>
          <w:bCs/>
          <w:kern w:val="3"/>
          <w:lang w:eastAsia="pl-PL"/>
        </w:rPr>
        <w:t>1</w:t>
      </w:r>
      <w:r w:rsidRPr="00DC5790">
        <w:rPr>
          <w:rFonts w:ascii="Arial" w:eastAsia="Times New Roman" w:hAnsi="Arial" w:cs="Arial"/>
          <w:bCs/>
          <w:kern w:val="3"/>
          <w:lang w:eastAsia="pl-PL"/>
        </w:rPr>
        <w:t>/</w:t>
      </w:r>
      <w:r w:rsidR="00747E70" w:rsidRPr="00DC5790">
        <w:rPr>
          <w:rFonts w:ascii="Arial" w:eastAsia="Times New Roman" w:hAnsi="Arial" w:cs="Arial"/>
          <w:bCs/>
          <w:kern w:val="3"/>
          <w:lang w:eastAsia="pl-PL"/>
        </w:rPr>
        <w:t>2020</w:t>
      </w:r>
      <w:r w:rsidRPr="00DC5790">
        <w:rPr>
          <w:rFonts w:ascii="Arial" w:eastAsia="Times New Roman" w:hAnsi="Arial" w:cs="Arial"/>
          <w:bCs/>
          <w:kern w:val="3"/>
          <w:lang w:eastAsia="pl-PL"/>
        </w:rPr>
        <w:t>.</w:t>
      </w:r>
    </w:p>
    <w:p w14:paraId="6F20E527" w14:textId="77777777" w:rsidR="000621F2" w:rsidRPr="00DC5790" w:rsidRDefault="000621F2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465873F2" w14:textId="77777777" w:rsidR="00145DF0" w:rsidRPr="00DC5790" w:rsidRDefault="00145DF0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bookmarkEnd w:id="5"/>
    <w:p w14:paraId="1D7E7493" w14:textId="79E6F57E" w:rsidR="00347B54" w:rsidRPr="00DC5790" w:rsidRDefault="00347B54" w:rsidP="00682712">
      <w:pPr>
        <w:widowControl w:val="0"/>
        <w:numPr>
          <w:ilvl w:val="0"/>
          <w:numId w:val="1"/>
        </w:numPr>
        <w:tabs>
          <w:tab w:val="right" w:pos="9072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  <w:r w:rsidRPr="00DC5790">
        <w:rPr>
          <w:rFonts w:ascii="Arial" w:eastAsia="Times New Roman" w:hAnsi="Arial" w:cs="Arial"/>
          <w:b/>
          <w:kern w:val="3"/>
          <w:lang w:eastAsia="pl-PL"/>
        </w:rPr>
        <w:t xml:space="preserve">Podjęcie uchwały w sprawie wyrażenia opinii w sprawie budżetu Górnośląsko-Zagłębiowskiej Metropolii na </w:t>
      </w:r>
      <w:r w:rsidR="00E23BFE" w:rsidRPr="00DC5790">
        <w:rPr>
          <w:rFonts w:ascii="Arial" w:eastAsia="Times New Roman" w:hAnsi="Arial" w:cs="Arial"/>
          <w:b/>
          <w:kern w:val="3"/>
          <w:lang w:eastAsia="pl-PL"/>
        </w:rPr>
        <w:t xml:space="preserve">rok </w:t>
      </w:r>
      <w:r w:rsidRPr="00DC5790">
        <w:rPr>
          <w:rFonts w:ascii="Arial" w:eastAsia="Times New Roman" w:hAnsi="Arial" w:cs="Arial"/>
          <w:b/>
          <w:kern w:val="3"/>
          <w:lang w:eastAsia="pl-PL"/>
        </w:rPr>
        <w:t>202</w:t>
      </w:r>
      <w:r w:rsidR="00B91245" w:rsidRPr="00DC5790">
        <w:rPr>
          <w:rFonts w:ascii="Arial" w:eastAsia="Times New Roman" w:hAnsi="Arial" w:cs="Arial"/>
          <w:b/>
          <w:kern w:val="3"/>
          <w:lang w:eastAsia="pl-PL"/>
        </w:rPr>
        <w:t>1</w:t>
      </w:r>
      <w:r w:rsidRPr="00DC5790">
        <w:rPr>
          <w:rFonts w:ascii="Arial" w:eastAsia="Times New Roman" w:hAnsi="Arial" w:cs="Arial"/>
          <w:b/>
          <w:kern w:val="3"/>
          <w:lang w:eastAsia="pl-PL"/>
        </w:rPr>
        <w:t>.</w:t>
      </w:r>
    </w:p>
    <w:p w14:paraId="242A42BD" w14:textId="044F0862" w:rsidR="00347B54" w:rsidRPr="00DC5790" w:rsidRDefault="00347B54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14:paraId="0B0A6ADA" w14:textId="58C4783A" w:rsidR="00347B54" w:rsidRPr="00DC5790" w:rsidRDefault="00347B54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  <w:r w:rsidRPr="00DC5790">
        <w:rPr>
          <w:rFonts w:ascii="Arial" w:eastAsia="Times New Roman" w:hAnsi="Arial" w:cs="Arial"/>
          <w:bCs/>
          <w:kern w:val="3"/>
          <w:lang w:eastAsia="pl-PL"/>
        </w:rPr>
        <w:t xml:space="preserve">Przewodniczący Komisji poddał pod głosowanie projekt uchwały w sprawie wyrażenia opinii </w:t>
      </w:r>
      <w:r w:rsidR="0074472E">
        <w:rPr>
          <w:rFonts w:ascii="Arial" w:eastAsia="Times New Roman" w:hAnsi="Arial" w:cs="Arial"/>
          <w:bCs/>
          <w:kern w:val="3"/>
          <w:lang w:eastAsia="pl-PL"/>
        </w:rPr>
        <w:br/>
      </w:r>
      <w:r w:rsidRPr="00DC5790">
        <w:rPr>
          <w:rFonts w:ascii="Arial" w:eastAsia="Times New Roman" w:hAnsi="Arial" w:cs="Arial"/>
          <w:bCs/>
          <w:kern w:val="3"/>
          <w:lang w:eastAsia="pl-PL"/>
        </w:rPr>
        <w:t xml:space="preserve">w sprawie budżetu Górnośląsko-Zagłębiowskiej Metropolii na </w:t>
      </w:r>
      <w:r w:rsidR="00E23BFE" w:rsidRPr="00DC5790">
        <w:rPr>
          <w:rFonts w:ascii="Arial" w:eastAsia="Times New Roman" w:hAnsi="Arial" w:cs="Arial"/>
          <w:bCs/>
          <w:kern w:val="3"/>
          <w:lang w:eastAsia="pl-PL"/>
        </w:rPr>
        <w:t xml:space="preserve">rok </w:t>
      </w:r>
      <w:r w:rsidRPr="00DC5790">
        <w:rPr>
          <w:rFonts w:ascii="Arial" w:eastAsia="Times New Roman" w:hAnsi="Arial" w:cs="Arial"/>
          <w:bCs/>
          <w:kern w:val="3"/>
          <w:lang w:eastAsia="pl-PL"/>
        </w:rPr>
        <w:t>2020.</w:t>
      </w:r>
    </w:p>
    <w:p w14:paraId="65817C6F" w14:textId="338F9175" w:rsidR="00A46EDF" w:rsidRPr="00DC5790" w:rsidRDefault="00A46EDF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14FF0D23" w14:textId="1918E3CF" w:rsidR="00A46EDF" w:rsidRPr="00DC5790" w:rsidRDefault="00A46EDF" w:rsidP="00A46EDF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  <w:r w:rsidRPr="00DC5790">
        <w:rPr>
          <w:rFonts w:ascii="Arial" w:eastAsia="Times New Roman" w:hAnsi="Arial" w:cs="Arial"/>
          <w:bCs/>
          <w:kern w:val="3"/>
          <w:lang w:eastAsia="pl-PL"/>
        </w:rPr>
        <w:t>Uchwała została podjęta jednogłośnie.</w:t>
      </w:r>
    </w:p>
    <w:p w14:paraId="17A7C51E" w14:textId="77777777" w:rsidR="00A46EDF" w:rsidRPr="00DC5790" w:rsidRDefault="00A46EDF" w:rsidP="00A46EDF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25CBF4E5" w14:textId="322A0403" w:rsidR="00A46EDF" w:rsidRPr="00DC5790" w:rsidRDefault="00A46EDF" w:rsidP="00A46EDF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  <w:r w:rsidRPr="00DC5790">
        <w:rPr>
          <w:rFonts w:ascii="Arial" w:eastAsia="Times New Roman" w:hAnsi="Arial" w:cs="Arial"/>
          <w:bCs/>
          <w:kern w:val="3"/>
          <w:lang w:eastAsia="pl-PL"/>
        </w:rPr>
        <w:t xml:space="preserve">Uchwale nadano numer </w:t>
      </w:r>
      <w:r w:rsidR="00123063" w:rsidRPr="00DC5790">
        <w:rPr>
          <w:rFonts w:ascii="Arial" w:eastAsia="Times New Roman" w:hAnsi="Arial" w:cs="Arial"/>
          <w:bCs/>
          <w:kern w:val="3"/>
          <w:lang w:eastAsia="pl-PL"/>
        </w:rPr>
        <w:t>2</w:t>
      </w:r>
      <w:r w:rsidRPr="00DC5790">
        <w:rPr>
          <w:rFonts w:ascii="Arial" w:eastAsia="Times New Roman" w:hAnsi="Arial" w:cs="Arial"/>
          <w:bCs/>
          <w:kern w:val="3"/>
          <w:lang w:eastAsia="pl-PL"/>
        </w:rPr>
        <w:t>/</w:t>
      </w:r>
      <w:r w:rsidR="00747E70" w:rsidRPr="00DC5790">
        <w:rPr>
          <w:rFonts w:ascii="Arial" w:eastAsia="Times New Roman" w:hAnsi="Arial" w:cs="Arial"/>
          <w:bCs/>
          <w:kern w:val="3"/>
          <w:lang w:eastAsia="pl-PL"/>
        </w:rPr>
        <w:t>2020</w:t>
      </w:r>
      <w:r w:rsidRPr="00DC5790">
        <w:rPr>
          <w:rFonts w:ascii="Arial" w:eastAsia="Times New Roman" w:hAnsi="Arial" w:cs="Arial"/>
          <w:bCs/>
          <w:kern w:val="3"/>
          <w:lang w:eastAsia="pl-PL"/>
        </w:rPr>
        <w:t>.</w:t>
      </w:r>
    </w:p>
    <w:p w14:paraId="67014229" w14:textId="66F9EA78" w:rsidR="00347B54" w:rsidRDefault="00347B54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  <w:r w:rsidRPr="00DC5790">
        <w:rPr>
          <w:rFonts w:ascii="Arial" w:eastAsia="Times New Roman" w:hAnsi="Arial" w:cs="Arial"/>
          <w:bCs/>
          <w:kern w:val="3"/>
          <w:lang w:eastAsia="pl-PL"/>
        </w:rPr>
        <w:t xml:space="preserve"> </w:t>
      </w:r>
    </w:p>
    <w:p w14:paraId="1CA4E931" w14:textId="7D92D058" w:rsidR="00D1286C" w:rsidRDefault="00D1286C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044FAE1E" w14:textId="7FD768F8" w:rsidR="00D1286C" w:rsidRDefault="00D1286C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05E2FB84" w14:textId="6FD7AF85" w:rsidR="00D1286C" w:rsidRDefault="00D1286C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407586D7" w14:textId="77C2B3F4" w:rsidR="00D1286C" w:rsidRDefault="00D1286C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037E8D48" w14:textId="28FEBD87" w:rsidR="00D1286C" w:rsidRDefault="00D1286C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4FB9AAA0" w14:textId="20D39A03" w:rsidR="00D1286C" w:rsidRDefault="00D1286C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70C82F6B" w14:textId="4ACFFCE7" w:rsidR="00D1286C" w:rsidRDefault="00D1286C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28260C73" w14:textId="77777777" w:rsidR="00D1286C" w:rsidRPr="00DC5790" w:rsidRDefault="00D1286C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14:paraId="74F7B74F" w14:textId="4353652C" w:rsidR="001A074B" w:rsidRPr="00DC5790" w:rsidRDefault="00D54169" w:rsidP="00123063">
      <w:pPr>
        <w:pStyle w:val="Akapitzlist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Arial" w:hAnsi="Arial" w:cs="Arial"/>
          <w:b/>
        </w:rPr>
      </w:pPr>
      <w:r w:rsidRPr="00DC5790">
        <w:rPr>
          <w:rFonts w:ascii="Arial" w:hAnsi="Arial" w:cs="Arial"/>
          <w:b/>
        </w:rPr>
        <w:lastRenderedPageBreak/>
        <w:t>Sprawy różne i wolne wnioski</w:t>
      </w:r>
      <w:bookmarkStart w:id="6" w:name="_Hlk9244077"/>
      <w:r w:rsidR="00123063" w:rsidRPr="00DC5790">
        <w:rPr>
          <w:rFonts w:ascii="Arial" w:hAnsi="Arial" w:cs="Arial"/>
          <w:b/>
        </w:rPr>
        <w:t>.</w:t>
      </w:r>
    </w:p>
    <w:p w14:paraId="1BEFB458" w14:textId="77777777" w:rsidR="001B4C77" w:rsidRPr="00DC5790" w:rsidRDefault="001B4C77" w:rsidP="006D115C">
      <w:pPr>
        <w:spacing w:before="120" w:after="120" w:line="240" w:lineRule="auto"/>
        <w:ind w:left="-76"/>
        <w:jc w:val="both"/>
        <w:rPr>
          <w:rFonts w:ascii="Arial" w:hAnsi="Arial" w:cs="Arial"/>
          <w:bCs/>
        </w:rPr>
      </w:pPr>
    </w:p>
    <w:bookmarkEnd w:id="6"/>
    <w:p w14:paraId="1A27F859" w14:textId="5AB895B3" w:rsidR="0086646A" w:rsidRPr="00DC5790" w:rsidRDefault="00D54169" w:rsidP="0086646A">
      <w:pPr>
        <w:pStyle w:val="Akapitzlist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Arial" w:hAnsi="Arial" w:cs="Arial"/>
          <w:b/>
        </w:rPr>
      </w:pPr>
      <w:r w:rsidRPr="00DC5790">
        <w:rPr>
          <w:rFonts w:ascii="Arial" w:hAnsi="Arial" w:cs="Arial"/>
          <w:b/>
        </w:rPr>
        <w:t>Zamknięcie posiedzenia.</w:t>
      </w:r>
    </w:p>
    <w:p w14:paraId="63857E77" w14:textId="12561B24" w:rsidR="00326C79" w:rsidRPr="00DC5790" w:rsidRDefault="00326C79" w:rsidP="00326C79">
      <w:pPr>
        <w:pStyle w:val="Akapitzlist"/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</w:p>
    <w:p w14:paraId="288087A5" w14:textId="5C28658C" w:rsidR="00C0335B" w:rsidRPr="00DC5790" w:rsidRDefault="00C0335B" w:rsidP="00C0335B">
      <w:pPr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 xml:space="preserve">Wobec wyczerpania porządku posiedzenia </w:t>
      </w:r>
      <w:r w:rsidR="00210B24" w:rsidRPr="00DC5790">
        <w:rPr>
          <w:rFonts w:ascii="Arial" w:eastAsia="Times New Roman" w:hAnsi="Arial" w:cs="Arial"/>
          <w:kern w:val="3"/>
          <w:lang w:eastAsia="pl-PL"/>
        </w:rPr>
        <w:t xml:space="preserve">prowadzący </w:t>
      </w:r>
      <w:r w:rsidR="00023FF6" w:rsidRPr="00DC5790">
        <w:rPr>
          <w:rFonts w:ascii="Arial" w:eastAsia="Times New Roman" w:hAnsi="Arial" w:cs="Arial"/>
          <w:kern w:val="3"/>
          <w:lang w:eastAsia="pl-PL"/>
        </w:rPr>
        <w:t>z</w:t>
      </w:r>
      <w:r w:rsidRPr="00DC5790">
        <w:rPr>
          <w:rFonts w:ascii="Arial" w:eastAsia="Times New Roman" w:hAnsi="Arial" w:cs="Arial"/>
          <w:kern w:val="3"/>
          <w:lang w:eastAsia="pl-PL"/>
        </w:rPr>
        <w:t xml:space="preserve">amknął </w:t>
      </w:r>
      <w:r w:rsidR="009157FA" w:rsidRPr="00DC5790">
        <w:rPr>
          <w:rFonts w:ascii="Arial" w:eastAsia="Times New Roman" w:hAnsi="Arial" w:cs="Arial"/>
          <w:kern w:val="3"/>
          <w:lang w:eastAsia="pl-PL"/>
        </w:rPr>
        <w:t xml:space="preserve">posiedzenie Komisji </w:t>
      </w:r>
      <w:r w:rsidR="00CF3366" w:rsidRPr="00DC5790">
        <w:rPr>
          <w:rFonts w:ascii="Arial" w:eastAsia="Times New Roman" w:hAnsi="Arial" w:cs="Arial"/>
          <w:kern w:val="3"/>
          <w:lang w:eastAsia="pl-PL"/>
        </w:rPr>
        <w:t>Budżetu i Finansów</w:t>
      </w:r>
      <w:r w:rsidR="009157FA" w:rsidRPr="00DC5790">
        <w:rPr>
          <w:rFonts w:ascii="Arial" w:eastAsia="Times New Roman" w:hAnsi="Arial" w:cs="Arial"/>
          <w:kern w:val="3"/>
          <w:lang w:eastAsia="pl-PL"/>
        </w:rPr>
        <w:t xml:space="preserve">. </w:t>
      </w:r>
    </w:p>
    <w:p w14:paraId="268C357D" w14:textId="52DA9E65" w:rsidR="00C0335B" w:rsidRPr="00DC5790" w:rsidRDefault="00C0335B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</w:p>
    <w:p w14:paraId="27FB5B7D" w14:textId="70F1993B" w:rsidR="00F52746" w:rsidRPr="00DC5790" w:rsidRDefault="00F52746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</w:p>
    <w:p w14:paraId="7F906FEE" w14:textId="2A1C8120" w:rsidR="00F52746" w:rsidRPr="00DC5790" w:rsidRDefault="00F52746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</w:p>
    <w:p w14:paraId="22928158" w14:textId="6978C2D7" w:rsidR="00E44EAA" w:rsidRPr="00DC5790" w:rsidRDefault="00E44EAA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</w:p>
    <w:p w14:paraId="58D7A2F2" w14:textId="1E5BDDD7" w:rsidR="00E44EAA" w:rsidRPr="00DC5790" w:rsidRDefault="00E44EAA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</w:p>
    <w:p w14:paraId="455A32DC" w14:textId="6EA139D4" w:rsidR="00B26147" w:rsidRPr="00DC5790" w:rsidRDefault="00B26147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Przewodniczący Komisji Budżetu i Finansów Zgromadzenia GZM - ……………………..</w:t>
      </w:r>
    </w:p>
    <w:p w14:paraId="3A345966" w14:textId="055680BD" w:rsidR="00B26147" w:rsidRPr="00DC5790" w:rsidRDefault="00B26147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62958E9A" w14:textId="1E8C8FC6" w:rsidR="00B26147" w:rsidRPr="00DC5790" w:rsidRDefault="00B26147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11747301" w14:textId="3B6C9932" w:rsidR="00B26147" w:rsidRPr="00DC5790" w:rsidRDefault="00B26147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503DF6F8" w14:textId="74385FD5" w:rsidR="00B26147" w:rsidRPr="00DC5790" w:rsidRDefault="00B26147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31C1631E" w14:textId="63044FBC" w:rsidR="00B26147" w:rsidRPr="00DC5790" w:rsidRDefault="00B26147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3773D755" w14:textId="65310E44" w:rsidR="00B26147" w:rsidRPr="00DC5790" w:rsidRDefault="00DC5790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DC5790">
        <w:rPr>
          <w:rFonts w:ascii="Arial" w:eastAsia="Times New Roman" w:hAnsi="Arial" w:cs="Arial"/>
          <w:kern w:val="3"/>
          <w:lang w:eastAsia="pl-PL"/>
        </w:rPr>
        <w:t>Protokolant - ………………………………..</w:t>
      </w:r>
    </w:p>
    <w:p w14:paraId="339F2921" w14:textId="77777777" w:rsidR="008858B0" w:rsidRDefault="008858B0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3563424B" w14:textId="77777777" w:rsidR="008858B0" w:rsidRDefault="008858B0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4479353C" w14:textId="77777777" w:rsidR="00F52746" w:rsidRPr="00E44EAA" w:rsidRDefault="00F52746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7B4F8B1D" w14:textId="1736309C" w:rsidR="00F52746" w:rsidRDefault="00F52746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14F37C35" w14:textId="3320CB6A" w:rsidR="005F1F8F" w:rsidRDefault="005F1F8F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0C28756E" w14:textId="072DC139" w:rsidR="00425CBE" w:rsidRDefault="00425CBE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015A6D65" w14:textId="05236C53" w:rsidR="00425CBE" w:rsidRDefault="00425CBE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3AFF5B36" w14:textId="715AE849" w:rsidR="00425CBE" w:rsidRDefault="00425CBE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58B46127" w14:textId="1B000C3B" w:rsidR="00F12F80" w:rsidRDefault="00F12F80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6BE1FEF5" w14:textId="57FF00CD" w:rsidR="00F12F80" w:rsidRDefault="00F12F80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6CCEA5CA" w14:textId="4EBB371C" w:rsidR="00F12F80" w:rsidRDefault="00F12F80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7F3E0968" w14:textId="09FBCBA0" w:rsidR="00F12F80" w:rsidRDefault="00F12F80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7986EDD4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560800CA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559BB420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7739FA12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338B8857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3FDC7E33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6826E131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6EC07B50" w14:textId="6947B1BB" w:rsidR="00F20898" w:rsidRDefault="00F20898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7E7A54EE" w14:textId="36193449" w:rsidR="00F20898" w:rsidRDefault="00F20898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7FF797E0" w14:textId="5C18D4F7" w:rsidR="00F20898" w:rsidRPr="00DC5790" w:rsidRDefault="00DC5790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kern w:val="3"/>
          <w:lang w:eastAsia="pl-PL"/>
        </w:rPr>
      </w:pPr>
      <w:r w:rsidRPr="00DC5790">
        <w:rPr>
          <w:rFonts w:ascii="Arial" w:eastAsia="Times New Roman" w:hAnsi="Arial" w:cs="Arial"/>
          <w:iCs/>
          <w:kern w:val="3"/>
          <w:lang w:eastAsia="pl-PL"/>
        </w:rPr>
        <w:t>Sporządzono</w:t>
      </w:r>
      <w:r w:rsidR="00F20898" w:rsidRPr="00DC5790">
        <w:rPr>
          <w:rFonts w:ascii="Arial" w:eastAsia="Times New Roman" w:hAnsi="Arial" w:cs="Arial"/>
          <w:iCs/>
          <w:kern w:val="3"/>
          <w:lang w:eastAsia="pl-PL"/>
        </w:rPr>
        <w:t xml:space="preserve">: </w:t>
      </w:r>
      <w:r w:rsidR="00B14D01" w:rsidRPr="00DC5790">
        <w:rPr>
          <w:rFonts w:ascii="Arial" w:eastAsia="Times New Roman" w:hAnsi="Arial" w:cs="Arial"/>
          <w:iCs/>
          <w:kern w:val="3"/>
          <w:lang w:eastAsia="pl-PL"/>
        </w:rPr>
        <w:t>04.12.2020</w:t>
      </w:r>
    </w:p>
    <w:sectPr w:rsidR="00F20898" w:rsidRPr="00DC57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CE7DB" w14:textId="77777777" w:rsidR="00824BC7" w:rsidRDefault="00824BC7" w:rsidP="00E41E75">
      <w:pPr>
        <w:spacing w:after="0" w:line="240" w:lineRule="auto"/>
      </w:pPr>
      <w:r>
        <w:separator/>
      </w:r>
    </w:p>
  </w:endnote>
  <w:endnote w:type="continuationSeparator" w:id="0">
    <w:p w14:paraId="609E3B90" w14:textId="77777777" w:rsidR="00824BC7" w:rsidRDefault="00824BC7" w:rsidP="00E41E75">
      <w:pPr>
        <w:spacing w:after="0" w:line="240" w:lineRule="auto"/>
      </w:pPr>
      <w:r>
        <w:continuationSeparator/>
      </w:r>
    </w:p>
  </w:endnote>
  <w:endnote w:type="continuationNotice" w:id="1">
    <w:p w14:paraId="48C78F68" w14:textId="77777777" w:rsidR="00824BC7" w:rsidRDefault="00824B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2436831"/>
      <w:docPartObj>
        <w:docPartGallery w:val="Page Numbers (Bottom of Page)"/>
        <w:docPartUnique/>
      </w:docPartObj>
    </w:sdtPr>
    <w:sdtContent>
      <w:p w14:paraId="0DDDBC5D" w14:textId="1D50BC49" w:rsidR="00B14D01" w:rsidRDefault="00B14D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/4</w:t>
        </w:r>
      </w:p>
    </w:sdtContent>
  </w:sdt>
  <w:p w14:paraId="3D05A4BE" w14:textId="77777777" w:rsidR="00D462C1" w:rsidRDefault="00D462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9819D" w14:textId="77777777" w:rsidR="00824BC7" w:rsidRDefault="00824BC7" w:rsidP="00E41E75">
      <w:pPr>
        <w:spacing w:after="0" w:line="240" w:lineRule="auto"/>
      </w:pPr>
      <w:r>
        <w:separator/>
      </w:r>
    </w:p>
  </w:footnote>
  <w:footnote w:type="continuationSeparator" w:id="0">
    <w:p w14:paraId="3FF3F093" w14:textId="77777777" w:rsidR="00824BC7" w:rsidRDefault="00824BC7" w:rsidP="00E41E75">
      <w:pPr>
        <w:spacing w:after="0" w:line="240" w:lineRule="auto"/>
      </w:pPr>
      <w:r>
        <w:continuationSeparator/>
      </w:r>
    </w:p>
  </w:footnote>
  <w:footnote w:type="continuationNotice" w:id="1">
    <w:p w14:paraId="016F59C1" w14:textId="77777777" w:rsidR="00824BC7" w:rsidRDefault="00824B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7A6E"/>
    <w:multiLevelType w:val="hybridMultilevel"/>
    <w:tmpl w:val="3F18E3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DC6029"/>
    <w:multiLevelType w:val="hybridMultilevel"/>
    <w:tmpl w:val="ACF4A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F52"/>
    <w:multiLevelType w:val="hybridMultilevel"/>
    <w:tmpl w:val="06206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176FE"/>
    <w:multiLevelType w:val="hybridMultilevel"/>
    <w:tmpl w:val="0192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16507"/>
    <w:multiLevelType w:val="hybridMultilevel"/>
    <w:tmpl w:val="835CE7CE"/>
    <w:lvl w:ilvl="0" w:tplc="4F0AA842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3A557F"/>
    <w:multiLevelType w:val="hybridMultilevel"/>
    <w:tmpl w:val="E3B66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15E5C"/>
    <w:multiLevelType w:val="hybridMultilevel"/>
    <w:tmpl w:val="8CECC514"/>
    <w:lvl w:ilvl="0" w:tplc="C65C3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C1668"/>
    <w:multiLevelType w:val="hybridMultilevel"/>
    <w:tmpl w:val="63367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54151"/>
    <w:multiLevelType w:val="hybridMultilevel"/>
    <w:tmpl w:val="FAC04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10B11"/>
    <w:multiLevelType w:val="hybridMultilevel"/>
    <w:tmpl w:val="9014C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D6EA7"/>
    <w:multiLevelType w:val="hybridMultilevel"/>
    <w:tmpl w:val="857A1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56"/>
    <w:rsid w:val="0000350C"/>
    <w:rsid w:val="0000453F"/>
    <w:rsid w:val="000136C5"/>
    <w:rsid w:val="00014424"/>
    <w:rsid w:val="000178B2"/>
    <w:rsid w:val="00023FF6"/>
    <w:rsid w:val="00027AD6"/>
    <w:rsid w:val="00034214"/>
    <w:rsid w:val="000447EF"/>
    <w:rsid w:val="000621F2"/>
    <w:rsid w:val="00081966"/>
    <w:rsid w:val="0008707F"/>
    <w:rsid w:val="000A01A0"/>
    <w:rsid w:val="000A439C"/>
    <w:rsid w:val="000A74C4"/>
    <w:rsid w:val="000B59D8"/>
    <w:rsid w:val="000C5700"/>
    <w:rsid w:val="000D1D33"/>
    <w:rsid w:val="000D4303"/>
    <w:rsid w:val="000E617B"/>
    <w:rsid w:val="000F5102"/>
    <w:rsid w:val="00103ED1"/>
    <w:rsid w:val="00110F6E"/>
    <w:rsid w:val="00114CF4"/>
    <w:rsid w:val="00122340"/>
    <w:rsid w:val="00123063"/>
    <w:rsid w:val="001340C2"/>
    <w:rsid w:val="00141C79"/>
    <w:rsid w:val="00145DF0"/>
    <w:rsid w:val="001468CA"/>
    <w:rsid w:val="00167545"/>
    <w:rsid w:val="001723CE"/>
    <w:rsid w:val="00172F70"/>
    <w:rsid w:val="0018250A"/>
    <w:rsid w:val="001A074B"/>
    <w:rsid w:val="001B4C77"/>
    <w:rsid w:val="001C29DC"/>
    <w:rsid w:val="001C59E2"/>
    <w:rsid w:val="001D2E44"/>
    <w:rsid w:val="001D5486"/>
    <w:rsid w:val="001F39E4"/>
    <w:rsid w:val="001F419E"/>
    <w:rsid w:val="001F6ABB"/>
    <w:rsid w:val="002053FB"/>
    <w:rsid w:val="00210B24"/>
    <w:rsid w:val="00220768"/>
    <w:rsid w:val="00220F43"/>
    <w:rsid w:val="00221124"/>
    <w:rsid w:val="00225609"/>
    <w:rsid w:val="002318F7"/>
    <w:rsid w:val="00244090"/>
    <w:rsid w:val="002442FC"/>
    <w:rsid w:val="00255AEA"/>
    <w:rsid w:val="00265C4E"/>
    <w:rsid w:val="00265EED"/>
    <w:rsid w:val="00277BCB"/>
    <w:rsid w:val="00286E51"/>
    <w:rsid w:val="002B5DCA"/>
    <w:rsid w:val="002D5428"/>
    <w:rsid w:val="002E5EBC"/>
    <w:rsid w:val="00310BC7"/>
    <w:rsid w:val="00324DD9"/>
    <w:rsid w:val="00326C79"/>
    <w:rsid w:val="00327D16"/>
    <w:rsid w:val="00331C29"/>
    <w:rsid w:val="00340DCE"/>
    <w:rsid w:val="00347B54"/>
    <w:rsid w:val="00361C2C"/>
    <w:rsid w:val="00362FA6"/>
    <w:rsid w:val="003643B2"/>
    <w:rsid w:val="00373268"/>
    <w:rsid w:val="00381A3F"/>
    <w:rsid w:val="003916A8"/>
    <w:rsid w:val="00396C2A"/>
    <w:rsid w:val="00397D4C"/>
    <w:rsid w:val="003A5B25"/>
    <w:rsid w:val="003B309C"/>
    <w:rsid w:val="003B67C2"/>
    <w:rsid w:val="003C7585"/>
    <w:rsid w:val="003D0A1C"/>
    <w:rsid w:val="003D0B3C"/>
    <w:rsid w:val="003E0217"/>
    <w:rsid w:val="003E20AC"/>
    <w:rsid w:val="003E3C73"/>
    <w:rsid w:val="003E6687"/>
    <w:rsid w:val="003F15A3"/>
    <w:rsid w:val="00405392"/>
    <w:rsid w:val="00407E11"/>
    <w:rsid w:val="004155AB"/>
    <w:rsid w:val="004209E3"/>
    <w:rsid w:val="004214A7"/>
    <w:rsid w:val="0042198D"/>
    <w:rsid w:val="00425CBE"/>
    <w:rsid w:val="004262AF"/>
    <w:rsid w:val="00432CA2"/>
    <w:rsid w:val="00453E45"/>
    <w:rsid w:val="00456E54"/>
    <w:rsid w:val="0046302A"/>
    <w:rsid w:val="00465CA4"/>
    <w:rsid w:val="0046760A"/>
    <w:rsid w:val="004708E9"/>
    <w:rsid w:val="004724FC"/>
    <w:rsid w:val="00476AFC"/>
    <w:rsid w:val="0048118F"/>
    <w:rsid w:val="004821C9"/>
    <w:rsid w:val="00485128"/>
    <w:rsid w:val="00485F50"/>
    <w:rsid w:val="00490D95"/>
    <w:rsid w:val="004917CA"/>
    <w:rsid w:val="004A78E9"/>
    <w:rsid w:val="004B3338"/>
    <w:rsid w:val="004B3556"/>
    <w:rsid w:val="004B5031"/>
    <w:rsid w:val="004C6EC4"/>
    <w:rsid w:val="004D6087"/>
    <w:rsid w:val="004E217A"/>
    <w:rsid w:val="00502DBD"/>
    <w:rsid w:val="00503B15"/>
    <w:rsid w:val="00503F85"/>
    <w:rsid w:val="00506DDA"/>
    <w:rsid w:val="005118F7"/>
    <w:rsid w:val="00515872"/>
    <w:rsid w:val="00520240"/>
    <w:rsid w:val="005239CE"/>
    <w:rsid w:val="00535427"/>
    <w:rsid w:val="00536BBC"/>
    <w:rsid w:val="00541111"/>
    <w:rsid w:val="00543871"/>
    <w:rsid w:val="0054602C"/>
    <w:rsid w:val="00546852"/>
    <w:rsid w:val="005810B1"/>
    <w:rsid w:val="00581907"/>
    <w:rsid w:val="005826BF"/>
    <w:rsid w:val="00592C97"/>
    <w:rsid w:val="005A4A5D"/>
    <w:rsid w:val="005A4C9C"/>
    <w:rsid w:val="005A5161"/>
    <w:rsid w:val="005C4D3A"/>
    <w:rsid w:val="005D6BA6"/>
    <w:rsid w:val="005E2AEA"/>
    <w:rsid w:val="005E46B1"/>
    <w:rsid w:val="005E5234"/>
    <w:rsid w:val="005E64B4"/>
    <w:rsid w:val="005E771B"/>
    <w:rsid w:val="005F1F8F"/>
    <w:rsid w:val="005F380B"/>
    <w:rsid w:val="005F575A"/>
    <w:rsid w:val="005F5AC9"/>
    <w:rsid w:val="00604144"/>
    <w:rsid w:val="00605B79"/>
    <w:rsid w:val="00606066"/>
    <w:rsid w:val="0061649E"/>
    <w:rsid w:val="00625099"/>
    <w:rsid w:val="00637365"/>
    <w:rsid w:val="00642F98"/>
    <w:rsid w:val="00647B60"/>
    <w:rsid w:val="00650A42"/>
    <w:rsid w:val="00666D46"/>
    <w:rsid w:val="00680337"/>
    <w:rsid w:val="00682712"/>
    <w:rsid w:val="006C03CD"/>
    <w:rsid w:val="006C0AC9"/>
    <w:rsid w:val="006C1A7F"/>
    <w:rsid w:val="006D115C"/>
    <w:rsid w:val="006D4F49"/>
    <w:rsid w:val="006D7F12"/>
    <w:rsid w:val="006E3E78"/>
    <w:rsid w:val="006F4CCE"/>
    <w:rsid w:val="0070579E"/>
    <w:rsid w:val="00711C68"/>
    <w:rsid w:val="00712725"/>
    <w:rsid w:val="0071330A"/>
    <w:rsid w:val="007267F4"/>
    <w:rsid w:val="00730CA7"/>
    <w:rsid w:val="00743F99"/>
    <w:rsid w:val="0074472E"/>
    <w:rsid w:val="00745B56"/>
    <w:rsid w:val="00747E70"/>
    <w:rsid w:val="00782129"/>
    <w:rsid w:val="00785B09"/>
    <w:rsid w:val="00785B71"/>
    <w:rsid w:val="00790E6D"/>
    <w:rsid w:val="007A53C0"/>
    <w:rsid w:val="007A6B7A"/>
    <w:rsid w:val="007B0C8A"/>
    <w:rsid w:val="007B30FB"/>
    <w:rsid w:val="007C13DE"/>
    <w:rsid w:val="007D1783"/>
    <w:rsid w:val="007F10B6"/>
    <w:rsid w:val="008076A2"/>
    <w:rsid w:val="00824BC7"/>
    <w:rsid w:val="0082739D"/>
    <w:rsid w:val="008368A5"/>
    <w:rsid w:val="0086646A"/>
    <w:rsid w:val="00875B46"/>
    <w:rsid w:val="008858B0"/>
    <w:rsid w:val="008871F0"/>
    <w:rsid w:val="00892B7A"/>
    <w:rsid w:val="008A0DF4"/>
    <w:rsid w:val="008A23C5"/>
    <w:rsid w:val="008A2790"/>
    <w:rsid w:val="008A434C"/>
    <w:rsid w:val="008A5343"/>
    <w:rsid w:val="008A6126"/>
    <w:rsid w:val="008C5C69"/>
    <w:rsid w:val="008D4347"/>
    <w:rsid w:val="008F5B6B"/>
    <w:rsid w:val="00913A5A"/>
    <w:rsid w:val="009157FA"/>
    <w:rsid w:val="0091761E"/>
    <w:rsid w:val="009233F8"/>
    <w:rsid w:val="00937C97"/>
    <w:rsid w:val="009428DC"/>
    <w:rsid w:val="00950B75"/>
    <w:rsid w:val="00953667"/>
    <w:rsid w:val="00955BE6"/>
    <w:rsid w:val="009603DE"/>
    <w:rsid w:val="00962D1F"/>
    <w:rsid w:val="00965902"/>
    <w:rsid w:val="00966E71"/>
    <w:rsid w:val="00992B78"/>
    <w:rsid w:val="009A03BE"/>
    <w:rsid w:val="009B3496"/>
    <w:rsid w:val="009B6AE4"/>
    <w:rsid w:val="009C0F04"/>
    <w:rsid w:val="009D240B"/>
    <w:rsid w:val="009D476C"/>
    <w:rsid w:val="009D6AAB"/>
    <w:rsid w:val="009D7233"/>
    <w:rsid w:val="009F55D1"/>
    <w:rsid w:val="00A03960"/>
    <w:rsid w:val="00A045B9"/>
    <w:rsid w:val="00A05A8D"/>
    <w:rsid w:val="00A15C8F"/>
    <w:rsid w:val="00A17574"/>
    <w:rsid w:val="00A26426"/>
    <w:rsid w:val="00A34FBA"/>
    <w:rsid w:val="00A36E78"/>
    <w:rsid w:val="00A43467"/>
    <w:rsid w:val="00A46EDF"/>
    <w:rsid w:val="00A64CCF"/>
    <w:rsid w:val="00A825AA"/>
    <w:rsid w:val="00A929AC"/>
    <w:rsid w:val="00A941EB"/>
    <w:rsid w:val="00A97C7A"/>
    <w:rsid w:val="00AA19BD"/>
    <w:rsid w:val="00AC1AA2"/>
    <w:rsid w:val="00AC414C"/>
    <w:rsid w:val="00AC4360"/>
    <w:rsid w:val="00AD6CB6"/>
    <w:rsid w:val="00AD7665"/>
    <w:rsid w:val="00AE5CE2"/>
    <w:rsid w:val="00AF012F"/>
    <w:rsid w:val="00AF4392"/>
    <w:rsid w:val="00B006B3"/>
    <w:rsid w:val="00B01D70"/>
    <w:rsid w:val="00B06219"/>
    <w:rsid w:val="00B13D1D"/>
    <w:rsid w:val="00B14D01"/>
    <w:rsid w:val="00B15ECE"/>
    <w:rsid w:val="00B24EDD"/>
    <w:rsid w:val="00B26147"/>
    <w:rsid w:val="00B26BC4"/>
    <w:rsid w:val="00B41E18"/>
    <w:rsid w:val="00B4392F"/>
    <w:rsid w:val="00B5229F"/>
    <w:rsid w:val="00B54021"/>
    <w:rsid w:val="00B570AD"/>
    <w:rsid w:val="00B652BE"/>
    <w:rsid w:val="00B67D63"/>
    <w:rsid w:val="00B720BE"/>
    <w:rsid w:val="00B74870"/>
    <w:rsid w:val="00B74BC4"/>
    <w:rsid w:val="00B86269"/>
    <w:rsid w:val="00B91245"/>
    <w:rsid w:val="00BA31DF"/>
    <w:rsid w:val="00BA5963"/>
    <w:rsid w:val="00BB0304"/>
    <w:rsid w:val="00BB36FC"/>
    <w:rsid w:val="00BB5BF6"/>
    <w:rsid w:val="00BC4895"/>
    <w:rsid w:val="00BC6281"/>
    <w:rsid w:val="00BC6CE7"/>
    <w:rsid w:val="00BD0C39"/>
    <w:rsid w:val="00BD5A7B"/>
    <w:rsid w:val="00BE008F"/>
    <w:rsid w:val="00BF1AA2"/>
    <w:rsid w:val="00C01B56"/>
    <w:rsid w:val="00C0335B"/>
    <w:rsid w:val="00C053BE"/>
    <w:rsid w:val="00C060AF"/>
    <w:rsid w:val="00C146CB"/>
    <w:rsid w:val="00C20CB9"/>
    <w:rsid w:val="00C345C9"/>
    <w:rsid w:val="00C54E96"/>
    <w:rsid w:val="00C550BF"/>
    <w:rsid w:val="00C57672"/>
    <w:rsid w:val="00C760A5"/>
    <w:rsid w:val="00C879BA"/>
    <w:rsid w:val="00C90681"/>
    <w:rsid w:val="00C9529C"/>
    <w:rsid w:val="00C97DB4"/>
    <w:rsid w:val="00CA27ED"/>
    <w:rsid w:val="00CA3D8A"/>
    <w:rsid w:val="00CA736B"/>
    <w:rsid w:val="00CB78AC"/>
    <w:rsid w:val="00CC0779"/>
    <w:rsid w:val="00CD7039"/>
    <w:rsid w:val="00CE7D76"/>
    <w:rsid w:val="00CF0E0A"/>
    <w:rsid w:val="00CF3366"/>
    <w:rsid w:val="00CF48B3"/>
    <w:rsid w:val="00CF4B14"/>
    <w:rsid w:val="00D034D2"/>
    <w:rsid w:val="00D07BFF"/>
    <w:rsid w:val="00D10AC9"/>
    <w:rsid w:val="00D10B39"/>
    <w:rsid w:val="00D1286C"/>
    <w:rsid w:val="00D13BA3"/>
    <w:rsid w:val="00D13EC2"/>
    <w:rsid w:val="00D177D7"/>
    <w:rsid w:val="00D20E2D"/>
    <w:rsid w:val="00D24466"/>
    <w:rsid w:val="00D27E1C"/>
    <w:rsid w:val="00D3515C"/>
    <w:rsid w:val="00D42B13"/>
    <w:rsid w:val="00D42EBF"/>
    <w:rsid w:val="00D462C1"/>
    <w:rsid w:val="00D510BD"/>
    <w:rsid w:val="00D52595"/>
    <w:rsid w:val="00D52BD8"/>
    <w:rsid w:val="00D54169"/>
    <w:rsid w:val="00D55297"/>
    <w:rsid w:val="00D56205"/>
    <w:rsid w:val="00D63600"/>
    <w:rsid w:val="00D669B6"/>
    <w:rsid w:val="00D74334"/>
    <w:rsid w:val="00D746D1"/>
    <w:rsid w:val="00D74AB5"/>
    <w:rsid w:val="00D77F72"/>
    <w:rsid w:val="00D871E1"/>
    <w:rsid w:val="00D95C13"/>
    <w:rsid w:val="00DA5599"/>
    <w:rsid w:val="00DB486B"/>
    <w:rsid w:val="00DC08E8"/>
    <w:rsid w:val="00DC5790"/>
    <w:rsid w:val="00DD6BD6"/>
    <w:rsid w:val="00DE2ED1"/>
    <w:rsid w:val="00DE6D1F"/>
    <w:rsid w:val="00DF0888"/>
    <w:rsid w:val="00DF297B"/>
    <w:rsid w:val="00DF3BFA"/>
    <w:rsid w:val="00DF542E"/>
    <w:rsid w:val="00E115DA"/>
    <w:rsid w:val="00E14281"/>
    <w:rsid w:val="00E1652C"/>
    <w:rsid w:val="00E23BFE"/>
    <w:rsid w:val="00E24E2B"/>
    <w:rsid w:val="00E27D5E"/>
    <w:rsid w:val="00E41E75"/>
    <w:rsid w:val="00E44EAA"/>
    <w:rsid w:val="00E470F2"/>
    <w:rsid w:val="00E53AAF"/>
    <w:rsid w:val="00E54336"/>
    <w:rsid w:val="00E5799F"/>
    <w:rsid w:val="00E90C9A"/>
    <w:rsid w:val="00E91C77"/>
    <w:rsid w:val="00E96104"/>
    <w:rsid w:val="00E96892"/>
    <w:rsid w:val="00EA4762"/>
    <w:rsid w:val="00EC0A5E"/>
    <w:rsid w:val="00EC338E"/>
    <w:rsid w:val="00ED53AC"/>
    <w:rsid w:val="00ED68E0"/>
    <w:rsid w:val="00EE0361"/>
    <w:rsid w:val="00EE6E91"/>
    <w:rsid w:val="00EF1E92"/>
    <w:rsid w:val="00F0127F"/>
    <w:rsid w:val="00F02EA1"/>
    <w:rsid w:val="00F05CAF"/>
    <w:rsid w:val="00F12F80"/>
    <w:rsid w:val="00F152FF"/>
    <w:rsid w:val="00F2059D"/>
    <w:rsid w:val="00F20898"/>
    <w:rsid w:val="00F22440"/>
    <w:rsid w:val="00F369F0"/>
    <w:rsid w:val="00F404EA"/>
    <w:rsid w:val="00F41032"/>
    <w:rsid w:val="00F51A3E"/>
    <w:rsid w:val="00F52746"/>
    <w:rsid w:val="00F5448C"/>
    <w:rsid w:val="00F67856"/>
    <w:rsid w:val="00F67DA4"/>
    <w:rsid w:val="00F74A90"/>
    <w:rsid w:val="00F75404"/>
    <w:rsid w:val="00F92354"/>
    <w:rsid w:val="00F93494"/>
    <w:rsid w:val="00F943B9"/>
    <w:rsid w:val="00FA37AF"/>
    <w:rsid w:val="00FB02E6"/>
    <w:rsid w:val="00FB1E4D"/>
    <w:rsid w:val="00FB7AB1"/>
    <w:rsid w:val="00FC10D7"/>
    <w:rsid w:val="00FC1F65"/>
    <w:rsid w:val="00FD658E"/>
    <w:rsid w:val="00FE0AD1"/>
    <w:rsid w:val="00FE4BE2"/>
    <w:rsid w:val="00FE6900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0D8C"/>
  <w15:chartTrackingRefBased/>
  <w15:docId w15:val="{CC046274-1BAE-4D52-B914-3222D573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55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E75"/>
  </w:style>
  <w:style w:type="paragraph" w:styleId="Stopka">
    <w:name w:val="footer"/>
    <w:basedOn w:val="Normalny"/>
    <w:link w:val="StopkaZnak"/>
    <w:uiPriority w:val="99"/>
    <w:unhideWhenUsed/>
    <w:rsid w:val="00E4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E75"/>
  </w:style>
  <w:style w:type="paragraph" w:styleId="Tekstdymka">
    <w:name w:val="Balloon Text"/>
    <w:basedOn w:val="Normalny"/>
    <w:link w:val="TekstdymkaZnak"/>
    <w:uiPriority w:val="99"/>
    <w:semiHidden/>
    <w:unhideWhenUsed/>
    <w:rsid w:val="00B5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C747E76C2534AAEDB19CC2C74DCB2" ma:contentTypeVersion="11" ma:contentTypeDescription="Utwórz nowy dokument." ma:contentTypeScope="" ma:versionID="debe3af12b13fafa06bd2dda16ecdc0a">
  <xsd:schema xmlns:xsd="http://www.w3.org/2001/XMLSchema" xmlns:xs="http://www.w3.org/2001/XMLSchema" xmlns:p="http://schemas.microsoft.com/office/2006/metadata/properties" xmlns:ns2="6b44b870-55ee-44d2-af65-244777be465d" xmlns:ns3="204973a0-6652-4297-9fa9-8decdd1c072f" targetNamespace="http://schemas.microsoft.com/office/2006/metadata/properties" ma:root="true" ma:fieldsID="ecc4a2145e4e1f35310494a0d9f248d6" ns2:_="" ns3:_="">
    <xsd:import namespace="6b44b870-55ee-44d2-af65-244777be465d"/>
    <xsd:import namespace="204973a0-6652-4297-9fa9-8decdd1c0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4b870-55ee-44d2-af65-244777be4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73a0-6652-4297-9fa9-8decdd1c0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C174F-F14F-40A2-90A9-84352216C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5D451-9C6A-4C1E-9F85-9EEF571DA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CC445-B104-4DA1-861C-39BE86A88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4b870-55ee-44d2-af65-244777be465d"/>
    <ds:schemaRef ds:uri="204973a0-6652-4297-9fa9-8decdd1c0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Książek-Grelewicz</dc:creator>
  <cp:keywords/>
  <dc:description/>
  <cp:lastModifiedBy>Iwona Naprzał</cp:lastModifiedBy>
  <cp:revision>229</cp:revision>
  <cp:lastPrinted>2019-12-06T16:21:00Z</cp:lastPrinted>
  <dcterms:created xsi:type="dcterms:W3CDTF">2019-12-05T20:49:00Z</dcterms:created>
  <dcterms:modified xsi:type="dcterms:W3CDTF">2020-12-04T08:44:00Z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0x010100E86C747E76C2534AAEDB19CC2C74DCB2</vt:lpwstr>
  </property>
</Properties>
</file>