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6D6D" w14:textId="77777777" w:rsidR="00663D77" w:rsidRPr="00E36D31" w:rsidRDefault="00663D77" w:rsidP="00663D77">
      <w:pPr>
        <w:spacing w:before="8" w:after="8" w:line="240" w:lineRule="auto"/>
        <w:ind w:left="6096"/>
        <w:jc w:val="right"/>
        <w:rPr>
          <w:rFonts w:ascii="Times New Roman" w:eastAsia="Calibri" w:hAnsi="Times New Roman" w:cs="Times New Roman"/>
          <w:b/>
          <w:sz w:val="16"/>
          <w:szCs w:val="16"/>
          <w:lang w:eastAsia="pl-PL"/>
        </w:rPr>
      </w:pPr>
      <w:bookmarkStart w:id="0" w:name="_Hlk25750336"/>
      <w:r w:rsidRPr="00E36D31">
        <w:rPr>
          <w:rFonts w:ascii="Times New Roman" w:eastAsia="Calibri" w:hAnsi="Times New Roman" w:cs="Times New Roman"/>
          <w:b/>
          <w:sz w:val="16"/>
          <w:szCs w:val="16"/>
          <w:lang w:eastAsia="pl-PL"/>
        </w:rPr>
        <w:t>Załącznik Nr 4</w:t>
      </w:r>
    </w:p>
    <w:p w14:paraId="2C14E835" w14:textId="77777777" w:rsidR="00663D77" w:rsidRPr="00E36D31" w:rsidRDefault="00663D77" w:rsidP="00663D77">
      <w:pPr>
        <w:spacing w:after="0" w:line="240" w:lineRule="auto"/>
        <w:ind w:left="6096"/>
        <w:jc w:val="right"/>
        <w:rPr>
          <w:rFonts w:ascii="Times New Roman" w:eastAsia="Times New Roman" w:hAnsi="Times New Roman" w:cs="Times New Roman"/>
          <w:sz w:val="16"/>
          <w:szCs w:val="16"/>
        </w:rPr>
      </w:pPr>
      <w:r w:rsidRPr="00E36D31">
        <w:rPr>
          <w:rFonts w:ascii="Times New Roman" w:eastAsia="Times New Roman" w:hAnsi="Times New Roman" w:cs="Times New Roman"/>
          <w:sz w:val="16"/>
          <w:szCs w:val="16"/>
        </w:rPr>
        <w:t xml:space="preserve">do Regulaminu udzielania dotacji </w:t>
      </w:r>
    </w:p>
    <w:p w14:paraId="391D0B9A" w14:textId="77777777" w:rsidR="00663D77" w:rsidRPr="00E36D31" w:rsidRDefault="00663D77" w:rsidP="00663D77">
      <w:pPr>
        <w:spacing w:after="0" w:line="240" w:lineRule="auto"/>
        <w:ind w:left="6096"/>
        <w:jc w:val="right"/>
        <w:rPr>
          <w:rFonts w:ascii="Times New Roman" w:eastAsia="Times New Roman" w:hAnsi="Times New Roman" w:cs="Times New Roman"/>
          <w:sz w:val="16"/>
          <w:szCs w:val="16"/>
        </w:rPr>
      </w:pPr>
      <w:r w:rsidRPr="00E36D31">
        <w:rPr>
          <w:rFonts w:ascii="Times New Roman" w:eastAsia="Times New Roman" w:hAnsi="Times New Roman" w:cs="Times New Roman"/>
          <w:sz w:val="16"/>
          <w:szCs w:val="16"/>
        </w:rPr>
        <w:t>w ramach Programu „Metropolitalny Fundusz Wspierania Nauki”</w:t>
      </w:r>
    </w:p>
    <w:p w14:paraId="2A52DE53" w14:textId="77777777" w:rsidR="00663D77" w:rsidRPr="00E36D31" w:rsidRDefault="00663D77" w:rsidP="00663D77">
      <w:pPr>
        <w:keepNext/>
        <w:spacing w:after="0" w:line="240" w:lineRule="auto"/>
        <w:jc w:val="center"/>
        <w:outlineLvl w:val="0"/>
        <w:rPr>
          <w:rFonts w:ascii="Times New Roman" w:eastAsia="Times New Roman" w:hAnsi="Times New Roman" w:cs="Times New Roman"/>
          <w:b/>
          <w:color w:val="00000A"/>
          <w:sz w:val="23"/>
          <w:szCs w:val="23"/>
        </w:rPr>
      </w:pPr>
    </w:p>
    <w:p w14:paraId="4827E5A7" w14:textId="77777777" w:rsidR="00663D77" w:rsidRPr="00E36D31" w:rsidRDefault="00663D77" w:rsidP="00663D77">
      <w:pPr>
        <w:keepNext/>
        <w:spacing w:after="0" w:line="240" w:lineRule="auto"/>
        <w:jc w:val="center"/>
        <w:outlineLvl w:val="0"/>
        <w:rPr>
          <w:rFonts w:ascii="Times New Roman" w:eastAsia="Times New Roman" w:hAnsi="Times New Roman" w:cs="Times New Roman"/>
          <w:b/>
          <w:color w:val="00000A"/>
          <w:sz w:val="23"/>
          <w:szCs w:val="23"/>
        </w:rPr>
      </w:pPr>
    </w:p>
    <w:p w14:paraId="3DA206CB" w14:textId="77777777" w:rsidR="00663D77" w:rsidRPr="00E36D31" w:rsidRDefault="00663D77" w:rsidP="00663D77">
      <w:pPr>
        <w:keepNext/>
        <w:spacing w:after="0" w:line="240" w:lineRule="auto"/>
        <w:jc w:val="center"/>
        <w:outlineLvl w:val="0"/>
        <w:rPr>
          <w:rFonts w:ascii="Times New Roman" w:eastAsia="Times New Roman" w:hAnsi="Times New Roman" w:cs="Times New Roman"/>
          <w:b/>
        </w:rPr>
      </w:pPr>
      <w:r w:rsidRPr="00E36D31">
        <w:rPr>
          <w:rFonts w:ascii="Times New Roman" w:eastAsia="Times New Roman" w:hAnsi="Times New Roman" w:cs="Times New Roman"/>
          <w:b/>
        </w:rPr>
        <w:t xml:space="preserve">UMOWA O PRZYZNANIE DOTACJI </w:t>
      </w:r>
    </w:p>
    <w:p w14:paraId="0BEB6C65" w14:textId="77777777" w:rsidR="00663D77" w:rsidRPr="00E36D31" w:rsidRDefault="00663D77" w:rsidP="00663D77">
      <w:pPr>
        <w:spacing w:after="0" w:line="240" w:lineRule="auto"/>
        <w:rPr>
          <w:rFonts w:ascii="Times New Roman" w:eastAsia="Times New Roman" w:hAnsi="Times New Roman" w:cs="Times New Roman"/>
        </w:rPr>
      </w:pPr>
    </w:p>
    <w:p w14:paraId="61AA1F94" w14:textId="77777777" w:rsidR="00663D77" w:rsidRPr="00E36D31" w:rsidRDefault="00663D77" w:rsidP="00663D77">
      <w:pPr>
        <w:keepNext/>
        <w:spacing w:after="0" w:line="240" w:lineRule="auto"/>
        <w:jc w:val="center"/>
        <w:outlineLvl w:val="0"/>
        <w:rPr>
          <w:rFonts w:ascii="Times New Roman" w:eastAsia="Times New Roman" w:hAnsi="Times New Roman" w:cs="Times New Roman"/>
          <w:b/>
        </w:rPr>
      </w:pPr>
      <w:r w:rsidRPr="00E36D31">
        <w:rPr>
          <w:rFonts w:ascii="Times New Roman" w:eastAsia="Times New Roman" w:hAnsi="Times New Roman" w:cs="Times New Roman"/>
          <w:b/>
        </w:rPr>
        <w:t>Nr ....................................................</w:t>
      </w:r>
    </w:p>
    <w:p w14:paraId="568A5624" w14:textId="77777777" w:rsidR="00663D77" w:rsidRPr="00E36D31" w:rsidRDefault="00663D77" w:rsidP="00663D77">
      <w:pPr>
        <w:spacing w:after="0" w:line="240" w:lineRule="auto"/>
        <w:rPr>
          <w:rFonts w:ascii="Times New Roman" w:eastAsia="Times New Roman" w:hAnsi="Times New Roman" w:cs="Times New Roman"/>
        </w:rPr>
      </w:pPr>
    </w:p>
    <w:p w14:paraId="14179A11" w14:textId="77777777" w:rsidR="00663D77" w:rsidRPr="00E36D31" w:rsidRDefault="00663D77" w:rsidP="00663D77">
      <w:pPr>
        <w:spacing w:after="0" w:line="240" w:lineRule="auto"/>
        <w:rPr>
          <w:rFonts w:ascii="Times New Roman" w:eastAsia="Times New Roman" w:hAnsi="Times New Roman" w:cs="Times New Roman"/>
        </w:rPr>
      </w:pPr>
      <w:r w:rsidRPr="00E36D31">
        <w:rPr>
          <w:rFonts w:ascii="Times New Roman" w:eastAsia="Times New Roman" w:hAnsi="Times New Roman" w:cs="Times New Roman"/>
        </w:rPr>
        <w:t>zawarta w dniu ............................................ w Katowicach, pomiędzy:</w:t>
      </w:r>
    </w:p>
    <w:p w14:paraId="687E42BC" w14:textId="77777777" w:rsidR="00663D77" w:rsidRPr="00E36D31" w:rsidRDefault="00663D77" w:rsidP="00663D77">
      <w:pPr>
        <w:spacing w:after="0" w:line="240" w:lineRule="auto"/>
        <w:rPr>
          <w:rFonts w:ascii="Times New Roman" w:eastAsia="Times New Roman" w:hAnsi="Times New Roman" w:cs="Times New Roman"/>
        </w:rPr>
      </w:pPr>
    </w:p>
    <w:p w14:paraId="4ED307DA" w14:textId="77777777" w:rsidR="00663D77" w:rsidRPr="00E36D31" w:rsidRDefault="00663D77" w:rsidP="00663D77">
      <w:pPr>
        <w:spacing w:after="0" w:line="240" w:lineRule="auto"/>
        <w:jc w:val="both"/>
        <w:rPr>
          <w:rFonts w:ascii="Times New Roman" w:eastAsia="Times New Roman" w:hAnsi="Times New Roman" w:cs="Times New Roman"/>
        </w:rPr>
      </w:pPr>
      <w:r w:rsidRPr="00E36D31">
        <w:rPr>
          <w:rFonts w:ascii="Times New Roman" w:eastAsia="Times New Roman" w:hAnsi="Times New Roman" w:cs="Times New Roman"/>
          <w:b/>
        </w:rPr>
        <w:t>Górnośląsko-Zagłębiowską Metropolią</w:t>
      </w:r>
      <w:r w:rsidRPr="00E36D31">
        <w:rPr>
          <w:rFonts w:ascii="Times New Roman" w:eastAsia="Times New Roman" w:hAnsi="Times New Roman" w:cs="Times New Roman"/>
          <w:bCs/>
        </w:rPr>
        <w:t xml:space="preserve"> z siedzibą w Katowicach (40-053), przy ul. Barbary 21A, NIP: 6342901873, REGON 367882926, reprezentowaną przez:</w:t>
      </w:r>
    </w:p>
    <w:p w14:paraId="10E12312" w14:textId="77777777" w:rsidR="00663D77" w:rsidRPr="00E36D31" w:rsidRDefault="00663D77" w:rsidP="00663D77">
      <w:pPr>
        <w:numPr>
          <w:ilvl w:val="0"/>
          <w:numId w:val="3"/>
        </w:numPr>
        <w:spacing w:after="0" w:line="240" w:lineRule="auto"/>
        <w:jc w:val="both"/>
        <w:rPr>
          <w:rFonts w:ascii="Times New Roman" w:eastAsia="Times New Roman" w:hAnsi="Times New Roman" w:cs="Times New Roman"/>
        </w:rPr>
      </w:pPr>
      <w:r w:rsidRPr="00E36D31">
        <w:rPr>
          <w:rFonts w:ascii="Times New Roman" w:eastAsia="Times New Roman" w:hAnsi="Times New Roman" w:cs="Times New Roman"/>
        </w:rPr>
        <w:t>…………………………………………………………………………………………………………..</w:t>
      </w:r>
    </w:p>
    <w:p w14:paraId="280B1A18" w14:textId="77777777" w:rsidR="00663D77" w:rsidRPr="00E36D31" w:rsidRDefault="00663D77" w:rsidP="00663D77">
      <w:pPr>
        <w:numPr>
          <w:ilvl w:val="0"/>
          <w:numId w:val="3"/>
        </w:numPr>
        <w:spacing w:after="0" w:line="240" w:lineRule="auto"/>
        <w:jc w:val="both"/>
        <w:rPr>
          <w:rFonts w:ascii="Times New Roman" w:eastAsia="Times New Roman" w:hAnsi="Times New Roman" w:cs="Times New Roman"/>
        </w:rPr>
      </w:pPr>
      <w:r w:rsidRPr="00E36D31">
        <w:rPr>
          <w:rFonts w:ascii="Times New Roman" w:eastAsia="Times New Roman" w:hAnsi="Times New Roman" w:cs="Times New Roman"/>
        </w:rPr>
        <w:t>…………………………………………………………………………………………………………..,</w:t>
      </w:r>
    </w:p>
    <w:p w14:paraId="4CF4D92B" w14:textId="77777777" w:rsidR="00663D77" w:rsidRPr="00E36D31" w:rsidRDefault="00663D77" w:rsidP="00663D77">
      <w:pPr>
        <w:spacing w:after="0" w:line="240" w:lineRule="auto"/>
        <w:jc w:val="both"/>
        <w:rPr>
          <w:rFonts w:ascii="Times New Roman" w:eastAsia="Times New Roman" w:hAnsi="Times New Roman" w:cs="Times New Roman"/>
        </w:rPr>
      </w:pPr>
      <w:r w:rsidRPr="00E36D31">
        <w:rPr>
          <w:rFonts w:ascii="Times New Roman" w:eastAsia="Times New Roman" w:hAnsi="Times New Roman" w:cs="Times New Roman"/>
        </w:rPr>
        <w:t xml:space="preserve">zwaną w dalszej części Umowy </w:t>
      </w:r>
      <w:r w:rsidRPr="00E36D31">
        <w:rPr>
          <w:rFonts w:ascii="Times New Roman" w:eastAsia="Times New Roman" w:hAnsi="Times New Roman" w:cs="Times New Roman"/>
          <w:b/>
          <w:bCs/>
          <w:i/>
          <w:iCs/>
        </w:rPr>
        <w:t>Dotującym</w:t>
      </w:r>
      <w:r w:rsidRPr="00E36D31">
        <w:rPr>
          <w:rFonts w:ascii="Times New Roman" w:eastAsia="Times New Roman" w:hAnsi="Times New Roman" w:cs="Times New Roman"/>
        </w:rPr>
        <w:t xml:space="preserve">, </w:t>
      </w:r>
    </w:p>
    <w:p w14:paraId="683C2747" w14:textId="77777777" w:rsidR="00663D77" w:rsidRPr="00E36D31" w:rsidRDefault="00663D77" w:rsidP="00663D77">
      <w:pPr>
        <w:spacing w:after="0" w:line="240" w:lineRule="auto"/>
        <w:jc w:val="both"/>
        <w:rPr>
          <w:rFonts w:ascii="Times New Roman" w:eastAsia="Times New Roman" w:hAnsi="Times New Roman" w:cs="Times New Roman"/>
        </w:rPr>
      </w:pPr>
      <w:r w:rsidRPr="00E36D31">
        <w:rPr>
          <w:rFonts w:ascii="Times New Roman" w:eastAsia="Times New Roman" w:hAnsi="Times New Roman" w:cs="Times New Roman"/>
        </w:rPr>
        <w:t>a</w:t>
      </w:r>
    </w:p>
    <w:p w14:paraId="66BBB4C5" w14:textId="77777777" w:rsidR="00663D77" w:rsidRPr="00E36D31" w:rsidRDefault="00663D77" w:rsidP="00663D77">
      <w:p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b/>
          <w:bCs/>
        </w:rPr>
        <w:t>………………………………………..</w:t>
      </w:r>
      <w:r w:rsidRPr="00E36D31">
        <w:rPr>
          <w:rFonts w:ascii="Times New Roman" w:eastAsia="Times New Roman" w:hAnsi="Times New Roman" w:cs="Times New Roman"/>
        </w:rPr>
        <w:t xml:space="preserve"> (….-….), przy ul. ………………………; NIP ………….., </w:t>
      </w:r>
      <w:r w:rsidRPr="00E36D31">
        <w:rPr>
          <w:rFonts w:ascii="Times New Roman" w:eastAsia="Times New Roman" w:hAnsi="Times New Roman" w:cs="Times New Roman"/>
          <w:color w:val="000000" w:themeColor="text1"/>
        </w:rPr>
        <w:t>REGON ……………………., reprezentowaną przez:</w:t>
      </w:r>
    </w:p>
    <w:p w14:paraId="4A12CB93" w14:textId="77777777" w:rsidR="00663D77" w:rsidRPr="00E36D31" w:rsidRDefault="00663D77" w:rsidP="00663D77">
      <w:p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 ……………………………………………….</w:t>
      </w:r>
    </w:p>
    <w:p w14:paraId="4E18905B" w14:textId="77777777" w:rsidR="00663D77" w:rsidRPr="00E36D31" w:rsidRDefault="00663D77" w:rsidP="00663D77">
      <w:pPr>
        <w:spacing w:after="0" w:line="240" w:lineRule="auto"/>
        <w:jc w:val="both"/>
        <w:rPr>
          <w:rFonts w:ascii="Times New Roman" w:eastAsia="Times New Roman" w:hAnsi="Times New Roman" w:cs="Times New Roman"/>
          <w:color w:val="000000" w:themeColor="text1"/>
          <w:lang w:val="x-none"/>
        </w:rPr>
      </w:pPr>
      <w:r w:rsidRPr="00E36D31">
        <w:rPr>
          <w:rFonts w:ascii="Times New Roman" w:eastAsia="Times New Roman" w:hAnsi="Times New Roman" w:cs="Times New Roman"/>
          <w:color w:val="000000" w:themeColor="text1"/>
          <w:lang w:val="x-none"/>
        </w:rPr>
        <w:t xml:space="preserve">zwaną </w:t>
      </w:r>
      <w:r w:rsidRPr="00E36D31">
        <w:rPr>
          <w:rFonts w:ascii="Times New Roman" w:eastAsia="Times New Roman" w:hAnsi="Times New Roman" w:cs="Times New Roman"/>
          <w:color w:val="000000" w:themeColor="text1"/>
        </w:rPr>
        <w:t>w dalszej części Umowy</w:t>
      </w:r>
      <w:r w:rsidRPr="00E36D31">
        <w:rPr>
          <w:rFonts w:ascii="Times New Roman" w:eastAsia="Times New Roman" w:hAnsi="Times New Roman" w:cs="Times New Roman"/>
          <w:color w:val="000000" w:themeColor="text1"/>
          <w:lang w:val="x-none"/>
        </w:rPr>
        <w:t xml:space="preserve"> </w:t>
      </w:r>
      <w:r w:rsidRPr="00E36D31">
        <w:rPr>
          <w:rFonts w:ascii="Times New Roman" w:eastAsia="Times New Roman" w:hAnsi="Times New Roman" w:cs="Times New Roman"/>
          <w:b/>
          <w:bCs/>
          <w:i/>
          <w:iCs/>
          <w:color w:val="000000" w:themeColor="text1"/>
        </w:rPr>
        <w:t>Uczelnią</w:t>
      </w:r>
      <w:r w:rsidRPr="00E36D31">
        <w:rPr>
          <w:rFonts w:ascii="Times New Roman" w:eastAsia="Times New Roman" w:hAnsi="Times New Roman" w:cs="Times New Roman"/>
          <w:color w:val="000000" w:themeColor="text1"/>
          <w:lang w:val="x-none"/>
        </w:rPr>
        <w:t>.</w:t>
      </w:r>
    </w:p>
    <w:p w14:paraId="1F66D79D" w14:textId="77777777" w:rsidR="00663D77" w:rsidRPr="00E36D31" w:rsidRDefault="00663D77" w:rsidP="00663D77">
      <w:pPr>
        <w:spacing w:after="0" w:line="240" w:lineRule="auto"/>
        <w:jc w:val="center"/>
        <w:rPr>
          <w:rFonts w:ascii="Times New Roman" w:eastAsia="Times New Roman" w:hAnsi="Times New Roman" w:cs="Times New Roman"/>
          <w:b/>
          <w:color w:val="000000" w:themeColor="text1"/>
        </w:rPr>
      </w:pPr>
    </w:p>
    <w:p w14:paraId="476A72BC" w14:textId="77777777" w:rsidR="00663D77" w:rsidRPr="00E36D31" w:rsidRDefault="00663D77" w:rsidP="00663D77">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1</w:t>
      </w:r>
    </w:p>
    <w:p w14:paraId="59C061D3" w14:textId="77777777" w:rsidR="00663D77" w:rsidRPr="00E36D31" w:rsidRDefault="00663D77" w:rsidP="00663D77">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Na podstawie niniejszej Umowy o przyznanie dotacji na zwiększenie atrakcyjności dydaktycznej Uczelni, z budżetu Górnośląsko-Zagłębiowskiej Metropolii, Dotujący przyznaje Uczelni dotację do wysokości </w:t>
      </w:r>
      <w:r w:rsidRPr="00E36D31">
        <w:rPr>
          <w:rFonts w:ascii="Times New Roman" w:eastAsia="Times New Roman" w:hAnsi="Times New Roman" w:cs="Times New Roman"/>
          <w:b/>
          <w:bCs/>
          <w:color w:val="000000" w:themeColor="text1"/>
          <w:u w:val="single"/>
        </w:rPr>
        <w:t>………………… zł</w:t>
      </w:r>
      <w:r w:rsidRPr="00E36D31">
        <w:rPr>
          <w:rFonts w:ascii="Times New Roman" w:eastAsia="Times New Roman" w:hAnsi="Times New Roman" w:cs="Times New Roman"/>
          <w:color w:val="000000" w:themeColor="text1"/>
        </w:rPr>
        <w:t xml:space="preserve"> (słownie: ……………………………………….). </w:t>
      </w:r>
    </w:p>
    <w:p w14:paraId="4475B917" w14:textId="77777777" w:rsidR="00663D77" w:rsidRPr="00E36D31" w:rsidRDefault="00663D77" w:rsidP="00663D77">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Wkład własny Uczelni wynosi </w:t>
      </w:r>
      <w:r w:rsidRPr="00E36D31">
        <w:rPr>
          <w:rFonts w:ascii="Times New Roman" w:eastAsia="Times New Roman" w:hAnsi="Times New Roman" w:cs="Times New Roman"/>
          <w:b/>
          <w:bCs/>
          <w:color w:val="000000" w:themeColor="text1"/>
        </w:rPr>
        <w:t>…………… zł</w:t>
      </w:r>
      <w:r w:rsidRPr="00E36D31">
        <w:rPr>
          <w:rFonts w:ascii="Times New Roman" w:eastAsia="Times New Roman" w:hAnsi="Times New Roman" w:cs="Times New Roman"/>
          <w:color w:val="000000" w:themeColor="text1"/>
        </w:rPr>
        <w:t xml:space="preserve"> (słownie: …………………………….).</w:t>
      </w:r>
    </w:p>
    <w:p w14:paraId="734A6E3C" w14:textId="77777777" w:rsidR="00663D77" w:rsidRPr="00E36D31" w:rsidRDefault="00663D77" w:rsidP="00663D77">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Łączna wartość Projektu wynosi </w:t>
      </w:r>
      <w:r w:rsidRPr="00E36D31">
        <w:rPr>
          <w:rFonts w:ascii="Times New Roman" w:eastAsia="Times New Roman" w:hAnsi="Times New Roman" w:cs="Times New Roman"/>
          <w:b/>
          <w:bCs/>
          <w:color w:val="000000" w:themeColor="text1"/>
        </w:rPr>
        <w:t>……………………… zł</w:t>
      </w:r>
      <w:r w:rsidRPr="00E36D31">
        <w:rPr>
          <w:rFonts w:ascii="Times New Roman" w:eastAsia="Times New Roman" w:hAnsi="Times New Roman" w:cs="Times New Roman"/>
          <w:color w:val="000000" w:themeColor="text1"/>
        </w:rPr>
        <w:t xml:space="preserve"> (słownie: …………………).</w:t>
      </w:r>
    </w:p>
    <w:p w14:paraId="0973ED8F" w14:textId="77777777" w:rsidR="00663D77" w:rsidRPr="00E36D31" w:rsidRDefault="00663D77" w:rsidP="00663D77">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Dotacja zostanie przeznaczona, zgodnie z przepisami art. 372 ustawy z dnia 20 lipca 2018 r. Prawo o szkolnictwie wyższym i nauce (tekst jednolity </w:t>
      </w:r>
      <w:bookmarkStart w:id="1" w:name="_Hlk53049978"/>
      <w:r w:rsidRPr="00E36D31">
        <w:rPr>
          <w:rFonts w:ascii="Times New Roman" w:eastAsia="Times New Roman" w:hAnsi="Times New Roman" w:cs="Times New Roman"/>
          <w:color w:val="000000" w:themeColor="text1"/>
        </w:rPr>
        <w:t>Dz. U. z 2021 r. poz. 478 z późn. zm</w:t>
      </w:r>
      <w:bookmarkEnd w:id="1"/>
      <w:r w:rsidRPr="00E36D31">
        <w:rPr>
          <w:rFonts w:ascii="Times New Roman" w:eastAsia="Times New Roman" w:hAnsi="Times New Roman" w:cs="Times New Roman"/>
          <w:color w:val="000000" w:themeColor="text1"/>
        </w:rPr>
        <w:t>.), zwanej dalej „Ustawą”, na zadania określone w art. 11 Ustawy, poprzez realizację Projektu pn. „</w:t>
      </w:r>
      <w:r w:rsidRPr="00E36D31">
        <w:rPr>
          <w:rFonts w:ascii="Times New Roman" w:eastAsia="Times New Roman" w:hAnsi="Times New Roman" w:cs="Times New Roman"/>
          <w:i/>
          <w:iCs/>
          <w:color w:val="000000" w:themeColor="text1"/>
        </w:rPr>
        <w:t>……………………………………..</w:t>
      </w:r>
      <w:r w:rsidRPr="00E36D31">
        <w:rPr>
          <w:rFonts w:ascii="Times New Roman" w:eastAsia="Times New Roman" w:hAnsi="Times New Roman" w:cs="Times New Roman"/>
          <w:color w:val="000000" w:themeColor="text1"/>
        </w:rPr>
        <w:t>”, o którym mowa w harmonogramie rzeczowo – finansowym (zwanym w dalszej części umowy „Projektem”), zgodnie z jego treścią. Harmonogram rzeczowo-finansowy stanowi Załącznik Nr 1 do niniejszej Umowy.</w:t>
      </w:r>
    </w:p>
    <w:p w14:paraId="3F6D40DF" w14:textId="77777777" w:rsidR="00663D77" w:rsidRPr="00E36D31" w:rsidRDefault="00663D77" w:rsidP="00663D77">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Wszelkie wydatki objęte dotacją, mogą być ponoszone po dniu podpisania Umowy o dotację i nie później niż w terminie określonym w § 2 ust.7.</w:t>
      </w:r>
    </w:p>
    <w:p w14:paraId="5D5E6E25" w14:textId="77777777" w:rsidR="00663D77" w:rsidRPr="00E36D31" w:rsidRDefault="00663D77" w:rsidP="00663D77">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Termin merytorycznego zakończenia realizacji Projektu, Strony ustalają na dzień </w:t>
      </w:r>
      <w:r w:rsidRPr="00E36D31">
        <w:rPr>
          <w:rFonts w:ascii="Times New Roman" w:eastAsia="Times New Roman" w:hAnsi="Times New Roman" w:cs="Times New Roman"/>
          <w:b/>
          <w:bCs/>
          <w:color w:val="000000" w:themeColor="text1"/>
        </w:rPr>
        <w:t>………………………..</w:t>
      </w:r>
    </w:p>
    <w:p w14:paraId="0AB4780E" w14:textId="77777777" w:rsidR="00663D77" w:rsidRPr="00E36D31" w:rsidRDefault="00663D77" w:rsidP="00663D77">
      <w:pPr>
        <w:spacing w:after="0" w:line="240" w:lineRule="auto"/>
        <w:ind w:left="426"/>
        <w:jc w:val="both"/>
        <w:rPr>
          <w:rFonts w:ascii="Times New Roman" w:eastAsia="Times New Roman" w:hAnsi="Times New Roman" w:cs="Times New Roman"/>
          <w:color w:val="000000" w:themeColor="text1"/>
        </w:rPr>
      </w:pPr>
    </w:p>
    <w:p w14:paraId="486E792B" w14:textId="77777777" w:rsidR="00663D77" w:rsidRPr="00E36D31" w:rsidRDefault="00663D77" w:rsidP="00663D77">
      <w:pPr>
        <w:tabs>
          <w:tab w:val="left" w:pos="7053"/>
        </w:tabs>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2</w:t>
      </w:r>
    </w:p>
    <w:p w14:paraId="512B366B" w14:textId="77777777" w:rsidR="00663D77" w:rsidRPr="00E36D31" w:rsidRDefault="00663D77" w:rsidP="00663D77">
      <w:pPr>
        <w:numPr>
          <w:ilvl w:val="0"/>
          <w:numId w:val="10"/>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Uczelnia zobowiązuje się do wykorzystania dotacji zgodnie z celem, na jaki ją uzyskała, i na warunkach określonych w szczególności niniejszą Umową oraz Regulaminem</w:t>
      </w:r>
      <w:r w:rsidRPr="00E36D31">
        <w:rPr>
          <w:rFonts w:ascii="Times New Roman" w:hAnsi="Times New Roman" w:cs="Times New Roman"/>
          <w:color w:val="000000" w:themeColor="text1"/>
        </w:rPr>
        <w:t xml:space="preserve"> </w:t>
      </w:r>
      <w:r w:rsidRPr="00E36D31">
        <w:rPr>
          <w:rFonts w:ascii="Times New Roman" w:eastAsia="Times New Roman" w:hAnsi="Times New Roman" w:cs="Times New Roman"/>
          <w:color w:val="000000" w:themeColor="text1"/>
        </w:rPr>
        <w:t>udzielania dotacji w ramach Programu „Metropolitalny Fundusz Wspierania Nauki” w latach 2019-2022 (zwanym również w skrócie „Regulaminem”).</w:t>
      </w:r>
    </w:p>
    <w:p w14:paraId="01D391DF" w14:textId="77777777" w:rsidR="00663D77" w:rsidRPr="00E36D31" w:rsidRDefault="00663D77" w:rsidP="00663D77">
      <w:pPr>
        <w:numPr>
          <w:ilvl w:val="0"/>
          <w:numId w:val="10"/>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Dotacja będzie wypłacona Uczelni, w miarę posiadanych środków na rachunku Dotującego, na wskazany poniżej rachunek bankowy, w terminie nie później niż 30 dni od dnia przedłożenia Dotującemu podpisanej pomiędzy zaproszonym naukowcem a Uczelnią umowy.</w:t>
      </w:r>
    </w:p>
    <w:p w14:paraId="2C8FDA2D" w14:textId="77777777" w:rsidR="00663D77" w:rsidRPr="00E36D31" w:rsidRDefault="00663D77" w:rsidP="00663D77">
      <w:pPr>
        <w:spacing w:after="0" w:line="240" w:lineRule="auto"/>
        <w:ind w:left="360"/>
        <w:jc w:val="both"/>
        <w:rPr>
          <w:rFonts w:ascii="Times New Roman" w:eastAsia="Times New Roman" w:hAnsi="Times New Roman" w:cs="Times New Roman"/>
          <w:color w:val="000000" w:themeColor="text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8"/>
      </w:tblGrid>
      <w:tr w:rsidR="00663D77" w:rsidRPr="00E36D31" w14:paraId="29DCBD15" w14:textId="77777777" w:rsidTr="00D30705">
        <w:tc>
          <w:tcPr>
            <w:tcW w:w="8752" w:type="dxa"/>
            <w:vAlign w:val="bottom"/>
          </w:tcPr>
          <w:p w14:paraId="25B1B2BD" w14:textId="77777777" w:rsidR="00663D77" w:rsidRPr="00E36D31" w:rsidRDefault="00663D77" w:rsidP="00D30705">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Nr konta: </w:t>
            </w:r>
          </w:p>
          <w:p w14:paraId="2D22C498" w14:textId="77777777" w:rsidR="00663D77" w:rsidRPr="00E36D31" w:rsidRDefault="00663D77" w:rsidP="00D30705">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t>
            </w:r>
          </w:p>
        </w:tc>
      </w:tr>
      <w:tr w:rsidR="00663D77" w:rsidRPr="00E36D31" w14:paraId="5DE9DC02" w14:textId="77777777" w:rsidTr="00D30705">
        <w:tc>
          <w:tcPr>
            <w:tcW w:w="8752" w:type="dxa"/>
            <w:vAlign w:val="bottom"/>
          </w:tcPr>
          <w:p w14:paraId="144E9B82" w14:textId="77777777" w:rsidR="00663D77" w:rsidRPr="00E36D31" w:rsidRDefault="00663D77" w:rsidP="00D30705">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Nazwa banku: </w:t>
            </w:r>
          </w:p>
          <w:p w14:paraId="26B08BA4" w14:textId="77777777" w:rsidR="00663D77" w:rsidRPr="00E36D31" w:rsidRDefault="00663D77" w:rsidP="00D30705">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t>
            </w:r>
          </w:p>
        </w:tc>
      </w:tr>
    </w:tbl>
    <w:p w14:paraId="6FAA12DD" w14:textId="77777777" w:rsidR="00663D77" w:rsidRPr="00E36D31" w:rsidRDefault="00663D77" w:rsidP="00663D77">
      <w:pPr>
        <w:numPr>
          <w:ilvl w:val="0"/>
          <w:numId w:val="12"/>
        </w:numPr>
        <w:spacing w:after="0" w:line="240" w:lineRule="auto"/>
        <w:jc w:val="both"/>
        <w:rPr>
          <w:rFonts w:ascii="Times New Roman" w:eastAsia="Times New Roman" w:hAnsi="Times New Roman" w:cs="Times New Roman"/>
          <w:color w:val="000000" w:themeColor="text1"/>
        </w:rPr>
      </w:pPr>
      <w:r w:rsidRPr="00E36D31">
        <w:rPr>
          <w:rFonts w:ascii="Times New Roman" w:hAnsi="Times New Roman" w:cs="Times New Roman"/>
          <w:color w:val="000000" w:themeColor="text1"/>
        </w:rPr>
        <w:lastRenderedPageBreak/>
        <w:t>W przypadku, gdy rachunek, o którym mowa w ust.2 powyżej jest rachunkiem oprocentowanym, odsetki otrzymane przez Uczelnię naliczone od środków dotacji zgromadzonych na tym rachunku podlegają zwrotowi na rachunek, o którym mowa w § 6 niniejszej Umowy, w terminie określonym w § 2 ust. 8 niniejszej umowy.</w:t>
      </w:r>
    </w:p>
    <w:p w14:paraId="6AA295D4" w14:textId="77777777" w:rsidR="00663D77" w:rsidRPr="00E36D31" w:rsidRDefault="00663D77" w:rsidP="00663D77">
      <w:pPr>
        <w:numPr>
          <w:ilvl w:val="0"/>
          <w:numId w:val="12"/>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Uczelnia oświadcza, że jest jedynym posiadaczem wskazanego w Umowie rachunku bankowego. </w:t>
      </w:r>
    </w:p>
    <w:p w14:paraId="7A5AD56E" w14:textId="77777777" w:rsidR="00663D77" w:rsidRPr="00E36D31" w:rsidRDefault="00663D77" w:rsidP="00663D77">
      <w:pPr>
        <w:numPr>
          <w:ilvl w:val="0"/>
          <w:numId w:val="12"/>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Uczelnia zobowiązuje się do prowadzenia wyodrębnionej ewidencji księgowej lub stosowania odrębnego kodu księgowego do wszystkich transakcji związanych z realizacją Projektu, tak aby możliwa była ocena wykorzystania dotacji zgodnie z jej przeznaczeniem.</w:t>
      </w:r>
    </w:p>
    <w:p w14:paraId="09BAE0FD" w14:textId="77777777" w:rsidR="00663D77" w:rsidRPr="00E36D31" w:rsidRDefault="00663D77" w:rsidP="00663D77">
      <w:pPr>
        <w:numPr>
          <w:ilvl w:val="0"/>
          <w:numId w:val="12"/>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Uczelnia oświadcza, że nie będzie dochodziła od Dotującego odsetek za czas opóźnienia w przekazaniu środków finansowych.</w:t>
      </w:r>
    </w:p>
    <w:p w14:paraId="6155FF7B" w14:textId="77777777" w:rsidR="00663D77" w:rsidRPr="00E36D31" w:rsidRDefault="00663D77" w:rsidP="00663D77">
      <w:pPr>
        <w:numPr>
          <w:ilvl w:val="0"/>
          <w:numId w:val="12"/>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Wykorzystanie kwoty przyznanej dotacji, na realizację Projektu, o którym mowa w §</w:t>
      </w:r>
      <w:r w:rsidRPr="00E36D31">
        <w:rPr>
          <w:rFonts w:ascii="Arial" w:eastAsia="Times New Roman" w:hAnsi="Arial" w:cs="Arial"/>
          <w:color w:val="000000" w:themeColor="text1"/>
        </w:rPr>
        <w:t xml:space="preserve"> </w:t>
      </w:r>
      <w:r w:rsidRPr="00E36D31">
        <w:rPr>
          <w:rFonts w:ascii="Times New Roman" w:eastAsia="Times New Roman" w:hAnsi="Times New Roman" w:cs="Times New Roman"/>
          <w:color w:val="000000" w:themeColor="text1"/>
        </w:rPr>
        <w:t xml:space="preserve">1 ust. 4 Umowy, nastąpi do dnia </w:t>
      </w:r>
      <w:r w:rsidRPr="00E36D31">
        <w:rPr>
          <w:rFonts w:ascii="Times New Roman" w:eastAsia="Times New Roman" w:hAnsi="Times New Roman" w:cs="Times New Roman"/>
          <w:b/>
          <w:bCs/>
          <w:color w:val="000000" w:themeColor="text1"/>
        </w:rPr>
        <w:t>………………… r.</w:t>
      </w:r>
    </w:p>
    <w:p w14:paraId="3B370D04" w14:textId="77777777" w:rsidR="00663D77" w:rsidRPr="00E36D31" w:rsidRDefault="00663D77" w:rsidP="00663D77">
      <w:pPr>
        <w:numPr>
          <w:ilvl w:val="0"/>
          <w:numId w:val="12"/>
        </w:numPr>
        <w:spacing w:after="0" w:line="240" w:lineRule="auto"/>
        <w:jc w:val="both"/>
        <w:rPr>
          <w:rFonts w:ascii="Times New Roman" w:eastAsia="Times New Roman" w:hAnsi="Times New Roman" w:cs="Times New Roman"/>
          <w:color w:val="000000" w:themeColor="text1"/>
          <w:u w:val="single"/>
        </w:rPr>
      </w:pPr>
      <w:bookmarkStart w:id="2" w:name="_Hlk24707227"/>
      <w:r w:rsidRPr="00E36D31">
        <w:rPr>
          <w:rFonts w:ascii="Times New Roman" w:eastAsia="Times New Roman" w:hAnsi="Times New Roman" w:cs="Times New Roman"/>
          <w:color w:val="000000" w:themeColor="text1"/>
        </w:rPr>
        <w:t xml:space="preserve">W przypadku nie wykorzystania w terminie w całości lub w części dotacji przyznanej z budżetu GZM, podlega ona zwrotowi w całości lub w części na rachunek bankowy, o którym mowa w § 6, </w:t>
      </w:r>
      <w:r w:rsidRPr="00E36D31">
        <w:rPr>
          <w:rFonts w:ascii="Times New Roman" w:eastAsia="Times New Roman" w:hAnsi="Times New Roman" w:cs="Times New Roman"/>
          <w:b/>
          <w:bCs/>
          <w:color w:val="000000" w:themeColor="text1"/>
        </w:rPr>
        <w:t xml:space="preserve">w terminie do 15 dni liczonych od dnia </w:t>
      </w:r>
      <w:bookmarkEnd w:id="2"/>
      <w:r w:rsidRPr="00E36D31">
        <w:rPr>
          <w:rFonts w:ascii="Times New Roman" w:eastAsia="Times New Roman" w:hAnsi="Times New Roman" w:cs="Times New Roman"/>
          <w:b/>
          <w:bCs/>
          <w:color w:val="000000" w:themeColor="text1"/>
        </w:rPr>
        <w:t xml:space="preserve">określonego w  ust. 7 </w:t>
      </w:r>
      <w:r w:rsidRPr="00E36D31">
        <w:rPr>
          <w:rFonts w:ascii="Times New Roman" w:eastAsia="Times New Roman" w:hAnsi="Times New Roman" w:cs="Times New Roman"/>
          <w:b/>
          <w:bCs/>
          <w:color w:val="000000" w:themeColor="text1"/>
          <w:u w:val="single"/>
        </w:rPr>
        <w:t xml:space="preserve">. </w:t>
      </w:r>
      <w:r w:rsidRPr="00E36D31">
        <w:rPr>
          <w:rFonts w:ascii="Times New Roman" w:eastAsia="Times New Roman" w:hAnsi="Times New Roman" w:cs="Times New Roman"/>
          <w:color w:val="000000" w:themeColor="text1"/>
          <w:u w:val="single"/>
        </w:rPr>
        <w:t>Jeżeli terminem wykorzystania dotacji jest koniec roku budżetowego, zwrot niewykorzystanej w terminie dotacji następuje nie później niż do dnia 31 stycznia następnego roku.</w:t>
      </w:r>
    </w:p>
    <w:p w14:paraId="49FB2B8B" w14:textId="77777777" w:rsidR="00663D77" w:rsidRPr="00E36D31" w:rsidRDefault="00663D77" w:rsidP="00663D77">
      <w:pPr>
        <w:numPr>
          <w:ilvl w:val="0"/>
          <w:numId w:val="12"/>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 przypadku zwrócenia niewykorzystanej dotacji po terminie określonym w § 2 ust. 8 niniejszej Umowy, dotacja podlega zwrotowi wraz z odsetkami w wysokości określonej jak dla zaległości podatkowych, począwszy od dnia następującego po dniu określonym w ust. 8.</w:t>
      </w:r>
    </w:p>
    <w:p w14:paraId="43C24C36" w14:textId="77777777" w:rsidR="00663D77" w:rsidRPr="00E36D31" w:rsidRDefault="00663D77" w:rsidP="00663D77">
      <w:pPr>
        <w:numPr>
          <w:ilvl w:val="0"/>
          <w:numId w:val="12"/>
        </w:numPr>
        <w:spacing w:after="0" w:line="240" w:lineRule="auto"/>
        <w:jc w:val="both"/>
        <w:rPr>
          <w:rFonts w:ascii="Times New Roman" w:eastAsia="Times New Roman" w:hAnsi="Times New Roman" w:cs="Times New Roman"/>
          <w:b/>
          <w:color w:val="000000" w:themeColor="text1"/>
        </w:rPr>
      </w:pPr>
      <w:r w:rsidRPr="00E36D31">
        <w:rPr>
          <w:rFonts w:ascii="Times New Roman" w:eastAsia="Times New Roman" w:hAnsi="Times New Roman" w:cs="Times New Roman"/>
          <w:color w:val="000000" w:themeColor="text1"/>
        </w:rPr>
        <w:t>Dotacja wydatkowana po terminie, o którym mowa w ust. 7 powyżej, stanowi dotację wykorzystaną niezgodnie z przeznaczeniem i jako taka podlega zwrotowi.</w:t>
      </w:r>
    </w:p>
    <w:p w14:paraId="0FF28FDB" w14:textId="77777777" w:rsidR="00663D77" w:rsidRPr="00E36D31" w:rsidRDefault="00663D77" w:rsidP="00663D77">
      <w:pPr>
        <w:spacing w:after="0" w:line="240" w:lineRule="auto"/>
        <w:ind w:left="360"/>
        <w:jc w:val="both"/>
        <w:rPr>
          <w:rFonts w:ascii="Times New Roman" w:eastAsia="Times New Roman" w:hAnsi="Times New Roman" w:cs="Times New Roman"/>
          <w:color w:val="000000" w:themeColor="text1"/>
        </w:rPr>
      </w:pPr>
    </w:p>
    <w:p w14:paraId="67858F09" w14:textId="77777777" w:rsidR="00663D77" w:rsidRPr="00E36D31" w:rsidRDefault="00663D77" w:rsidP="00663D77">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3</w:t>
      </w:r>
    </w:p>
    <w:p w14:paraId="09CD3B3E" w14:textId="77777777" w:rsidR="00663D77" w:rsidRPr="00E36D31" w:rsidRDefault="00663D77" w:rsidP="00663D77">
      <w:pPr>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Uczelnia otrzymująca dotację ponosi odpowiedzialność za:</w:t>
      </w:r>
    </w:p>
    <w:p w14:paraId="21666D60" w14:textId="77777777" w:rsidR="00663D77" w:rsidRPr="00E36D31" w:rsidRDefault="00663D77" w:rsidP="00663D77">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wydatkowanie dotacji zgodnie z obowiązującym prawem i Regulaminem udzielania dotacji,</w:t>
      </w:r>
    </w:p>
    <w:p w14:paraId="717ECA06" w14:textId="77777777" w:rsidR="00663D77" w:rsidRPr="00E36D31" w:rsidRDefault="00663D77" w:rsidP="00663D77">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wydatkowanie dotacji zgodnie z przeznaczeniem,</w:t>
      </w:r>
    </w:p>
    <w:p w14:paraId="28193354" w14:textId="77777777" w:rsidR="00663D77" w:rsidRPr="00E36D31" w:rsidRDefault="00663D77" w:rsidP="00663D77">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prawidłowe rozliczenie dotacji,</w:t>
      </w:r>
    </w:p>
    <w:p w14:paraId="69D2EDC3" w14:textId="77777777" w:rsidR="00663D77" w:rsidRPr="00E36D31" w:rsidRDefault="00663D77" w:rsidP="00663D77">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za regulowanie wszelkich podatków i opłat wynikających z realizacji niniejszego Projektu.</w:t>
      </w:r>
    </w:p>
    <w:p w14:paraId="5BF84048" w14:textId="77777777" w:rsidR="00663D77" w:rsidRPr="00E36D31" w:rsidRDefault="00663D77" w:rsidP="00663D77">
      <w:pPr>
        <w:numPr>
          <w:ilvl w:val="0"/>
          <w:numId w:val="1"/>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Dotujący sprawuje kontrolę prawidłowości wykorzystania dotacji przez Uczelnię, w tym wydatkowania przekazanej dotacji. Kontrola może być przeprowadzona w okresie trwania Umowy i po jej zakończeniu w okresie 5 lat od dnia akceptacji rozliczenia dotacji, licząc od początku roku następującego po roku budżetowym, w którym nastąpiło rozliczenie dotacji.</w:t>
      </w:r>
    </w:p>
    <w:p w14:paraId="5DC70051" w14:textId="77777777" w:rsidR="00663D77" w:rsidRPr="00E36D31" w:rsidRDefault="00663D77" w:rsidP="00663D77">
      <w:pPr>
        <w:numPr>
          <w:ilvl w:val="0"/>
          <w:numId w:val="1"/>
        </w:numPr>
        <w:spacing w:after="0" w:line="240" w:lineRule="auto"/>
        <w:jc w:val="both"/>
        <w:rPr>
          <w:rFonts w:ascii="Times New Roman" w:eastAsia="Times New Roman" w:hAnsi="Times New Roman" w:cs="Times New Roman"/>
          <w:color w:val="000000" w:themeColor="text1"/>
        </w:rPr>
      </w:pPr>
      <w:r w:rsidRPr="00E36D31">
        <w:rPr>
          <w:rFonts w:ascii="Times New Roman" w:eastAsia="Batang" w:hAnsi="Times New Roman" w:cs="Times New Roman"/>
          <w:color w:val="000000" w:themeColor="text1"/>
        </w:rPr>
        <w:t>Zakres kontroli obejmuje w szczególności: wykonanie Projektu zgodnie z zawartą Umową, udokumentowanie realizowanego/zrealizowanego Projektu, przeznaczenie i wykorzystanie środków otrzymanych z budżetu Dotującego.</w:t>
      </w:r>
    </w:p>
    <w:p w14:paraId="36640E6D" w14:textId="77777777" w:rsidR="00663D77" w:rsidRPr="00E36D31" w:rsidRDefault="00663D77" w:rsidP="00663D77">
      <w:pPr>
        <w:numPr>
          <w:ilvl w:val="0"/>
          <w:numId w:val="1"/>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 ramach kontroli, o której mowa w ust. 2 powyżej, upoważnieni pracownicy Dotującego mogą badać dokumenty i inne nośniki informacji, które mają lub mogą mieć znaczenie dla oceny prawidłowości wydatkowania dotacji oraz żądać udzielenia ustnie lub na piśmie informacji dotyczących wydatkowania dotacji. Uczelnia na żądanie kontrolującego jest zobowiązana dostarczyć lub udostępnić dokumenty i inne nośniki informacji oraz udzielić wyjaśnień i informacji w terminie określonym przez kontrolującego.</w:t>
      </w:r>
    </w:p>
    <w:p w14:paraId="378A2DC3" w14:textId="77777777" w:rsidR="00663D77" w:rsidRPr="00E36D31" w:rsidRDefault="00663D77" w:rsidP="00663D77">
      <w:pPr>
        <w:numPr>
          <w:ilvl w:val="0"/>
          <w:numId w:val="1"/>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Tryb przeprowadzenia kontroli w tym prawa i obowiązki Uczelni oraz Dotującego określa odrębna uchwała Zarządu. </w:t>
      </w:r>
    </w:p>
    <w:p w14:paraId="4B0A543A" w14:textId="77777777" w:rsidR="00663D77" w:rsidRPr="00E36D31" w:rsidRDefault="00663D77" w:rsidP="00663D77">
      <w:pPr>
        <w:numPr>
          <w:ilvl w:val="0"/>
          <w:numId w:val="1"/>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Kontrola, o której mowa w ust. 2 prowadzona będzie w siedzibie Uczelni. W przypadku zagrożenia epidemicznego oraz ograniczenia funkcjonowania administracji w formie stacjonarnej, dopuszcza się przeprowadzenie kontroli w sposób zdalny. </w:t>
      </w:r>
    </w:p>
    <w:p w14:paraId="664E0C5C" w14:textId="77777777" w:rsidR="00663D77" w:rsidRPr="00E36D31" w:rsidRDefault="00663D77" w:rsidP="00663D77">
      <w:pPr>
        <w:numPr>
          <w:ilvl w:val="0"/>
          <w:numId w:val="1"/>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Z czynności kontrolnych sporządza się protokół.</w:t>
      </w:r>
    </w:p>
    <w:p w14:paraId="5B3D16B6" w14:textId="77777777" w:rsidR="00663D77" w:rsidRPr="00E36D31" w:rsidRDefault="00663D77" w:rsidP="00663D77">
      <w:pPr>
        <w:numPr>
          <w:ilvl w:val="0"/>
          <w:numId w:val="1"/>
        </w:numPr>
        <w:spacing w:after="0" w:line="240" w:lineRule="auto"/>
        <w:jc w:val="both"/>
        <w:rPr>
          <w:rFonts w:ascii="Times New Roman" w:eastAsia="Batang" w:hAnsi="Times New Roman" w:cs="Times New Roman"/>
          <w:color w:val="000000" w:themeColor="text1"/>
        </w:rPr>
      </w:pPr>
      <w:r w:rsidRPr="00E36D31">
        <w:rPr>
          <w:rFonts w:ascii="Times New Roman" w:eastAsia="Batang" w:hAnsi="Times New Roman" w:cs="Times New Roman"/>
          <w:color w:val="000000" w:themeColor="text1"/>
        </w:rPr>
        <w:t>W przypadku stwierdzenia, że dotacja została wykorzystania niezgodnie z przeznaczeniem, pobrana nienależnie bądź w nadmiernej wysokości, podlega ona zwrotowi na warunkach określonych w ustawie z dnia 27 sierpnia 2009 roku o finansach publicznych (Dz.U. z 2021 r. poz. 305).</w:t>
      </w:r>
    </w:p>
    <w:p w14:paraId="519D3688" w14:textId="77777777" w:rsidR="00663D77" w:rsidRPr="00E36D31" w:rsidRDefault="00663D77" w:rsidP="00663D77">
      <w:pPr>
        <w:spacing w:after="0" w:line="240" w:lineRule="auto"/>
        <w:ind w:left="360"/>
        <w:jc w:val="both"/>
        <w:rPr>
          <w:rFonts w:ascii="Times New Roman" w:eastAsia="Times New Roman" w:hAnsi="Times New Roman" w:cs="Times New Roman"/>
          <w:color w:val="000000" w:themeColor="text1"/>
        </w:rPr>
      </w:pPr>
    </w:p>
    <w:p w14:paraId="1741E742" w14:textId="77777777" w:rsidR="00663D77" w:rsidRDefault="00663D77" w:rsidP="00663D77">
      <w:pPr>
        <w:spacing w:after="0" w:line="240" w:lineRule="auto"/>
        <w:jc w:val="center"/>
        <w:rPr>
          <w:rFonts w:ascii="Times New Roman" w:eastAsia="Times New Roman" w:hAnsi="Times New Roman" w:cs="Times New Roman"/>
          <w:b/>
          <w:color w:val="000000" w:themeColor="text1"/>
        </w:rPr>
      </w:pPr>
      <w:bookmarkStart w:id="3" w:name="_Hlk74317243"/>
    </w:p>
    <w:p w14:paraId="56519F60" w14:textId="77777777" w:rsidR="00663D77" w:rsidRDefault="00663D77" w:rsidP="00663D77">
      <w:pPr>
        <w:spacing w:after="0" w:line="240" w:lineRule="auto"/>
        <w:jc w:val="center"/>
        <w:rPr>
          <w:rFonts w:ascii="Times New Roman" w:eastAsia="Times New Roman" w:hAnsi="Times New Roman" w:cs="Times New Roman"/>
          <w:b/>
          <w:color w:val="000000" w:themeColor="text1"/>
        </w:rPr>
      </w:pPr>
    </w:p>
    <w:p w14:paraId="145BFBE5" w14:textId="77777777" w:rsidR="00663D77" w:rsidRPr="00E36D31" w:rsidRDefault="00663D77" w:rsidP="00663D77">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lastRenderedPageBreak/>
        <w:t>§</w:t>
      </w:r>
      <w:bookmarkEnd w:id="3"/>
      <w:r w:rsidRPr="00E36D31">
        <w:rPr>
          <w:rFonts w:ascii="Times New Roman" w:eastAsia="Times New Roman" w:hAnsi="Times New Roman" w:cs="Times New Roman"/>
          <w:b/>
          <w:color w:val="000000" w:themeColor="text1"/>
        </w:rPr>
        <w:t xml:space="preserve"> 4</w:t>
      </w:r>
    </w:p>
    <w:p w14:paraId="27DB47C0" w14:textId="77777777" w:rsidR="00663D77" w:rsidRPr="00E36D31" w:rsidRDefault="00663D77" w:rsidP="00663D77">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Po zakończeniu realizacji Projektu Uczelnia jest zobowiązana do przedstawienia Dotującemu Sprawozdania z realizacji Projektu objętego Umową, na formularzu zgodnym z załącznikiem nr 3 do Regulaminu.</w:t>
      </w:r>
    </w:p>
    <w:p w14:paraId="225C5623" w14:textId="77777777" w:rsidR="00663D77" w:rsidRPr="00E36D31" w:rsidRDefault="00663D77" w:rsidP="00663D77">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Do sprawozdania Uczelnia jest zobowiązana dołączyć:</w:t>
      </w:r>
    </w:p>
    <w:p w14:paraId="4B6137D5" w14:textId="77777777" w:rsidR="00663D77" w:rsidRPr="00E36D31" w:rsidRDefault="00663D77" w:rsidP="00663D77">
      <w:pPr>
        <w:numPr>
          <w:ilvl w:val="0"/>
          <w:numId w:val="8"/>
        </w:numPr>
        <w:spacing w:after="0" w:line="240" w:lineRule="auto"/>
        <w:ind w:left="709"/>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potwierdzone za zgodność z oryginałem oraz opisane „</w:t>
      </w:r>
      <w:r w:rsidRPr="00E36D31">
        <w:rPr>
          <w:rFonts w:ascii="Times New Roman" w:eastAsia="Times New Roman" w:hAnsi="Times New Roman" w:cs="Times New Roman"/>
          <w:i/>
          <w:iCs/>
          <w:color w:val="000000" w:themeColor="text1"/>
        </w:rPr>
        <w:t>Wydatek został poniesiony w ramach projektu pn. ……………….., finansowanego ze środków Górnośląsko-Zagłębiowskiej Metropolii z Programu „Metropolitalny Fundusz Wspierania Nauki</w:t>
      </w:r>
      <w:r w:rsidRPr="00E36D31">
        <w:rPr>
          <w:rFonts w:ascii="Times New Roman" w:eastAsia="Times New Roman" w:hAnsi="Times New Roman" w:cs="Times New Roman"/>
          <w:color w:val="000000" w:themeColor="text1"/>
        </w:rPr>
        <w:t xml:space="preserve">”, kserokopie dokumentów finansowych, tj. faktur, rachunków lub innych dokumentów o równoważnej wartości dowodowej potwierdzających dokonane w ramach przedsięwzięcia wydatki wraz z dowodami zapłaty (wyciągi bankowe, raporty kasowe i inne), </w:t>
      </w:r>
    </w:p>
    <w:p w14:paraId="6BA7CC47" w14:textId="77777777" w:rsidR="00663D77" w:rsidRPr="00E36D31" w:rsidRDefault="00663D77" w:rsidP="00663D77">
      <w:pPr>
        <w:numPr>
          <w:ilvl w:val="0"/>
          <w:numId w:val="8"/>
        </w:numPr>
        <w:spacing w:after="0" w:line="240" w:lineRule="auto"/>
        <w:ind w:left="709"/>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oświadczenie dotyczące podatku VAT sporządzone na wzorze stanowiącym załącznik nr 2 do Umowy,</w:t>
      </w:r>
    </w:p>
    <w:p w14:paraId="1F54C132" w14:textId="77777777" w:rsidR="00663D77" w:rsidRPr="00E36D31" w:rsidRDefault="00663D77" w:rsidP="00663D77">
      <w:pPr>
        <w:spacing w:after="0" w:line="240" w:lineRule="auto"/>
        <w:ind w:left="349"/>
        <w:jc w:val="both"/>
        <w:rPr>
          <w:rFonts w:ascii="Times New Roman" w:eastAsia="Times New Roman" w:hAnsi="Times New Roman" w:cs="Times New Roman"/>
          <w:color w:val="000000" w:themeColor="text1"/>
        </w:rPr>
      </w:pPr>
    </w:p>
    <w:p w14:paraId="11846951" w14:textId="77777777" w:rsidR="00663D77" w:rsidRPr="00E36D31" w:rsidRDefault="00663D77" w:rsidP="00663D77">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u w:val="single"/>
        </w:rPr>
      </w:pPr>
      <w:r w:rsidRPr="00E36D31">
        <w:rPr>
          <w:rFonts w:ascii="Times New Roman" w:eastAsia="Times New Roman" w:hAnsi="Times New Roman" w:cs="Times New Roman"/>
          <w:color w:val="000000" w:themeColor="text1"/>
        </w:rPr>
        <w:t xml:space="preserve">Sprawozdanie, o którym mowa w ust. 1 Uczelnia zobowiązana jest złożyć Dotującemu </w:t>
      </w:r>
      <w:r w:rsidRPr="00E36D31">
        <w:rPr>
          <w:rFonts w:ascii="Times New Roman" w:eastAsia="Times New Roman" w:hAnsi="Times New Roman" w:cs="Times New Roman"/>
          <w:color w:val="000000" w:themeColor="text1"/>
          <w:u w:val="single"/>
        </w:rPr>
        <w:t xml:space="preserve">w terminie 30 dni od terminu wykorzystania kwoty dotacji, o którym mowa w </w:t>
      </w:r>
      <w:r w:rsidRPr="00E36D31">
        <w:rPr>
          <w:rFonts w:ascii="Times New Roman" w:eastAsia="Times New Roman" w:hAnsi="Times New Roman" w:cs="Times New Roman"/>
          <w:b/>
          <w:bCs/>
          <w:color w:val="000000" w:themeColor="text1"/>
        </w:rPr>
        <w:t>§</w:t>
      </w:r>
      <w:r w:rsidRPr="00E36D31">
        <w:rPr>
          <w:rFonts w:ascii="Times New Roman" w:eastAsia="Times New Roman" w:hAnsi="Times New Roman" w:cs="Times New Roman"/>
          <w:color w:val="000000" w:themeColor="text1"/>
          <w:u w:val="single"/>
        </w:rPr>
        <w:t xml:space="preserve"> 2 ust. 7 niniejszej Umowy. tj. do dnia …......  </w:t>
      </w:r>
    </w:p>
    <w:p w14:paraId="1FC90D36" w14:textId="77777777" w:rsidR="00663D77" w:rsidRPr="00E36D31" w:rsidRDefault="00663D77" w:rsidP="00663D77">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W przypadku niezłożenia sprawozdania w terminie określonym w ust. 3, Dotujący wezwie Uczelnię do złożenia sprawozdania w wyznaczonym terminie. Niezastosowanie się do wezwania skutkuje zgłoszeniem Projektu do kontroli. </w:t>
      </w:r>
    </w:p>
    <w:p w14:paraId="7F0CA0B6" w14:textId="77777777" w:rsidR="00663D77" w:rsidRPr="00E36D31" w:rsidRDefault="00663D77" w:rsidP="00663D77">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Strony umowy postanawiają, że w przypadku, gdy Uczelnia posiada lub uzyska na podstawie obowiązujących przepisów prawo do zwrotu podatku VAT naliczonego od towarów i usług opłaconych z przyznanej dotacji, Uczelnia zobowiązana jest do zwrotu Dotującemu dotacji w wysokości podlegającego zwrotowi podatku VAT w proporcji w jakiej dany wydatek został sfinansowany środkami pochodzącymi z dotacji, na rachunek, wskazany w § 6 niniejszej Umowy, w terminie określonym w § 2 ust.8 lub do 7 dni od dnia uzyskania prawa do zwrotu tego podatku. </w:t>
      </w:r>
    </w:p>
    <w:p w14:paraId="227E6CFE" w14:textId="77777777" w:rsidR="00663D77" w:rsidRPr="00E36D31" w:rsidRDefault="00663D77" w:rsidP="00663D77">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Złożone przez Uczelnię sprawozdanie podlega weryfikacji. Dotujący ma prawo wezwać Uczelnię w wyznaczonym terminie, do złożenia dodatkowych informacji, wyjaśnień i dokumentów oraz do skorygowania Sprawozdania. Po weryfikacji Sprawozdania, zostaje ono zatwierdzone przez Zespół ds. Oceny Projektów.  </w:t>
      </w:r>
    </w:p>
    <w:p w14:paraId="6727FDF3" w14:textId="77777777" w:rsidR="00663D77" w:rsidRPr="00E36D31" w:rsidRDefault="00663D77" w:rsidP="00663D77">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W przypadku niezłożenia informacji i wyjaśnień, o których mowa w ust. 6 powyżej, Dotujący ostatecznie wzywa pisemnie Uczelnię do ich złożenia. Niezastosowanie się do wezwania skutkuje zgłoszeniem Projektu do kontroli.  </w:t>
      </w:r>
    </w:p>
    <w:p w14:paraId="04463D88" w14:textId="77777777" w:rsidR="00663D77" w:rsidRPr="00E36D31" w:rsidRDefault="00663D77" w:rsidP="00663D77">
      <w:pPr>
        <w:spacing w:after="0" w:line="240" w:lineRule="auto"/>
        <w:jc w:val="both"/>
        <w:rPr>
          <w:rFonts w:ascii="Times New Roman" w:eastAsia="Times New Roman" w:hAnsi="Times New Roman" w:cs="Times New Roman"/>
          <w:b/>
          <w:color w:val="000000" w:themeColor="text1"/>
        </w:rPr>
      </w:pPr>
    </w:p>
    <w:p w14:paraId="15B32D40" w14:textId="77777777" w:rsidR="00663D77" w:rsidRPr="00E36D31" w:rsidRDefault="00663D77" w:rsidP="00663D77">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5</w:t>
      </w:r>
    </w:p>
    <w:p w14:paraId="15DBB57D" w14:textId="77777777" w:rsidR="00663D77" w:rsidRPr="00E36D31" w:rsidRDefault="00663D77" w:rsidP="00663D77">
      <w:pPr>
        <w:numPr>
          <w:ilvl w:val="0"/>
          <w:numId w:val="6"/>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Dotacja wykorzystana niezgodnie z przeznaczeniem, dotacja nienależna oraz dotacja pobrana w nadmiernej wysokości podlega zwrotowi na rachunek bankowy, o którym mowa w § 6 niniejszej Umowy, wraz z odsetkami liczonymi jak dla zaległości podatkowych, w terminie 15 dni od dnia stwierdzenia ww. okoliczności. </w:t>
      </w:r>
    </w:p>
    <w:p w14:paraId="28CE2998" w14:textId="77777777" w:rsidR="00663D77" w:rsidRPr="00E36D31" w:rsidRDefault="00663D77" w:rsidP="00663D77">
      <w:pPr>
        <w:numPr>
          <w:ilvl w:val="0"/>
          <w:numId w:val="6"/>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Zwrotowi podlega ta część dotacji, która została wykorzystana niezgodnie z przeznaczeniem, pobrana nienależnie lub w nadmiernej wysokości. </w:t>
      </w:r>
    </w:p>
    <w:p w14:paraId="081E7401" w14:textId="77777777" w:rsidR="00663D77" w:rsidRPr="00E36D31" w:rsidRDefault="00663D77" w:rsidP="00663D77">
      <w:pPr>
        <w:numPr>
          <w:ilvl w:val="0"/>
          <w:numId w:val="6"/>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Odsetki od dotacji podlegającej zwrotowi nalicza się począwszy od dnia:</w:t>
      </w:r>
    </w:p>
    <w:p w14:paraId="1354FE4B" w14:textId="77777777" w:rsidR="00663D77" w:rsidRPr="00E36D31" w:rsidRDefault="00663D77" w:rsidP="00663D77">
      <w:pPr>
        <w:numPr>
          <w:ilvl w:val="0"/>
          <w:numId w:val="7"/>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przekazania dotacji  wykorzystanej niezgodnie z przeznaczeniem,</w:t>
      </w:r>
    </w:p>
    <w:p w14:paraId="3EAC3200" w14:textId="77777777" w:rsidR="00663D77" w:rsidRPr="00E36D31" w:rsidRDefault="00663D77" w:rsidP="00663D77">
      <w:pPr>
        <w:numPr>
          <w:ilvl w:val="0"/>
          <w:numId w:val="7"/>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następującego po upływie terminu zwrotu określonego w ust. 1, w odniesieniu do dotacji pobranej nienależnie lub w nadmiernej wysokości.</w:t>
      </w:r>
    </w:p>
    <w:p w14:paraId="6F071106" w14:textId="77777777" w:rsidR="00663D77" w:rsidRPr="00E36D31" w:rsidRDefault="00663D77" w:rsidP="00663D77">
      <w:pPr>
        <w:spacing w:after="0" w:line="240" w:lineRule="auto"/>
        <w:jc w:val="center"/>
        <w:rPr>
          <w:rFonts w:ascii="Times New Roman" w:eastAsia="Times New Roman" w:hAnsi="Times New Roman" w:cs="Times New Roman"/>
          <w:b/>
          <w:color w:val="000000" w:themeColor="text1"/>
        </w:rPr>
      </w:pPr>
    </w:p>
    <w:p w14:paraId="7D250A03" w14:textId="77777777" w:rsidR="00663D77" w:rsidRPr="00E36D31" w:rsidRDefault="00663D77" w:rsidP="00663D77">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6</w:t>
      </w:r>
    </w:p>
    <w:p w14:paraId="10FE1898" w14:textId="77777777" w:rsidR="00663D77" w:rsidRPr="00E36D31" w:rsidRDefault="00663D77" w:rsidP="00663D77">
      <w:p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Zwrot dotacji w przypadkach określonych w § 2, § 4 i w § 5 winien być dokonany na rachunek Dotującego prowadzony w Santander Bank Polska S.A. nr 41 1090 1186 0000 0001 3708 0765.</w:t>
      </w:r>
    </w:p>
    <w:p w14:paraId="7F022A4D" w14:textId="77777777" w:rsidR="00663D77" w:rsidRPr="00E36D31" w:rsidRDefault="00663D77" w:rsidP="00663D77">
      <w:pPr>
        <w:spacing w:after="0" w:line="240" w:lineRule="auto"/>
        <w:rPr>
          <w:rFonts w:ascii="Times New Roman" w:eastAsia="Times New Roman" w:hAnsi="Times New Roman" w:cs="Times New Roman"/>
          <w:b/>
          <w:color w:val="000000" w:themeColor="text1"/>
        </w:rPr>
      </w:pPr>
    </w:p>
    <w:p w14:paraId="111DB6D3" w14:textId="77777777" w:rsidR="00663D77" w:rsidRPr="00E36D31" w:rsidRDefault="00663D77" w:rsidP="00663D77">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7</w:t>
      </w:r>
    </w:p>
    <w:p w14:paraId="3BFB7107" w14:textId="77777777" w:rsidR="00663D77" w:rsidRPr="00E36D31" w:rsidRDefault="00663D77" w:rsidP="00663D77">
      <w:pPr>
        <w:numPr>
          <w:ilvl w:val="1"/>
          <w:numId w:val="5"/>
        </w:numPr>
        <w:tabs>
          <w:tab w:val="num" w:pos="284"/>
        </w:tabs>
        <w:spacing w:after="0" w:line="240" w:lineRule="auto"/>
        <w:ind w:left="357" w:hanging="357"/>
        <w:jc w:val="both"/>
        <w:rPr>
          <w:rFonts w:ascii="Times New Roman" w:eastAsia="Times New Roman" w:hAnsi="Times New Roman" w:cs="Times New Roman"/>
          <w:bCs/>
          <w:color w:val="000000" w:themeColor="text1"/>
        </w:rPr>
      </w:pPr>
      <w:r w:rsidRPr="00E36D31">
        <w:rPr>
          <w:rFonts w:ascii="Times New Roman" w:eastAsia="Times New Roman" w:hAnsi="Times New Roman" w:cs="Times New Roman"/>
          <w:bCs/>
          <w:color w:val="000000" w:themeColor="text1"/>
        </w:rPr>
        <w:t xml:space="preserve">Prawa i obowiązki Stron wynikające z niniejszej Umowy nie mogą być przedmiotem obrotu. </w:t>
      </w:r>
    </w:p>
    <w:p w14:paraId="382BF21C" w14:textId="77777777" w:rsidR="00663D77" w:rsidRPr="00E36D31" w:rsidRDefault="00663D77" w:rsidP="00663D77">
      <w:pPr>
        <w:numPr>
          <w:ilvl w:val="1"/>
          <w:numId w:val="5"/>
        </w:numPr>
        <w:tabs>
          <w:tab w:val="num" w:pos="284"/>
        </w:tabs>
        <w:spacing w:after="0" w:line="240" w:lineRule="auto"/>
        <w:ind w:left="357" w:hanging="357"/>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Uczelnia zobowiązuje się do bieżącego przekazywania Dotującemu informacji na temat wszelkich istotnych zmian dotyczących dotowanego Projektu, w tym zmian w harmonogramie i kosztorysie </w:t>
      </w:r>
      <w:r w:rsidRPr="00E36D31">
        <w:rPr>
          <w:rFonts w:ascii="Times New Roman" w:eastAsia="Times New Roman" w:hAnsi="Times New Roman" w:cs="Times New Roman"/>
          <w:color w:val="000000" w:themeColor="text1"/>
        </w:rPr>
        <w:lastRenderedPageBreak/>
        <w:t>zadania. Nieprzekazanie informacji dotyczących dokonanych zmian skutkować może uznaniem dotacji za dotację wykorzystaną niezgodnie z przeznaczeniem.</w:t>
      </w:r>
    </w:p>
    <w:p w14:paraId="08F3EA7A" w14:textId="77777777" w:rsidR="00663D77" w:rsidRPr="00E36D31" w:rsidRDefault="00663D77" w:rsidP="00663D77">
      <w:pPr>
        <w:numPr>
          <w:ilvl w:val="1"/>
          <w:numId w:val="5"/>
        </w:numPr>
        <w:tabs>
          <w:tab w:val="num" w:pos="284"/>
        </w:tabs>
        <w:spacing w:after="0" w:line="240" w:lineRule="auto"/>
        <w:ind w:left="357" w:hanging="357"/>
        <w:jc w:val="both"/>
        <w:rPr>
          <w:rFonts w:ascii="Times New Roman" w:eastAsia="Times New Roman" w:hAnsi="Times New Roman" w:cs="Times New Roman"/>
          <w:bCs/>
          <w:color w:val="000000" w:themeColor="text1"/>
        </w:rPr>
      </w:pPr>
      <w:r w:rsidRPr="00E36D31">
        <w:rPr>
          <w:rFonts w:ascii="Times New Roman" w:eastAsia="Times New Roman" w:hAnsi="Times New Roman" w:cs="Times New Roman"/>
          <w:bCs/>
          <w:color w:val="000000" w:themeColor="text1"/>
        </w:rPr>
        <w:t>Uczelnia zobowiązuje się do przechowywania dokumentacji związanej z realizacją Projektu przez 5 lat, licząc od początku roku następującego po roku, w którym Uczelnia rozliczyła dotację przeznaczoną na realizację Projektu.</w:t>
      </w:r>
    </w:p>
    <w:p w14:paraId="1076F6AE" w14:textId="77777777" w:rsidR="00663D77" w:rsidRPr="00E36D31" w:rsidRDefault="00663D77" w:rsidP="00663D77">
      <w:pPr>
        <w:numPr>
          <w:ilvl w:val="1"/>
          <w:numId w:val="5"/>
        </w:numPr>
        <w:tabs>
          <w:tab w:val="num" w:pos="284"/>
        </w:tabs>
        <w:spacing w:after="0" w:line="240" w:lineRule="auto"/>
        <w:ind w:left="357" w:hanging="357"/>
        <w:jc w:val="both"/>
        <w:rPr>
          <w:rFonts w:ascii="Times New Roman" w:eastAsia="Times New Roman" w:hAnsi="Times New Roman" w:cs="Times New Roman"/>
        </w:rPr>
      </w:pPr>
      <w:r w:rsidRPr="00E36D31">
        <w:rPr>
          <w:rFonts w:ascii="Times New Roman" w:eastAsia="Times New Roman" w:hAnsi="Times New Roman" w:cs="Times New Roman"/>
          <w:color w:val="000000" w:themeColor="text1"/>
        </w:rPr>
        <w:t xml:space="preserve">Uczelnia zobowiązuje się do informowania, że Projekt jest współfinansowany/finansowany ze środków otrzymanych od Dotującego, </w:t>
      </w:r>
      <w:r w:rsidRPr="00E36D31">
        <w:rPr>
          <w:rFonts w:ascii="Times New Roman" w:eastAsia="Calibri" w:hAnsi="Times New Roman" w:cs="Times New Roman"/>
        </w:rPr>
        <w:t>poprzez zamieszczenie na wszystkich materiałach związanych z Projektem zapisu: „Projekt (nazwa projektu) został dofinansowany przez Górnośląsko-Zagłębiowską Metropolię w ramach Programu „Metropolitalny Fundusz Wspierania Nauki” w latach 2019-2022. Kwota dotacji wyniosła …............ złotych”.</w:t>
      </w:r>
    </w:p>
    <w:p w14:paraId="3EE23911" w14:textId="77777777" w:rsidR="00663D77" w:rsidRPr="00E36D31" w:rsidRDefault="00663D77" w:rsidP="00663D77">
      <w:pPr>
        <w:numPr>
          <w:ilvl w:val="1"/>
          <w:numId w:val="5"/>
        </w:numPr>
        <w:tabs>
          <w:tab w:val="num" w:pos="284"/>
        </w:tabs>
        <w:spacing w:after="0" w:line="240" w:lineRule="auto"/>
        <w:ind w:left="357" w:hanging="357"/>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Informacja, o której mowa w ust. 4 powinna się znaleźć we wszystkich materiałach, publikacjach, informacjach dla mediów, ogłoszeniach oraz wystąpieniach publicznych dotyczących realizowanego Projektu w ramach Funduszu.</w:t>
      </w:r>
    </w:p>
    <w:p w14:paraId="07B42270" w14:textId="77777777" w:rsidR="00663D77" w:rsidRPr="00E36D31" w:rsidRDefault="00663D77" w:rsidP="00663D77">
      <w:pPr>
        <w:numPr>
          <w:ilvl w:val="1"/>
          <w:numId w:val="5"/>
        </w:numPr>
        <w:spacing w:after="0" w:line="240" w:lineRule="auto"/>
        <w:ind w:left="357" w:hanging="357"/>
        <w:jc w:val="both"/>
        <w:rPr>
          <w:rFonts w:ascii="Times New Roman" w:eastAsia="Times New Roman" w:hAnsi="Times New Roman" w:cs="Times New Roman"/>
        </w:rPr>
      </w:pPr>
      <w:r w:rsidRPr="00E36D31">
        <w:rPr>
          <w:rFonts w:ascii="Times New Roman" w:hAnsi="Times New Roman" w:cs="Times New Roman"/>
        </w:rPr>
        <w:t xml:space="preserve">W przypadku informacji o Projekcie zamieszczanych w mediach społecznościowych, tj. Facebook, Twitter, Instagram, </w:t>
      </w:r>
      <w:proofErr w:type="spellStart"/>
      <w:r w:rsidRPr="00E36D31">
        <w:rPr>
          <w:rFonts w:ascii="Times New Roman" w:hAnsi="Times New Roman" w:cs="Times New Roman"/>
        </w:rPr>
        <w:t>Linkedin</w:t>
      </w:r>
      <w:proofErr w:type="spellEnd"/>
      <w:r w:rsidRPr="00E36D31">
        <w:rPr>
          <w:rFonts w:ascii="Times New Roman" w:hAnsi="Times New Roman" w:cs="Times New Roman"/>
        </w:rPr>
        <w:t xml:space="preserve">, należy dodatkowo oznaczyć Górnośląsko-Zagłębiowską Metropolię oraz dodać </w:t>
      </w:r>
      <w:r w:rsidRPr="00E36D31">
        <w:rPr>
          <w:rFonts w:ascii="Times New Roman" w:hAnsi="Times New Roman" w:cs="Times New Roman"/>
          <w:b/>
          <w:bCs/>
        </w:rPr>
        <w:t>#MetropoliaNauki</w:t>
      </w:r>
      <w:r w:rsidRPr="00E36D31">
        <w:rPr>
          <w:rFonts w:ascii="Times New Roman" w:hAnsi="Times New Roman" w:cs="Times New Roman"/>
        </w:rPr>
        <w:t>.</w:t>
      </w:r>
    </w:p>
    <w:p w14:paraId="2499CD53" w14:textId="77777777" w:rsidR="00663D77" w:rsidRPr="00E36D31" w:rsidRDefault="00663D77" w:rsidP="00663D77">
      <w:pPr>
        <w:numPr>
          <w:ilvl w:val="1"/>
          <w:numId w:val="5"/>
        </w:numPr>
        <w:tabs>
          <w:tab w:val="num" w:pos="284"/>
        </w:tabs>
        <w:spacing w:after="0" w:line="240" w:lineRule="auto"/>
        <w:ind w:left="357" w:hanging="357"/>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Uczelnia zobowiązuje się do umieszczania logo Dotującego na wszystkich materiałach, w szczególności promocyjnych, informacyjnych, szkoleniowych i edukacyjnych, dotyczących realizowanego Projektu, proporcjonalnie do wielkości innych oznaczeń, w sposób zapewniający jego dobrą widoczność.</w:t>
      </w:r>
    </w:p>
    <w:p w14:paraId="3B66AA31" w14:textId="77777777" w:rsidR="00663D77" w:rsidRPr="00E36D31" w:rsidRDefault="00663D77" w:rsidP="00663D77">
      <w:pPr>
        <w:numPr>
          <w:ilvl w:val="1"/>
          <w:numId w:val="5"/>
        </w:numPr>
        <w:tabs>
          <w:tab w:val="num" w:pos="284"/>
        </w:tabs>
        <w:spacing w:after="0" w:line="240" w:lineRule="auto"/>
        <w:ind w:left="357" w:hanging="357"/>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Uczelnia upoważnia Dotującego do rozpowszechniania w dowolnej formie, w prasie, radiu, telewizji, Internecie oraz innych publikacjach, nazwy oraz adresu Uczelni, przedmiotu i celu, na który przyznano dotację, oraz informacji o wysokości przyznanych środków.</w:t>
      </w:r>
    </w:p>
    <w:p w14:paraId="6C9BE6C0" w14:textId="77777777" w:rsidR="00663D77" w:rsidRPr="00E36D31" w:rsidRDefault="00663D77" w:rsidP="00663D77">
      <w:pPr>
        <w:spacing w:after="0" w:line="240" w:lineRule="auto"/>
        <w:jc w:val="both"/>
        <w:rPr>
          <w:rFonts w:ascii="Times New Roman" w:eastAsia="Times New Roman" w:hAnsi="Times New Roman" w:cs="Times New Roman"/>
          <w:bCs/>
          <w:color w:val="000000" w:themeColor="text1"/>
        </w:rPr>
      </w:pPr>
    </w:p>
    <w:p w14:paraId="33F0427F" w14:textId="77777777" w:rsidR="00663D77" w:rsidRPr="00E36D31" w:rsidRDefault="00663D77" w:rsidP="00663D77">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8</w:t>
      </w:r>
    </w:p>
    <w:p w14:paraId="2333C799" w14:textId="77777777" w:rsidR="00663D77" w:rsidRPr="00E36D31" w:rsidRDefault="00663D77" w:rsidP="00663D77">
      <w:pPr>
        <w:numPr>
          <w:ilvl w:val="0"/>
          <w:numId w:val="2"/>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Umowa może być rozwiązana na mocy porozumienia Stron w przypadku wystąpienia okoliczności, za które Strony nie ponoszą odpowiedzialności, a które uniemożliwiają dalsze wykonanie Umowy.</w:t>
      </w:r>
    </w:p>
    <w:p w14:paraId="147CFAAC" w14:textId="77777777" w:rsidR="00663D77" w:rsidRPr="00E36D31" w:rsidRDefault="00663D77" w:rsidP="00663D77">
      <w:pPr>
        <w:numPr>
          <w:ilvl w:val="0"/>
          <w:numId w:val="13"/>
        </w:numPr>
        <w:spacing w:after="0" w:line="240" w:lineRule="auto"/>
        <w:contextualSpacing/>
        <w:jc w:val="both"/>
        <w:rPr>
          <w:rFonts w:ascii="Times New Roman" w:eastAsia="Times New Roman" w:hAnsi="Times New Roman" w:cs="Times New Roman"/>
          <w:color w:val="000000" w:themeColor="text1"/>
        </w:rPr>
      </w:pPr>
      <w:r w:rsidRPr="00E36D31">
        <w:rPr>
          <w:rFonts w:ascii="Times New Roman" w:hAnsi="Times New Roman" w:cs="Times New Roman"/>
          <w:color w:val="000000" w:themeColor="text1"/>
        </w:rPr>
        <w:t xml:space="preserve">W przypadku rozwiązania umowy z przyczyn, o których mowa w ust. 1 Uczelnia jest zobowiązana do zwrotu otrzymanej dotacji w całości lub w części w terminie wyznaczonym przez GZM na rachunek bankowy wskazany w § 6 wraz z należnymi odsetkami, liczonymi jak dla zaległości podatkowych. </w:t>
      </w:r>
    </w:p>
    <w:p w14:paraId="19A953E8" w14:textId="77777777" w:rsidR="00663D77" w:rsidRPr="00E36D31" w:rsidRDefault="00663D77" w:rsidP="00663D77">
      <w:pPr>
        <w:numPr>
          <w:ilvl w:val="0"/>
          <w:numId w:val="13"/>
        </w:numPr>
        <w:spacing w:after="0" w:line="240" w:lineRule="auto"/>
        <w:contextualSpacing/>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Dotujący ma prawo do odstąpienia od Umowy w przypadku: </w:t>
      </w:r>
    </w:p>
    <w:p w14:paraId="1004A055" w14:textId="77777777" w:rsidR="00663D77" w:rsidRPr="00E36D31" w:rsidRDefault="00663D77" w:rsidP="00663D77">
      <w:pPr>
        <w:spacing w:after="0" w:line="240" w:lineRule="auto"/>
        <w:ind w:left="709" w:hanging="283"/>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1) wykorzystywania udzielonej dotacji niezgodnie z przeznaczeniem, </w:t>
      </w:r>
    </w:p>
    <w:p w14:paraId="1C87A76F" w14:textId="77777777" w:rsidR="00663D77" w:rsidRPr="00E36D31" w:rsidRDefault="00663D77" w:rsidP="00663D77">
      <w:pPr>
        <w:spacing w:after="0" w:line="240" w:lineRule="auto"/>
        <w:ind w:left="709" w:hanging="283"/>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2) odmówienia przez Uczelnię poddania się kontroli, </w:t>
      </w:r>
    </w:p>
    <w:p w14:paraId="1B2F1CE7" w14:textId="77777777" w:rsidR="00663D77" w:rsidRPr="00E36D31" w:rsidRDefault="00663D77" w:rsidP="00663D77">
      <w:pPr>
        <w:spacing w:after="0" w:line="240" w:lineRule="auto"/>
        <w:ind w:left="709" w:hanging="283"/>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3) odmowy realizacji bądź stwierdzenia zaniechania realizacji zaleceń pokontrolnych, </w:t>
      </w:r>
    </w:p>
    <w:p w14:paraId="797479A5" w14:textId="77777777" w:rsidR="00663D77" w:rsidRPr="00E36D31" w:rsidRDefault="00663D77" w:rsidP="00663D77">
      <w:pPr>
        <w:numPr>
          <w:ilvl w:val="0"/>
          <w:numId w:val="13"/>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Dotujący rozwiązując Umowę w wyniku stwierdzenia okoliczności, o których mowa w ust. 3 pkt. 2 i 3 powyżej, określi: kwotę dotacji podlegającej zwrotowi wraz z odsetkami w wysokości określonej jak dla zaległości podatkowych, termin jej zwrotu, oraz nazwę i nr konta, na które należy dokonać wpłaty.</w:t>
      </w:r>
    </w:p>
    <w:p w14:paraId="046BA3D5" w14:textId="77777777" w:rsidR="00663D77" w:rsidRPr="00E36D31" w:rsidRDefault="00663D77" w:rsidP="00663D77">
      <w:pPr>
        <w:spacing w:after="0" w:line="240" w:lineRule="auto"/>
        <w:jc w:val="center"/>
        <w:rPr>
          <w:rFonts w:ascii="Times New Roman" w:eastAsia="Times New Roman" w:hAnsi="Times New Roman" w:cs="Times New Roman"/>
          <w:b/>
          <w:color w:val="000000" w:themeColor="text1"/>
        </w:rPr>
      </w:pPr>
    </w:p>
    <w:p w14:paraId="3078E3A5" w14:textId="77777777" w:rsidR="00663D77" w:rsidRPr="00E36D31" w:rsidRDefault="00663D77" w:rsidP="00663D77">
      <w:pPr>
        <w:spacing w:after="0" w:line="240" w:lineRule="auto"/>
        <w:jc w:val="center"/>
        <w:rPr>
          <w:rFonts w:ascii="Times New Roman" w:eastAsia="Times New Roman" w:hAnsi="Times New Roman" w:cs="Times New Roman"/>
          <w:b/>
          <w:color w:val="000000" w:themeColor="text1"/>
        </w:rPr>
      </w:pPr>
      <w:bookmarkStart w:id="4" w:name="_Hlk59018637"/>
      <w:r w:rsidRPr="00E36D31">
        <w:rPr>
          <w:rFonts w:ascii="Times New Roman" w:eastAsia="Times New Roman" w:hAnsi="Times New Roman" w:cs="Times New Roman"/>
          <w:b/>
          <w:color w:val="000000" w:themeColor="text1"/>
        </w:rPr>
        <w:t>§ 9</w:t>
      </w:r>
    </w:p>
    <w:bookmarkEnd w:id="4"/>
    <w:p w14:paraId="28C1EC70" w14:textId="77777777" w:rsidR="00663D77" w:rsidRPr="00E36D31" w:rsidRDefault="00663D77" w:rsidP="00663D77">
      <w:pPr>
        <w:numPr>
          <w:ilvl w:val="0"/>
          <w:numId w:val="14"/>
        </w:numPr>
        <w:spacing w:after="0" w:line="240" w:lineRule="auto"/>
        <w:contextualSpacing/>
        <w:jc w:val="both"/>
        <w:rPr>
          <w:rFonts w:ascii="Times New Roman" w:eastAsia="Times New Roman" w:hAnsi="Times New Roman" w:cs="Times New Roman"/>
        </w:rPr>
      </w:pPr>
      <w:r w:rsidRPr="00E36D31">
        <w:rPr>
          <w:rFonts w:ascii="Times New Roman" w:eastAsia="Times New Roman" w:hAnsi="Times New Roman" w:cs="Times New Roman"/>
          <w:color w:val="00000A"/>
        </w:rPr>
        <w:t xml:space="preserve">Dane osobowe przedstawicieli stron umowy oraz kontaktowe osób wyznaczonych do realizacji umowy są udostępniane pomiędzy stronami, które pełnią rolę odrębnych Administratorów w rozumieniu pkt 7 art. 4 </w:t>
      </w:r>
      <w:r w:rsidRPr="00E36D31">
        <w:rPr>
          <w:rFonts w:ascii="Times New Roman" w:hAnsi="Times New Roman" w:cs="Times New Roman"/>
          <w:color w:val="00000A"/>
        </w:rPr>
        <w:t xml:space="preserve">Rozporządzenia Parlamentu Europejskiego i Rady (UE) 2016/679 z dnia 27 kwietnia 2016 r. w sprawie ochrony osób fizycznych w związku z przetwarzaniem danych osobowych  i w sprawie swobodnego przepływu takich danych oraz uchylenia dyrektywy 95/46/WE, zwanego dalej </w:t>
      </w:r>
      <w:r w:rsidRPr="00E36D31">
        <w:rPr>
          <w:rFonts w:ascii="Times New Roman" w:eastAsia="Times New Roman" w:hAnsi="Times New Roman" w:cs="Times New Roman"/>
          <w:color w:val="00000A"/>
        </w:rPr>
        <w:t>RODO, na podstawie art 6 ust. 1 lit. f RODO.</w:t>
      </w:r>
    </w:p>
    <w:p w14:paraId="329840B5" w14:textId="77777777" w:rsidR="00663D77" w:rsidRPr="00E36D31" w:rsidRDefault="00663D77" w:rsidP="00663D77">
      <w:pPr>
        <w:numPr>
          <w:ilvl w:val="0"/>
          <w:numId w:val="14"/>
        </w:numPr>
        <w:spacing w:after="0" w:line="240" w:lineRule="auto"/>
        <w:contextualSpacing/>
        <w:jc w:val="both"/>
        <w:rPr>
          <w:rFonts w:ascii="Times New Roman" w:eastAsia="Times New Roman" w:hAnsi="Times New Roman" w:cs="Times New Roman"/>
          <w:color w:val="00000A"/>
        </w:rPr>
      </w:pPr>
      <w:r w:rsidRPr="00E36D31">
        <w:rPr>
          <w:rFonts w:ascii="Times New Roman" w:eastAsia="Times New Roman" w:hAnsi="Times New Roman" w:cs="Times New Roman"/>
          <w:color w:val="00000A"/>
        </w:rPr>
        <w:t>Informacje dotyczące przetwarzania stron umowy oraz ich reprezentantów znajdują się w załączniku nr 3, którym jest klauzula z art. 13 RODO.</w:t>
      </w:r>
    </w:p>
    <w:p w14:paraId="15F72630" w14:textId="77777777" w:rsidR="00663D77" w:rsidRPr="00E36D31" w:rsidRDefault="00663D77" w:rsidP="00663D77">
      <w:pPr>
        <w:numPr>
          <w:ilvl w:val="0"/>
          <w:numId w:val="14"/>
        </w:numPr>
        <w:spacing w:after="0" w:line="240" w:lineRule="auto"/>
        <w:contextualSpacing/>
        <w:jc w:val="both"/>
        <w:rPr>
          <w:rFonts w:ascii="Times New Roman" w:eastAsia="Times New Roman" w:hAnsi="Times New Roman" w:cs="Times New Roman"/>
          <w:b/>
          <w:bCs/>
          <w:color w:val="00000A"/>
        </w:rPr>
      </w:pPr>
      <w:r w:rsidRPr="00E36D31">
        <w:rPr>
          <w:rFonts w:ascii="Times New Roman" w:eastAsia="Times New Roman" w:hAnsi="Times New Roman" w:cs="Times New Roman"/>
          <w:color w:val="00000A"/>
        </w:rPr>
        <w:t xml:space="preserve">Uczelnia zobowiązuje do realizacji w imieniu GZM obowiązku informacyjnego wobec wszystkich osób, których dane będą udostępniane GZM w ramach niniejszej umowy ze strony Uczelni. Treść klauzuli informacyjnej stanowi załącznik nr 4, którym jest klauzula z art. 14 RODO. </w:t>
      </w:r>
    </w:p>
    <w:p w14:paraId="4580CF63" w14:textId="77777777" w:rsidR="00663D77" w:rsidRPr="00E36D31" w:rsidRDefault="00663D77" w:rsidP="00663D77">
      <w:pPr>
        <w:spacing w:after="0" w:line="240" w:lineRule="auto"/>
        <w:ind w:left="502"/>
        <w:contextualSpacing/>
        <w:jc w:val="center"/>
        <w:rPr>
          <w:rFonts w:ascii="Times New Roman" w:eastAsia="Times New Roman" w:hAnsi="Times New Roman" w:cs="Times New Roman"/>
          <w:color w:val="00000A"/>
        </w:rPr>
      </w:pPr>
    </w:p>
    <w:p w14:paraId="79A0DB88" w14:textId="77777777" w:rsidR="00663D77" w:rsidRPr="00E36D31" w:rsidRDefault="00663D77" w:rsidP="00663D77">
      <w:pPr>
        <w:spacing w:after="0" w:line="240" w:lineRule="auto"/>
        <w:ind w:left="502"/>
        <w:contextualSpacing/>
        <w:jc w:val="center"/>
        <w:rPr>
          <w:rFonts w:ascii="Times New Roman" w:eastAsia="Times New Roman" w:hAnsi="Times New Roman" w:cs="Times New Roman"/>
          <w:b/>
          <w:bCs/>
          <w:color w:val="00000A"/>
        </w:rPr>
      </w:pPr>
    </w:p>
    <w:p w14:paraId="2B12F70E" w14:textId="77777777" w:rsidR="00663D77" w:rsidRDefault="00663D77" w:rsidP="00663D77">
      <w:pPr>
        <w:spacing w:after="0" w:line="240" w:lineRule="auto"/>
        <w:jc w:val="center"/>
        <w:rPr>
          <w:rFonts w:ascii="Times New Roman" w:eastAsia="Times New Roman" w:hAnsi="Times New Roman" w:cs="Times New Roman"/>
          <w:b/>
          <w:color w:val="000000" w:themeColor="text1"/>
        </w:rPr>
      </w:pPr>
    </w:p>
    <w:p w14:paraId="119C974D" w14:textId="77777777" w:rsidR="00663D77" w:rsidRPr="00E36D31" w:rsidRDefault="00663D77" w:rsidP="00663D77">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lastRenderedPageBreak/>
        <w:t>§ 10</w:t>
      </w:r>
    </w:p>
    <w:p w14:paraId="3F6515D4" w14:textId="77777777" w:rsidR="00663D77" w:rsidRPr="00E36D31" w:rsidRDefault="00663D77" w:rsidP="00663D77">
      <w:pPr>
        <w:numPr>
          <w:ilvl w:val="2"/>
          <w:numId w:val="5"/>
        </w:numPr>
        <w:tabs>
          <w:tab w:val="num" w:pos="426"/>
        </w:tabs>
        <w:spacing w:after="0" w:line="240" w:lineRule="auto"/>
        <w:ind w:left="357" w:hanging="357"/>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Wszelkie zmiany dotyczące kwestii finansowych oraz terminów określonych w Umowie, składane w związku z niniejszą Umową wymagają pod rygorem nieważności zawarcia aneksu w formie pisemnej. </w:t>
      </w:r>
    </w:p>
    <w:p w14:paraId="240329FA" w14:textId="77777777" w:rsidR="00663D77" w:rsidRPr="00E36D31" w:rsidRDefault="00663D77" w:rsidP="00663D77">
      <w:pPr>
        <w:numPr>
          <w:ilvl w:val="2"/>
          <w:numId w:val="5"/>
        </w:numPr>
        <w:tabs>
          <w:tab w:val="num" w:pos="426"/>
        </w:tabs>
        <w:spacing w:after="0" w:line="240" w:lineRule="auto"/>
        <w:ind w:left="357" w:hanging="357"/>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Wszelkie wątpliwości związane z realizacją niniejszej Umowy będą wyjaśniane w formie pisemnej.</w:t>
      </w:r>
    </w:p>
    <w:p w14:paraId="286E2BFF" w14:textId="77777777" w:rsidR="00663D77" w:rsidRPr="00E36D31" w:rsidRDefault="00663D77" w:rsidP="00663D77">
      <w:pPr>
        <w:numPr>
          <w:ilvl w:val="2"/>
          <w:numId w:val="5"/>
        </w:numPr>
        <w:tabs>
          <w:tab w:val="num" w:pos="426"/>
        </w:tabs>
        <w:spacing w:after="0" w:line="240" w:lineRule="auto"/>
        <w:ind w:left="357" w:hanging="357"/>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Ewentualne spory wynikłe w trakcie realizacji niniejszej Umowy Strony będą starały się rozstrzygać polubownie. W przypadku braku porozumienia spory będą rozstrzygane przez właściwy rzeczowo Sąd w Katowicach.</w:t>
      </w:r>
    </w:p>
    <w:p w14:paraId="259A96C0" w14:textId="77777777" w:rsidR="00663D77" w:rsidRPr="00E36D31" w:rsidRDefault="00663D77" w:rsidP="00663D77">
      <w:pPr>
        <w:tabs>
          <w:tab w:val="num" w:pos="2160"/>
        </w:tabs>
        <w:spacing w:after="0" w:line="240" w:lineRule="auto"/>
        <w:ind w:left="357"/>
        <w:jc w:val="both"/>
        <w:rPr>
          <w:rFonts w:ascii="Times New Roman" w:eastAsia="Times New Roman" w:hAnsi="Times New Roman" w:cs="Times New Roman"/>
          <w:color w:val="000000" w:themeColor="text1"/>
        </w:rPr>
      </w:pPr>
    </w:p>
    <w:p w14:paraId="369617AC" w14:textId="77777777" w:rsidR="00663D77" w:rsidRPr="00E36D31" w:rsidRDefault="00663D77" w:rsidP="00663D77">
      <w:pPr>
        <w:spacing w:after="0" w:line="240" w:lineRule="auto"/>
        <w:jc w:val="center"/>
        <w:rPr>
          <w:rFonts w:ascii="Times New Roman" w:eastAsia="Times New Roman" w:hAnsi="Times New Roman" w:cs="Times New Roman"/>
          <w:b/>
          <w:bCs/>
          <w:color w:val="000000" w:themeColor="text1"/>
        </w:rPr>
      </w:pPr>
      <w:r w:rsidRPr="00E36D31">
        <w:rPr>
          <w:rFonts w:ascii="Times New Roman" w:eastAsia="Times New Roman" w:hAnsi="Times New Roman" w:cs="Times New Roman"/>
          <w:b/>
          <w:bCs/>
          <w:color w:val="000000" w:themeColor="text1"/>
        </w:rPr>
        <w:t>§ 11</w:t>
      </w:r>
    </w:p>
    <w:p w14:paraId="3716E5BF" w14:textId="77777777" w:rsidR="00663D77" w:rsidRPr="00E36D31" w:rsidRDefault="00663D77" w:rsidP="00663D77">
      <w:pPr>
        <w:numPr>
          <w:ilvl w:val="3"/>
          <w:numId w:val="5"/>
        </w:numPr>
        <w:spacing w:after="0" w:line="240" w:lineRule="auto"/>
        <w:ind w:left="284" w:hanging="284"/>
        <w:contextualSpacing/>
        <w:jc w:val="both"/>
        <w:rPr>
          <w:rFonts w:ascii="Times New Roman" w:eastAsia="Times New Roman" w:hAnsi="Times New Roman" w:cs="Times New Roman"/>
          <w:color w:val="000000" w:themeColor="text1"/>
        </w:rPr>
      </w:pPr>
      <w:bookmarkStart w:id="5" w:name="_Hlk18479060"/>
      <w:r w:rsidRPr="00E36D31">
        <w:rPr>
          <w:rFonts w:ascii="Times New Roman" w:eastAsia="Times New Roman" w:hAnsi="Times New Roman" w:cs="Times New Roman"/>
          <w:color w:val="000000" w:themeColor="text1"/>
        </w:rPr>
        <w:t>Uczelnia zobowiązana jest do wydatkowania dotacji zgodnie z zasadami wynikającymi z przepisów ustawy z dnia 29 stycznia 2004 r. Prawo zamówień publicznych (Dz.U. z 2019 r., poz.2019 z późn. zm.).</w:t>
      </w:r>
    </w:p>
    <w:p w14:paraId="04789613" w14:textId="77777777" w:rsidR="00663D77" w:rsidRPr="00E36D31" w:rsidRDefault="00663D77" w:rsidP="00663D77">
      <w:pPr>
        <w:numPr>
          <w:ilvl w:val="3"/>
          <w:numId w:val="5"/>
        </w:numPr>
        <w:spacing w:after="0" w:line="240" w:lineRule="auto"/>
        <w:ind w:left="284" w:hanging="284"/>
        <w:contextualSpacing/>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 zakresie nieuregulowanym Umową stosuje się przepisy ustawy z dnia 23 kwietnia 1964 r. – Kodeks cywilny (</w:t>
      </w:r>
      <w:r w:rsidRPr="00E36D31">
        <w:rPr>
          <w:rFonts w:ascii="Times New Roman" w:eastAsia="Times New Roman" w:hAnsi="Times New Roman" w:cs="Times New Roman"/>
        </w:rPr>
        <w:t xml:space="preserve">Dz.U. z 2020 r., poz. 1740 z późn. zm.) </w:t>
      </w:r>
      <w:r w:rsidRPr="00E36D31">
        <w:rPr>
          <w:rFonts w:ascii="Times New Roman" w:eastAsia="Times New Roman" w:hAnsi="Times New Roman" w:cs="Times New Roman"/>
          <w:color w:val="000000" w:themeColor="text1"/>
        </w:rPr>
        <w:t>oraz ustawy z dnia 27 sierpnia 2009 r. o finansach publicznych (Dz. U. z 2021 r. poz. 305.) oraz Ustawy</w:t>
      </w:r>
    </w:p>
    <w:p w14:paraId="21220788" w14:textId="77777777" w:rsidR="00663D77" w:rsidRPr="00E36D31" w:rsidRDefault="00663D77" w:rsidP="00663D77">
      <w:pPr>
        <w:numPr>
          <w:ilvl w:val="3"/>
          <w:numId w:val="5"/>
        </w:numPr>
        <w:spacing w:after="0" w:line="240" w:lineRule="auto"/>
        <w:ind w:left="284" w:hanging="284"/>
        <w:contextualSpacing/>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Załączniki do niniejszej Umowy stanowią jej integralną część. </w:t>
      </w:r>
      <w:bookmarkEnd w:id="5"/>
    </w:p>
    <w:p w14:paraId="3187C1D3" w14:textId="77777777" w:rsidR="00663D77" w:rsidRPr="00E36D31" w:rsidRDefault="00663D77" w:rsidP="0066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pl-PL"/>
        </w:rPr>
      </w:pPr>
    </w:p>
    <w:p w14:paraId="40239830" w14:textId="77777777" w:rsidR="00663D77" w:rsidRPr="00E36D31" w:rsidRDefault="00663D77" w:rsidP="00663D77">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12</w:t>
      </w:r>
    </w:p>
    <w:p w14:paraId="30924FCA" w14:textId="77777777" w:rsidR="00663D77" w:rsidRPr="00E36D31" w:rsidRDefault="00663D77" w:rsidP="00663D77">
      <w:p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Umowę niniejszą sporządzono w trzech jednobrzmiących egzemplarzach, jeden dla Uczelni, dwa egzemplarze dla Dotującego.</w:t>
      </w:r>
    </w:p>
    <w:tbl>
      <w:tblPr>
        <w:tblW w:w="0" w:type="auto"/>
        <w:tblCellMar>
          <w:left w:w="70" w:type="dxa"/>
          <w:right w:w="70" w:type="dxa"/>
        </w:tblCellMar>
        <w:tblLook w:val="0000" w:firstRow="0" w:lastRow="0" w:firstColumn="0" w:lastColumn="0" w:noHBand="0" w:noVBand="0"/>
      </w:tblPr>
      <w:tblGrid>
        <w:gridCol w:w="4537"/>
        <w:gridCol w:w="4535"/>
      </w:tblGrid>
      <w:tr w:rsidR="00663D77" w:rsidRPr="00E36D31" w14:paraId="4E010BE3" w14:textId="77777777" w:rsidTr="00D30705">
        <w:tc>
          <w:tcPr>
            <w:tcW w:w="4606" w:type="dxa"/>
          </w:tcPr>
          <w:p w14:paraId="780BD6DD" w14:textId="77777777" w:rsidR="00663D77" w:rsidRPr="00E36D31" w:rsidRDefault="00663D77" w:rsidP="00D30705">
            <w:pPr>
              <w:spacing w:after="0" w:line="240" w:lineRule="auto"/>
              <w:jc w:val="center"/>
              <w:rPr>
                <w:rFonts w:ascii="Times New Roman" w:eastAsia="Times New Roman" w:hAnsi="Times New Roman" w:cs="Times New Roman"/>
                <w:b/>
                <w:bCs/>
                <w:color w:val="000000" w:themeColor="text1"/>
                <w:sz w:val="20"/>
                <w:szCs w:val="20"/>
              </w:rPr>
            </w:pPr>
          </w:p>
          <w:p w14:paraId="793EDE5C" w14:textId="77777777" w:rsidR="00663D77" w:rsidRPr="00E36D31" w:rsidRDefault="00663D77" w:rsidP="00D30705">
            <w:pPr>
              <w:spacing w:after="0" w:line="240" w:lineRule="auto"/>
              <w:jc w:val="center"/>
              <w:rPr>
                <w:rFonts w:ascii="Times New Roman" w:eastAsia="Times New Roman" w:hAnsi="Times New Roman" w:cs="Times New Roman"/>
                <w:b/>
                <w:bCs/>
                <w:color w:val="000000" w:themeColor="text1"/>
                <w:sz w:val="20"/>
                <w:szCs w:val="20"/>
              </w:rPr>
            </w:pPr>
          </w:p>
          <w:p w14:paraId="7BE555D8" w14:textId="77777777" w:rsidR="00663D77" w:rsidRPr="00E36D31" w:rsidRDefault="00663D77" w:rsidP="00D30705">
            <w:pPr>
              <w:spacing w:after="0" w:line="240" w:lineRule="auto"/>
              <w:jc w:val="center"/>
              <w:rPr>
                <w:rFonts w:ascii="Times New Roman" w:eastAsia="Times New Roman" w:hAnsi="Times New Roman" w:cs="Times New Roman"/>
                <w:b/>
                <w:bCs/>
                <w:color w:val="000000" w:themeColor="text1"/>
                <w:sz w:val="20"/>
                <w:szCs w:val="20"/>
              </w:rPr>
            </w:pPr>
            <w:r w:rsidRPr="00E36D31">
              <w:rPr>
                <w:rFonts w:ascii="Times New Roman" w:eastAsia="Times New Roman" w:hAnsi="Times New Roman" w:cs="Times New Roman"/>
                <w:b/>
                <w:bCs/>
                <w:color w:val="000000" w:themeColor="text1"/>
                <w:sz w:val="20"/>
                <w:szCs w:val="20"/>
              </w:rPr>
              <w:t>DOTUJĄCY:</w:t>
            </w:r>
          </w:p>
        </w:tc>
        <w:tc>
          <w:tcPr>
            <w:tcW w:w="4606" w:type="dxa"/>
          </w:tcPr>
          <w:p w14:paraId="281B4B5D" w14:textId="77777777" w:rsidR="00663D77" w:rsidRPr="00E36D31" w:rsidRDefault="00663D77" w:rsidP="00D30705">
            <w:pPr>
              <w:spacing w:after="0" w:line="240" w:lineRule="auto"/>
              <w:jc w:val="center"/>
              <w:rPr>
                <w:rFonts w:ascii="Times New Roman" w:eastAsia="Times New Roman" w:hAnsi="Times New Roman" w:cs="Times New Roman"/>
                <w:b/>
                <w:bCs/>
                <w:color w:val="000000" w:themeColor="text1"/>
                <w:sz w:val="20"/>
                <w:szCs w:val="20"/>
              </w:rPr>
            </w:pPr>
          </w:p>
          <w:p w14:paraId="3A26E70F" w14:textId="77777777" w:rsidR="00663D77" w:rsidRPr="00E36D31" w:rsidRDefault="00663D77" w:rsidP="00D30705">
            <w:pPr>
              <w:spacing w:after="0" w:line="240" w:lineRule="auto"/>
              <w:jc w:val="center"/>
              <w:rPr>
                <w:rFonts w:ascii="Times New Roman" w:eastAsia="Times New Roman" w:hAnsi="Times New Roman" w:cs="Times New Roman"/>
                <w:b/>
                <w:bCs/>
                <w:color w:val="000000" w:themeColor="text1"/>
                <w:sz w:val="20"/>
                <w:szCs w:val="20"/>
              </w:rPr>
            </w:pPr>
          </w:p>
          <w:p w14:paraId="017AEDBD" w14:textId="77777777" w:rsidR="00663D77" w:rsidRPr="00E36D31" w:rsidRDefault="00663D77" w:rsidP="00D30705">
            <w:pPr>
              <w:spacing w:after="0" w:line="240" w:lineRule="auto"/>
              <w:jc w:val="center"/>
              <w:rPr>
                <w:rFonts w:ascii="Times New Roman" w:eastAsia="Times New Roman" w:hAnsi="Times New Roman" w:cs="Times New Roman"/>
                <w:b/>
                <w:bCs/>
                <w:color w:val="000000" w:themeColor="text1"/>
                <w:sz w:val="20"/>
                <w:szCs w:val="20"/>
              </w:rPr>
            </w:pPr>
            <w:r w:rsidRPr="00E36D31">
              <w:rPr>
                <w:rFonts w:ascii="Times New Roman" w:eastAsia="Times New Roman" w:hAnsi="Times New Roman" w:cs="Times New Roman"/>
                <w:b/>
                <w:bCs/>
                <w:color w:val="000000" w:themeColor="text1"/>
                <w:sz w:val="20"/>
                <w:szCs w:val="20"/>
              </w:rPr>
              <w:t xml:space="preserve">      UCZELNIA:</w:t>
            </w:r>
          </w:p>
          <w:p w14:paraId="63FF237B" w14:textId="77777777" w:rsidR="00663D77" w:rsidRPr="00E36D31" w:rsidRDefault="00663D77" w:rsidP="00D30705">
            <w:pPr>
              <w:spacing w:after="0" w:line="240" w:lineRule="auto"/>
              <w:jc w:val="center"/>
              <w:rPr>
                <w:rFonts w:ascii="Times New Roman" w:eastAsia="Times New Roman" w:hAnsi="Times New Roman" w:cs="Times New Roman"/>
                <w:b/>
                <w:bCs/>
                <w:color w:val="000000" w:themeColor="text1"/>
                <w:sz w:val="20"/>
                <w:szCs w:val="20"/>
              </w:rPr>
            </w:pPr>
          </w:p>
        </w:tc>
      </w:tr>
    </w:tbl>
    <w:p w14:paraId="1931DF7B" w14:textId="77777777" w:rsidR="00663D77" w:rsidRPr="00E36D31" w:rsidRDefault="00663D77" w:rsidP="00663D77">
      <w:pPr>
        <w:spacing w:after="0"/>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Załączniki:</w:t>
      </w:r>
    </w:p>
    <w:p w14:paraId="29572742" w14:textId="77777777" w:rsidR="00663D77" w:rsidRPr="00E36D31" w:rsidRDefault="00663D77" w:rsidP="00663D77">
      <w:pPr>
        <w:numPr>
          <w:ilvl w:val="0"/>
          <w:numId w:val="11"/>
        </w:numPr>
        <w:spacing w:after="0" w:line="276" w:lineRule="auto"/>
        <w:contextualSpacing/>
        <w:rPr>
          <w:rFonts w:ascii="Times New Roman" w:eastAsia="Times New Roman" w:hAnsi="Times New Roman" w:cs="Times New Roman"/>
          <w:bCs/>
          <w:color w:val="000000" w:themeColor="text1"/>
        </w:rPr>
      </w:pPr>
      <w:r w:rsidRPr="00E36D31">
        <w:rPr>
          <w:rFonts w:ascii="Times New Roman" w:eastAsia="Times New Roman" w:hAnsi="Times New Roman" w:cs="Times New Roman"/>
          <w:bCs/>
          <w:color w:val="000000" w:themeColor="text1"/>
        </w:rPr>
        <w:t>Harmonogram rzeczowo – finansowy</w:t>
      </w:r>
    </w:p>
    <w:p w14:paraId="0F89E3F3" w14:textId="77777777" w:rsidR="00663D77" w:rsidRPr="00E36D31" w:rsidRDefault="00663D77" w:rsidP="00663D77">
      <w:pPr>
        <w:numPr>
          <w:ilvl w:val="0"/>
          <w:numId w:val="11"/>
        </w:numPr>
        <w:spacing w:after="0" w:line="276" w:lineRule="auto"/>
        <w:contextualSpacing/>
        <w:rPr>
          <w:rFonts w:ascii="Times New Roman" w:eastAsia="Times New Roman" w:hAnsi="Times New Roman" w:cs="Times New Roman"/>
          <w:bCs/>
          <w:color w:val="000000" w:themeColor="text1"/>
        </w:rPr>
      </w:pPr>
      <w:r w:rsidRPr="00E36D31">
        <w:rPr>
          <w:rFonts w:ascii="Times New Roman" w:eastAsia="Times New Roman" w:hAnsi="Times New Roman" w:cs="Times New Roman"/>
          <w:bCs/>
          <w:color w:val="000000" w:themeColor="text1"/>
        </w:rPr>
        <w:t xml:space="preserve">Oświadczenie </w:t>
      </w:r>
    </w:p>
    <w:p w14:paraId="37FA9401" w14:textId="77777777" w:rsidR="00663D77" w:rsidRPr="00E36D31" w:rsidRDefault="00663D77" w:rsidP="00663D77">
      <w:pPr>
        <w:numPr>
          <w:ilvl w:val="0"/>
          <w:numId w:val="11"/>
        </w:numPr>
        <w:spacing w:after="0" w:line="276" w:lineRule="auto"/>
        <w:contextualSpacing/>
        <w:rPr>
          <w:rFonts w:ascii="Times New Roman" w:eastAsia="Times New Roman" w:hAnsi="Times New Roman" w:cs="Times New Roman"/>
          <w:bCs/>
          <w:color w:val="000000" w:themeColor="text1"/>
        </w:rPr>
      </w:pPr>
      <w:r w:rsidRPr="00E36D31">
        <w:rPr>
          <w:rFonts w:ascii="Times New Roman" w:eastAsia="Times New Roman" w:hAnsi="Times New Roman" w:cs="Times New Roman"/>
          <w:bCs/>
          <w:color w:val="000000" w:themeColor="text1"/>
        </w:rPr>
        <w:t>Klauzula informacyjna z art. 13 RODO</w:t>
      </w:r>
    </w:p>
    <w:p w14:paraId="230CC315" w14:textId="77777777" w:rsidR="00663D77" w:rsidRPr="00E36D31" w:rsidRDefault="00663D77" w:rsidP="00663D77">
      <w:pPr>
        <w:numPr>
          <w:ilvl w:val="0"/>
          <w:numId w:val="11"/>
        </w:numPr>
        <w:spacing w:after="0" w:line="276" w:lineRule="auto"/>
        <w:contextualSpacing/>
        <w:rPr>
          <w:rFonts w:ascii="Times New Roman" w:eastAsia="Times New Roman" w:hAnsi="Times New Roman" w:cs="Times New Roman"/>
          <w:bCs/>
          <w:color w:val="000000" w:themeColor="text1"/>
        </w:rPr>
      </w:pPr>
      <w:r w:rsidRPr="00E36D31">
        <w:rPr>
          <w:rFonts w:ascii="Times New Roman" w:eastAsia="Times New Roman" w:hAnsi="Times New Roman" w:cs="Times New Roman"/>
          <w:bCs/>
          <w:color w:val="000000" w:themeColor="text1"/>
        </w:rPr>
        <w:t>Klauzula informacyjna z art. 14 RODO</w:t>
      </w:r>
    </w:p>
    <w:p w14:paraId="3BA4B281" w14:textId="77777777" w:rsidR="00663D77" w:rsidRPr="00E36D31" w:rsidRDefault="00663D77" w:rsidP="00663D77">
      <w:pPr>
        <w:spacing w:after="0" w:line="240" w:lineRule="auto"/>
        <w:ind w:left="5664"/>
        <w:jc w:val="right"/>
        <w:rPr>
          <w:rFonts w:ascii="Times New Roman" w:eastAsia="Times New Roman" w:hAnsi="Times New Roman" w:cs="Times New Roman"/>
          <w:b/>
          <w:sz w:val="16"/>
          <w:szCs w:val="16"/>
        </w:rPr>
      </w:pPr>
      <w:bookmarkStart w:id="6" w:name="_Hlk25750408"/>
      <w:bookmarkEnd w:id="0"/>
    </w:p>
    <w:p w14:paraId="3860C958" w14:textId="77777777" w:rsidR="00663D77" w:rsidRPr="00E36D31" w:rsidRDefault="00663D77" w:rsidP="00663D77">
      <w:pPr>
        <w:spacing w:after="0" w:line="240" w:lineRule="auto"/>
        <w:ind w:left="5664"/>
        <w:jc w:val="right"/>
        <w:rPr>
          <w:rFonts w:ascii="Times New Roman" w:eastAsia="Times New Roman" w:hAnsi="Times New Roman" w:cs="Times New Roman"/>
          <w:b/>
          <w:sz w:val="16"/>
          <w:szCs w:val="16"/>
        </w:rPr>
      </w:pPr>
    </w:p>
    <w:p w14:paraId="7418FD92" w14:textId="77777777" w:rsidR="00663D77" w:rsidRPr="00E36D31" w:rsidRDefault="00663D77" w:rsidP="00663D77">
      <w:pPr>
        <w:spacing w:after="0" w:line="240" w:lineRule="auto"/>
        <w:ind w:left="5664"/>
        <w:jc w:val="right"/>
        <w:rPr>
          <w:rFonts w:ascii="Times New Roman" w:eastAsia="Times New Roman" w:hAnsi="Times New Roman" w:cs="Times New Roman"/>
          <w:b/>
          <w:sz w:val="16"/>
          <w:szCs w:val="16"/>
        </w:rPr>
      </w:pPr>
    </w:p>
    <w:p w14:paraId="7DC4CA9D" w14:textId="77777777" w:rsidR="00663D77" w:rsidRPr="00E36D31" w:rsidRDefault="00663D77" w:rsidP="00663D77">
      <w:pPr>
        <w:spacing w:after="0" w:line="240" w:lineRule="auto"/>
        <w:ind w:left="5664"/>
        <w:jc w:val="right"/>
        <w:rPr>
          <w:rFonts w:ascii="Times New Roman" w:eastAsia="Times New Roman" w:hAnsi="Times New Roman" w:cs="Times New Roman"/>
          <w:b/>
          <w:sz w:val="16"/>
          <w:szCs w:val="16"/>
        </w:rPr>
      </w:pPr>
    </w:p>
    <w:p w14:paraId="019DDD8E" w14:textId="77777777" w:rsidR="00663D77" w:rsidRPr="00E36D31" w:rsidRDefault="00663D77" w:rsidP="00663D77">
      <w:pPr>
        <w:spacing w:after="0" w:line="240" w:lineRule="auto"/>
        <w:ind w:left="5664"/>
        <w:jc w:val="right"/>
        <w:rPr>
          <w:rFonts w:ascii="Times New Roman" w:eastAsia="Times New Roman" w:hAnsi="Times New Roman" w:cs="Times New Roman"/>
          <w:b/>
          <w:sz w:val="16"/>
          <w:szCs w:val="16"/>
        </w:rPr>
      </w:pPr>
    </w:p>
    <w:p w14:paraId="20492F16" w14:textId="77777777" w:rsidR="00663D77" w:rsidRPr="00E36D31" w:rsidRDefault="00663D77" w:rsidP="00663D77">
      <w:pPr>
        <w:spacing w:after="0" w:line="240" w:lineRule="auto"/>
        <w:ind w:left="5664"/>
        <w:jc w:val="right"/>
        <w:rPr>
          <w:rFonts w:ascii="Times New Roman" w:eastAsia="Times New Roman" w:hAnsi="Times New Roman" w:cs="Times New Roman"/>
          <w:b/>
          <w:sz w:val="16"/>
          <w:szCs w:val="16"/>
        </w:rPr>
      </w:pPr>
    </w:p>
    <w:p w14:paraId="32A00FB3" w14:textId="77777777" w:rsidR="00663D77" w:rsidRPr="00E36D31" w:rsidRDefault="00663D77" w:rsidP="00663D77">
      <w:pPr>
        <w:spacing w:after="0" w:line="240" w:lineRule="auto"/>
        <w:ind w:left="5664"/>
        <w:jc w:val="right"/>
        <w:rPr>
          <w:rFonts w:ascii="Times New Roman" w:eastAsia="Times New Roman" w:hAnsi="Times New Roman" w:cs="Times New Roman"/>
          <w:b/>
          <w:sz w:val="16"/>
          <w:szCs w:val="16"/>
        </w:rPr>
      </w:pPr>
    </w:p>
    <w:p w14:paraId="4187078D" w14:textId="77777777" w:rsidR="00663D77" w:rsidRPr="00E36D31" w:rsidRDefault="00663D77" w:rsidP="00663D77">
      <w:pPr>
        <w:rPr>
          <w:rFonts w:ascii="Times New Roman" w:eastAsia="Times New Roman" w:hAnsi="Times New Roman" w:cs="Times New Roman"/>
          <w:b/>
          <w:sz w:val="16"/>
          <w:szCs w:val="16"/>
        </w:rPr>
      </w:pPr>
      <w:r w:rsidRPr="00E36D31">
        <w:rPr>
          <w:rFonts w:ascii="Times New Roman" w:eastAsia="Times New Roman" w:hAnsi="Times New Roman" w:cs="Times New Roman"/>
          <w:b/>
          <w:sz w:val="16"/>
          <w:szCs w:val="16"/>
        </w:rPr>
        <w:br w:type="page"/>
      </w:r>
    </w:p>
    <w:p w14:paraId="74399349" w14:textId="77777777" w:rsidR="00663D77" w:rsidRPr="00E36D31" w:rsidRDefault="00663D77" w:rsidP="00663D77">
      <w:pPr>
        <w:spacing w:after="0" w:line="240" w:lineRule="auto"/>
        <w:ind w:left="5664"/>
        <w:jc w:val="right"/>
        <w:rPr>
          <w:rFonts w:ascii="Times New Roman" w:eastAsia="Times New Roman" w:hAnsi="Times New Roman" w:cs="Times New Roman"/>
          <w:b/>
          <w:sz w:val="16"/>
          <w:szCs w:val="16"/>
        </w:rPr>
      </w:pPr>
      <w:bookmarkStart w:id="7" w:name="_Hlk59018929"/>
      <w:r w:rsidRPr="00E36D31">
        <w:rPr>
          <w:rFonts w:ascii="Times New Roman" w:eastAsia="Times New Roman" w:hAnsi="Times New Roman" w:cs="Times New Roman"/>
          <w:b/>
          <w:sz w:val="16"/>
          <w:szCs w:val="16"/>
        </w:rPr>
        <w:lastRenderedPageBreak/>
        <w:t>Załącznik Nr 2</w:t>
      </w:r>
    </w:p>
    <w:p w14:paraId="5FD43E9F" w14:textId="77777777" w:rsidR="00663D77" w:rsidRPr="00E36D31" w:rsidRDefault="00663D77" w:rsidP="00663D77">
      <w:pPr>
        <w:spacing w:after="0" w:line="240" w:lineRule="auto"/>
        <w:ind w:left="5664"/>
        <w:jc w:val="right"/>
        <w:rPr>
          <w:rFonts w:ascii="Times New Roman" w:eastAsia="Times New Roman" w:hAnsi="Times New Roman" w:cs="Times New Roman"/>
          <w:sz w:val="16"/>
          <w:szCs w:val="16"/>
        </w:rPr>
      </w:pPr>
      <w:r w:rsidRPr="00E36D31">
        <w:rPr>
          <w:rFonts w:ascii="Times New Roman" w:eastAsia="Times New Roman" w:hAnsi="Times New Roman" w:cs="Times New Roman"/>
          <w:sz w:val="16"/>
          <w:szCs w:val="16"/>
        </w:rPr>
        <w:t xml:space="preserve">do Umowy o przyznanie dotacji </w:t>
      </w:r>
    </w:p>
    <w:bookmarkEnd w:id="7"/>
    <w:p w14:paraId="6C733133" w14:textId="77777777" w:rsidR="00663D77" w:rsidRPr="00E36D31" w:rsidRDefault="00663D77" w:rsidP="00663D77">
      <w:pPr>
        <w:keepNext/>
        <w:spacing w:after="0" w:line="240" w:lineRule="auto"/>
        <w:outlineLvl w:val="0"/>
        <w:rPr>
          <w:rFonts w:ascii="Times New Roman" w:eastAsia="Times New Roman" w:hAnsi="Times New Roman" w:cs="Times New Roman"/>
          <w:b/>
          <w:sz w:val="18"/>
          <w:szCs w:val="18"/>
        </w:rPr>
      </w:pPr>
    </w:p>
    <w:p w14:paraId="1A3370C2"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r w:rsidRPr="00E36D31">
        <w:rPr>
          <w:rFonts w:ascii="Times New Roman" w:eastAsia="Times New Roman" w:hAnsi="Times New Roman" w:cs="Times New Roman"/>
          <w:sz w:val="20"/>
          <w:szCs w:val="20"/>
          <w:lang w:eastAsia="pl-PL"/>
        </w:rPr>
        <w:t>…………………………..</w:t>
      </w:r>
      <w:r w:rsidRPr="00E36D31">
        <w:rPr>
          <w:rFonts w:ascii="Times New Roman" w:eastAsia="Times New Roman" w:hAnsi="Times New Roman" w:cs="Times New Roman"/>
          <w:sz w:val="20"/>
          <w:szCs w:val="20"/>
          <w:lang w:eastAsia="pl-PL"/>
        </w:rPr>
        <w:tab/>
      </w:r>
      <w:r w:rsidRPr="00E36D31">
        <w:rPr>
          <w:rFonts w:ascii="Times New Roman" w:eastAsia="Times New Roman" w:hAnsi="Times New Roman" w:cs="Times New Roman"/>
          <w:sz w:val="20"/>
          <w:szCs w:val="20"/>
          <w:lang w:eastAsia="pl-PL"/>
        </w:rPr>
        <w:tab/>
      </w:r>
      <w:r w:rsidRPr="00E36D31">
        <w:rPr>
          <w:rFonts w:ascii="Times New Roman" w:eastAsia="Times New Roman" w:hAnsi="Times New Roman" w:cs="Times New Roman"/>
          <w:sz w:val="20"/>
          <w:szCs w:val="20"/>
          <w:lang w:eastAsia="pl-PL"/>
        </w:rPr>
        <w:tab/>
      </w:r>
      <w:r w:rsidRPr="00E36D31">
        <w:rPr>
          <w:rFonts w:ascii="Times New Roman" w:eastAsia="Times New Roman" w:hAnsi="Times New Roman" w:cs="Times New Roman"/>
          <w:sz w:val="20"/>
          <w:szCs w:val="20"/>
          <w:lang w:eastAsia="pl-PL"/>
        </w:rPr>
        <w:tab/>
      </w:r>
      <w:r w:rsidRPr="00E36D31">
        <w:rPr>
          <w:rFonts w:ascii="Times New Roman" w:eastAsia="Times New Roman" w:hAnsi="Times New Roman" w:cs="Times New Roman"/>
          <w:sz w:val="20"/>
          <w:szCs w:val="20"/>
          <w:lang w:eastAsia="pl-PL"/>
        </w:rPr>
        <w:tab/>
      </w:r>
      <w:r w:rsidRPr="00E36D31">
        <w:rPr>
          <w:rFonts w:ascii="Times New Roman" w:eastAsia="Times New Roman" w:hAnsi="Times New Roman" w:cs="Times New Roman"/>
          <w:sz w:val="20"/>
          <w:szCs w:val="20"/>
          <w:lang w:eastAsia="pl-PL"/>
        </w:rPr>
        <w:tab/>
        <w:t xml:space="preserve">            </w:t>
      </w:r>
      <w:r w:rsidRPr="00E36D31">
        <w:rPr>
          <w:rFonts w:ascii="Times New Roman" w:eastAsia="Times New Roman" w:hAnsi="Times New Roman" w:cs="Times New Roman"/>
          <w:sz w:val="24"/>
          <w:szCs w:val="24"/>
          <w:lang w:eastAsia="pl-PL"/>
        </w:rPr>
        <w:t>………………………</w:t>
      </w:r>
    </w:p>
    <w:p w14:paraId="42798670" w14:textId="77777777" w:rsidR="00663D77" w:rsidRPr="00E36D31" w:rsidRDefault="00663D77" w:rsidP="00663D77">
      <w:pPr>
        <w:suppressAutoHyphens/>
        <w:autoSpaceDE w:val="0"/>
        <w:autoSpaceDN w:val="0"/>
        <w:spacing w:after="0" w:line="240" w:lineRule="auto"/>
        <w:jc w:val="both"/>
        <w:textAlignment w:val="baseline"/>
        <w:rPr>
          <w:rFonts w:ascii="Times New Roman" w:eastAsia="Calibri" w:hAnsi="Times New Roman" w:cs="Times New Roman"/>
          <w:sz w:val="16"/>
          <w:szCs w:val="16"/>
        </w:rPr>
      </w:pPr>
      <w:r w:rsidRPr="00E36D31">
        <w:rPr>
          <w:rFonts w:ascii="Times New Roman" w:eastAsia="Times New Roman" w:hAnsi="Times New Roman" w:cs="Times New Roman"/>
          <w:i/>
          <w:sz w:val="16"/>
          <w:szCs w:val="16"/>
          <w:lang w:eastAsia="pl-PL"/>
        </w:rPr>
        <w:t>Nazwa i adres Uczelni</w:t>
      </w:r>
      <w:r w:rsidRPr="00E36D31">
        <w:rPr>
          <w:rFonts w:ascii="Times New Roman" w:eastAsia="Times New Roman" w:hAnsi="Times New Roman" w:cs="Times New Roman"/>
          <w:sz w:val="16"/>
          <w:szCs w:val="16"/>
          <w:lang w:eastAsia="pl-PL"/>
        </w:rPr>
        <w:tab/>
      </w:r>
      <w:r w:rsidRPr="00E36D31">
        <w:rPr>
          <w:rFonts w:ascii="Times New Roman" w:eastAsia="Times New Roman" w:hAnsi="Times New Roman" w:cs="Times New Roman"/>
          <w:sz w:val="16"/>
          <w:szCs w:val="16"/>
          <w:lang w:eastAsia="pl-PL"/>
        </w:rPr>
        <w:tab/>
      </w:r>
      <w:r w:rsidRPr="00E36D31">
        <w:rPr>
          <w:rFonts w:ascii="Times New Roman" w:eastAsia="Times New Roman" w:hAnsi="Times New Roman" w:cs="Times New Roman"/>
          <w:sz w:val="16"/>
          <w:szCs w:val="16"/>
          <w:lang w:eastAsia="pl-PL"/>
        </w:rPr>
        <w:tab/>
      </w:r>
      <w:r w:rsidRPr="00E36D31">
        <w:rPr>
          <w:rFonts w:ascii="Times New Roman" w:eastAsia="Times New Roman" w:hAnsi="Times New Roman" w:cs="Times New Roman"/>
          <w:sz w:val="16"/>
          <w:szCs w:val="16"/>
          <w:lang w:eastAsia="pl-PL"/>
        </w:rPr>
        <w:tab/>
      </w:r>
      <w:r w:rsidRPr="00E36D31">
        <w:rPr>
          <w:rFonts w:ascii="Times New Roman" w:eastAsia="Times New Roman" w:hAnsi="Times New Roman" w:cs="Times New Roman"/>
          <w:sz w:val="16"/>
          <w:szCs w:val="16"/>
          <w:lang w:eastAsia="pl-PL"/>
        </w:rPr>
        <w:tab/>
      </w:r>
      <w:r w:rsidRPr="00E36D31">
        <w:rPr>
          <w:rFonts w:ascii="Times New Roman" w:eastAsia="Times New Roman" w:hAnsi="Times New Roman" w:cs="Times New Roman"/>
          <w:sz w:val="16"/>
          <w:szCs w:val="16"/>
          <w:lang w:eastAsia="pl-PL"/>
        </w:rPr>
        <w:tab/>
        <w:t xml:space="preserve">                    </w:t>
      </w:r>
      <w:r w:rsidRPr="00E36D31">
        <w:rPr>
          <w:rFonts w:ascii="Times New Roman" w:eastAsia="Times New Roman" w:hAnsi="Times New Roman" w:cs="Times New Roman"/>
          <w:i/>
          <w:sz w:val="16"/>
          <w:szCs w:val="16"/>
          <w:lang w:eastAsia="pl-PL"/>
        </w:rPr>
        <w:t>(Miejscowość, data)</w:t>
      </w:r>
    </w:p>
    <w:p w14:paraId="4B2746DC" w14:textId="77777777" w:rsidR="00663D77" w:rsidRPr="00E36D31" w:rsidRDefault="00663D77" w:rsidP="00663D77">
      <w:pPr>
        <w:suppressAutoHyphens/>
        <w:autoSpaceDN w:val="0"/>
        <w:spacing w:line="256" w:lineRule="auto"/>
        <w:jc w:val="both"/>
        <w:textAlignment w:val="baseline"/>
        <w:rPr>
          <w:rFonts w:ascii="Times New Roman" w:eastAsia="Calibri" w:hAnsi="Times New Roman" w:cs="Times New Roman"/>
          <w:i/>
          <w:iCs/>
          <w:sz w:val="20"/>
          <w:szCs w:val="20"/>
        </w:rPr>
      </w:pPr>
    </w:p>
    <w:p w14:paraId="3CD64D66" w14:textId="77777777" w:rsidR="00663D77" w:rsidRPr="00E36D31" w:rsidRDefault="00663D77" w:rsidP="00663D77">
      <w:pPr>
        <w:suppressAutoHyphens/>
        <w:autoSpaceDN w:val="0"/>
        <w:spacing w:line="256" w:lineRule="auto"/>
        <w:jc w:val="both"/>
        <w:textAlignment w:val="baseline"/>
        <w:rPr>
          <w:rFonts w:ascii="Times New Roman" w:eastAsia="Calibri" w:hAnsi="Times New Roman" w:cs="Times New Roman"/>
        </w:rPr>
      </w:pPr>
    </w:p>
    <w:p w14:paraId="046415FA" w14:textId="77777777" w:rsidR="00663D77" w:rsidRPr="00E36D31" w:rsidRDefault="00663D77" w:rsidP="00663D77">
      <w:pPr>
        <w:suppressAutoHyphens/>
        <w:autoSpaceDN w:val="0"/>
        <w:spacing w:line="256" w:lineRule="auto"/>
        <w:jc w:val="both"/>
        <w:textAlignment w:val="baseline"/>
        <w:rPr>
          <w:rFonts w:ascii="Times New Roman" w:eastAsia="Calibri" w:hAnsi="Times New Roman" w:cs="Times New Roman"/>
        </w:rPr>
      </w:pPr>
    </w:p>
    <w:p w14:paraId="0EABDC15" w14:textId="77777777" w:rsidR="00663D77" w:rsidRPr="00E36D31" w:rsidRDefault="00663D77" w:rsidP="00663D77">
      <w:pPr>
        <w:suppressAutoHyphens/>
        <w:autoSpaceDE w:val="0"/>
        <w:autoSpaceDN w:val="0"/>
        <w:spacing w:after="0" w:line="240" w:lineRule="auto"/>
        <w:jc w:val="center"/>
        <w:textAlignment w:val="baseline"/>
        <w:rPr>
          <w:rFonts w:ascii="Times New Roman" w:eastAsia="Times New Roman" w:hAnsi="Times New Roman" w:cs="Times New Roman"/>
          <w:b/>
          <w:sz w:val="24"/>
          <w:szCs w:val="24"/>
          <w:lang w:eastAsia="pl-PL"/>
        </w:rPr>
      </w:pPr>
      <w:r w:rsidRPr="00E36D31">
        <w:rPr>
          <w:rFonts w:ascii="Times New Roman" w:eastAsia="Times New Roman" w:hAnsi="Times New Roman" w:cs="Times New Roman"/>
          <w:b/>
          <w:sz w:val="24"/>
          <w:szCs w:val="24"/>
          <w:lang w:eastAsia="pl-PL"/>
        </w:rPr>
        <w:t xml:space="preserve">OŚWIADCZENIE </w:t>
      </w:r>
    </w:p>
    <w:p w14:paraId="7226D74F" w14:textId="77777777" w:rsidR="00663D77" w:rsidRPr="00E36D31" w:rsidRDefault="00663D77" w:rsidP="00663D77">
      <w:pPr>
        <w:suppressAutoHyphens/>
        <w:autoSpaceDN w:val="0"/>
        <w:spacing w:line="256" w:lineRule="auto"/>
        <w:jc w:val="both"/>
        <w:textAlignment w:val="baseline"/>
        <w:rPr>
          <w:rFonts w:ascii="Times New Roman" w:eastAsia="Calibri" w:hAnsi="Times New Roman" w:cs="Times New Roman"/>
          <w:b/>
          <w:bCs/>
          <w:spacing w:val="20"/>
          <w:sz w:val="24"/>
          <w:szCs w:val="24"/>
        </w:rPr>
      </w:pPr>
    </w:p>
    <w:p w14:paraId="571EEF0E" w14:textId="77777777" w:rsidR="00663D77" w:rsidRPr="00E36D31" w:rsidRDefault="00663D77" w:rsidP="00663D77">
      <w:pPr>
        <w:widowControl w:val="0"/>
        <w:autoSpaceDE w:val="0"/>
        <w:autoSpaceDN w:val="0"/>
        <w:adjustRightInd w:val="0"/>
        <w:spacing w:after="0" w:line="240" w:lineRule="auto"/>
        <w:ind w:right="143" w:firstLine="708"/>
        <w:jc w:val="both"/>
        <w:rPr>
          <w:rFonts w:ascii="Times New Roman" w:eastAsia="Calibri" w:hAnsi="Times New Roman" w:cs="Times New Roman"/>
          <w:bCs/>
          <w:sz w:val="24"/>
          <w:szCs w:val="24"/>
        </w:rPr>
      </w:pPr>
      <w:r w:rsidRPr="00E36D31">
        <w:rPr>
          <w:rFonts w:ascii="Times New Roman" w:eastAsia="Calibri" w:hAnsi="Times New Roman" w:cs="Times New Roman"/>
          <w:bCs/>
          <w:sz w:val="24"/>
          <w:szCs w:val="24"/>
        </w:rPr>
        <w:t>W związku z postanowieniami § 4 ust. 2 i ust. 5 Umowy o przyznanie dotacji Nr ………… zawartej w dniu ………………. na realizację Projektu pn.</w:t>
      </w:r>
      <w:r w:rsidRPr="00E36D31">
        <w:rPr>
          <w:rFonts w:ascii="Times New Roman" w:eastAsia="Times New Roman" w:hAnsi="Times New Roman" w:cs="Times New Roman"/>
          <w:sz w:val="23"/>
          <w:szCs w:val="23"/>
          <w:lang w:eastAsia="pl-PL"/>
        </w:rPr>
        <w:t xml:space="preserve"> ………………….. </w:t>
      </w:r>
      <w:r w:rsidRPr="00E36D31">
        <w:rPr>
          <w:rFonts w:ascii="Times New Roman" w:eastAsia="Calibri" w:hAnsi="Times New Roman" w:cs="Times New Roman"/>
          <w:bCs/>
          <w:sz w:val="24"/>
          <w:szCs w:val="24"/>
        </w:rPr>
        <w:t>oświadczam, że podatek VAT naliczony od towarów i usług w wysokości ……… opłacony z przyznanej dotacji został/nie może zostać* odzyskany.</w:t>
      </w:r>
    </w:p>
    <w:p w14:paraId="58C5C194" w14:textId="77777777" w:rsidR="00663D77" w:rsidRPr="00E36D31" w:rsidRDefault="00663D77" w:rsidP="00663D77">
      <w:pPr>
        <w:widowControl w:val="0"/>
        <w:autoSpaceDE w:val="0"/>
        <w:autoSpaceDN w:val="0"/>
        <w:adjustRightInd w:val="0"/>
        <w:spacing w:after="0" w:line="240" w:lineRule="auto"/>
        <w:ind w:right="143" w:firstLine="708"/>
        <w:jc w:val="both"/>
        <w:rPr>
          <w:rFonts w:ascii="Times New Roman" w:eastAsia="Calibri" w:hAnsi="Times New Roman" w:cs="Times New Roman"/>
          <w:bCs/>
          <w:sz w:val="24"/>
          <w:szCs w:val="24"/>
        </w:rPr>
      </w:pPr>
    </w:p>
    <w:p w14:paraId="35A02E45" w14:textId="77777777" w:rsidR="00663D77" w:rsidRPr="00E36D31" w:rsidRDefault="00663D77" w:rsidP="00663D77">
      <w:pPr>
        <w:widowControl w:val="0"/>
        <w:autoSpaceDE w:val="0"/>
        <w:autoSpaceDN w:val="0"/>
        <w:adjustRightInd w:val="0"/>
        <w:spacing w:after="0" w:line="240" w:lineRule="auto"/>
        <w:ind w:right="143" w:firstLine="708"/>
        <w:jc w:val="both"/>
        <w:rPr>
          <w:rFonts w:ascii="Times New Roman" w:eastAsia="Calibri" w:hAnsi="Times New Roman" w:cs="Times New Roman"/>
          <w:bCs/>
          <w:sz w:val="24"/>
          <w:szCs w:val="24"/>
        </w:rPr>
      </w:pPr>
    </w:p>
    <w:p w14:paraId="5D1BEF4C" w14:textId="77777777" w:rsidR="00663D77" w:rsidRPr="00E36D31" w:rsidRDefault="00663D77" w:rsidP="00663D77">
      <w:pPr>
        <w:widowControl w:val="0"/>
        <w:autoSpaceDE w:val="0"/>
        <w:autoSpaceDN w:val="0"/>
        <w:adjustRightInd w:val="0"/>
        <w:spacing w:after="0" w:line="240" w:lineRule="auto"/>
        <w:ind w:right="143" w:firstLine="708"/>
        <w:jc w:val="both"/>
        <w:rPr>
          <w:rFonts w:ascii="Times New Roman" w:eastAsia="Calibri" w:hAnsi="Times New Roman" w:cs="Times New Roman"/>
          <w:bCs/>
          <w:sz w:val="24"/>
          <w:szCs w:val="24"/>
        </w:rPr>
      </w:pPr>
    </w:p>
    <w:p w14:paraId="13B81579" w14:textId="77777777" w:rsidR="00663D77" w:rsidRPr="00E36D31" w:rsidRDefault="00663D77" w:rsidP="00663D77">
      <w:pPr>
        <w:suppressAutoHyphens/>
        <w:autoSpaceDN w:val="0"/>
        <w:spacing w:line="256" w:lineRule="auto"/>
        <w:ind w:left="4320" w:firstLine="720"/>
        <w:jc w:val="both"/>
        <w:textAlignment w:val="baseline"/>
        <w:rPr>
          <w:rFonts w:ascii="Times New Roman" w:eastAsia="Calibri" w:hAnsi="Times New Roman" w:cs="Times New Roman"/>
        </w:rPr>
      </w:pPr>
    </w:p>
    <w:p w14:paraId="181C74CA" w14:textId="77777777" w:rsidR="00663D77" w:rsidRPr="00E36D31" w:rsidRDefault="00663D77" w:rsidP="00663D77">
      <w:pPr>
        <w:spacing w:after="0" w:line="240" w:lineRule="auto"/>
        <w:ind w:left="4536"/>
        <w:rPr>
          <w:rFonts w:ascii="Times New Roman" w:eastAsia="Times New Roman" w:hAnsi="Times New Roman" w:cs="Times New Roman"/>
          <w:sz w:val="20"/>
          <w:szCs w:val="20"/>
          <w:lang w:eastAsia="pl-PL"/>
        </w:rPr>
      </w:pPr>
      <w:r w:rsidRPr="00E36D31">
        <w:rPr>
          <w:rFonts w:ascii="Times New Roman" w:eastAsia="Times New Roman" w:hAnsi="Times New Roman" w:cs="Times New Roman"/>
          <w:sz w:val="20"/>
          <w:szCs w:val="20"/>
          <w:lang w:eastAsia="pl-PL"/>
        </w:rPr>
        <w:t>…………………..……………....................................</w:t>
      </w:r>
    </w:p>
    <w:p w14:paraId="16B914D8" w14:textId="77777777" w:rsidR="00663D77" w:rsidRPr="00E36D31" w:rsidRDefault="00663D77" w:rsidP="00663D77">
      <w:pPr>
        <w:spacing w:after="0" w:line="240" w:lineRule="auto"/>
        <w:ind w:left="4320"/>
        <w:jc w:val="center"/>
        <w:rPr>
          <w:rFonts w:ascii="Times New Roman" w:eastAsia="Times New Roman" w:hAnsi="Times New Roman" w:cs="Times New Roman"/>
          <w:i/>
          <w:sz w:val="16"/>
          <w:szCs w:val="16"/>
          <w:lang w:eastAsia="pl-PL"/>
        </w:rPr>
      </w:pPr>
      <w:r w:rsidRPr="00E36D31">
        <w:rPr>
          <w:rFonts w:ascii="Times New Roman" w:eastAsia="Times New Roman" w:hAnsi="Times New Roman" w:cs="Times New Roman"/>
          <w:i/>
          <w:sz w:val="16"/>
          <w:szCs w:val="16"/>
          <w:lang w:eastAsia="pl-PL"/>
        </w:rPr>
        <w:t>(podpis/podpisy osoby uprawnionej/osób uprawnionych do składania oświadczeń woli w imieniu Uczelni)</w:t>
      </w:r>
    </w:p>
    <w:p w14:paraId="5561636E"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14305F4F"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1EC52634"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0C575DD4"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0EB745B1"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27F94934"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217A28AF"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66777E6A"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1139953B"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691EC169"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5BEED633"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749C426F"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29AD8959"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017AD9E7"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610619BB"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4215F838" w14:textId="77777777" w:rsidR="00663D77" w:rsidRPr="00E36D31" w:rsidRDefault="00663D77" w:rsidP="00663D77">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r w:rsidRPr="00E36D31">
        <w:rPr>
          <w:rFonts w:ascii="Times New Roman" w:eastAsia="Times New Roman" w:hAnsi="Times New Roman" w:cs="Times New Roman"/>
          <w:sz w:val="20"/>
          <w:szCs w:val="20"/>
          <w:lang w:eastAsia="pl-PL"/>
        </w:rPr>
        <w:t>Załącznik:</w:t>
      </w:r>
    </w:p>
    <w:p w14:paraId="5FE0671D" w14:textId="77777777" w:rsidR="00663D77" w:rsidRPr="00E36D31" w:rsidRDefault="00663D77" w:rsidP="00663D77">
      <w:pPr>
        <w:tabs>
          <w:tab w:val="left" w:pos="900"/>
        </w:tabs>
        <w:spacing w:after="0" w:line="240" w:lineRule="auto"/>
        <w:jc w:val="both"/>
        <w:rPr>
          <w:rFonts w:ascii="Times New Roman" w:eastAsia="Calibri" w:hAnsi="Times New Roman" w:cs="Times New Roman"/>
          <w:sz w:val="20"/>
          <w:szCs w:val="20"/>
          <w:lang w:eastAsia="pl-PL"/>
        </w:rPr>
      </w:pPr>
      <w:r w:rsidRPr="00E36D31">
        <w:rPr>
          <w:rFonts w:ascii="Times New Roman" w:eastAsia="Calibri" w:hAnsi="Times New Roman" w:cs="Times New Roman"/>
          <w:sz w:val="20"/>
          <w:szCs w:val="20"/>
          <w:lang w:val="x-none" w:eastAsia="pl-PL"/>
        </w:rPr>
        <w:t>Poświadczona za zgodność z oryginałem</w:t>
      </w:r>
      <w:r w:rsidRPr="00E36D31">
        <w:rPr>
          <w:rFonts w:ascii="Times New Roman" w:eastAsia="Calibri" w:hAnsi="Times New Roman" w:cs="Times New Roman"/>
          <w:sz w:val="20"/>
          <w:szCs w:val="20"/>
          <w:lang w:eastAsia="pl-PL"/>
        </w:rPr>
        <w:t xml:space="preserve"> k</w:t>
      </w:r>
      <w:r w:rsidRPr="00E36D31">
        <w:rPr>
          <w:rFonts w:ascii="Times New Roman" w:eastAsia="Calibri" w:hAnsi="Times New Roman" w:cs="Times New Roman"/>
          <w:sz w:val="20"/>
          <w:szCs w:val="20"/>
          <w:lang w:val="x-none" w:eastAsia="pl-PL"/>
        </w:rPr>
        <w:t xml:space="preserve">opia polecenia przelewu zwróconego podatku VAT na rachunek </w:t>
      </w:r>
      <w:r w:rsidRPr="00E36D31">
        <w:rPr>
          <w:rFonts w:ascii="Times New Roman" w:eastAsia="Calibri" w:hAnsi="Times New Roman" w:cs="Times New Roman"/>
          <w:sz w:val="20"/>
          <w:szCs w:val="20"/>
          <w:lang w:eastAsia="pl-PL"/>
        </w:rPr>
        <w:t>uczelni</w:t>
      </w:r>
      <w:r w:rsidRPr="00E36D31">
        <w:rPr>
          <w:rFonts w:ascii="Times New Roman" w:eastAsia="Calibri" w:hAnsi="Times New Roman" w:cs="Times New Roman"/>
          <w:sz w:val="20"/>
          <w:szCs w:val="20"/>
          <w:lang w:val="x-none" w:eastAsia="pl-PL"/>
        </w:rPr>
        <w:t xml:space="preserve"> </w:t>
      </w:r>
      <w:r w:rsidRPr="00E36D31">
        <w:rPr>
          <w:rFonts w:ascii="Times New Roman" w:eastAsia="Calibri" w:hAnsi="Times New Roman" w:cs="Times New Roman"/>
          <w:sz w:val="20"/>
          <w:szCs w:val="20"/>
          <w:lang w:eastAsia="pl-PL"/>
        </w:rPr>
        <w:t>– jeśli dotyczy.</w:t>
      </w:r>
    </w:p>
    <w:p w14:paraId="3EE0BD85" w14:textId="77777777" w:rsidR="00663D77" w:rsidRPr="00E36D31" w:rsidRDefault="00663D77" w:rsidP="00663D77">
      <w:pPr>
        <w:tabs>
          <w:tab w:val="left" w:pos="900"/>
        </w:tabs>
        <w:spacing w:after="0" w:line="240" w:lineRule="auto"/>
        <w:jc w:val="both"/>
        <w:rPr>
          <w:rFonts w:ascii="Times New Roman" w:eastAsia="Calibri" w:hAnsi="Times New Roman" w:cs="Times New Roman"/>
          <w:sz w:val="20"/>
          <w:szCs w:val="20"/>
          <w:lang w:eastAsia="pl-PL"/>
        </w:rPr>
      </w:pPr>
    </w:p>
    <w:p w14:paraId="4ED36611" w14:textId="77777777" w:rsidR="00663D77" w:rsidRPr="00E36D31" w:rsidRDefault="00663D77" w:rsidP="00663D77">
      <w:pPr>
        <w:tabs>
          <w:tab w:val="left" w:pos="900"/>
        </w:tabs>
        <w:spacing w:after="0" w:line="240" w:lineRule="auto"/>
        <w:jc w:val="both"/>
        <w:rPr>
          <w:rFonts w:ascii="Times New Roman" w:eastAsia="Calibri" w:hAnsi="Times New Roman" w:cs="Times New Roman"/>
          <w:sz w:val="20"/>
          <w:szCs w:val="20"/>
          <w:lang w:eastAsia="pl-PL"/>
        </w:rPr>
      </w:pPr>
    </w:p>
    <w:p w14:paraId="1EFF7058" w14:textId="77777777" w:rsidR="00663D77" w:rsidRPr="00E36D31" w:rsidRDefault="00663D77" w:rsidP="00663D77">
      <w:pPr>
        <w:tabs>
          <w:tab w:val="left" w:pos="900"/>
        </w:tabs>
        <w:spacing w:after="0" w:line="240" w:lineRule="auto"/>
        <w:jc w:val="both"/>
        <w:rPr>
          <w:rFonts w:ascii="Times New Roman" w:eastAsia="Calibri" w:hAnsi="Times New Roman" w:cs="Times New Roman"/>
          <w:sz w:val="20"/>
          <w:szCs w:val="20"/>
          <w:lang w:eastAsia="pl-PL"/>
        </w:rPr>
      </w:pPr>
    </w:p>
    <w:p w14:paraId="4885B576" w14:textId="77777777" w:rsidR="00663D77" w:rsidRPr="00E36D31" w:rsidRDefault="00663D77" w:rsidP="00663D77">
      <w:pPr>
        <w:tabs>
          <w:tab w:val="left" w:pos="900"/>
        </w:tabs>
        <w:spacing w:after="0" w:line="240" w:lineRule="auto"/>
        <w:jc w:val="both"/>
        <w:rPr>
          <w:rFonts w:ascii="Times New Roman" w:eastAsia="Calibri" w:hAnsi="Times New Roman" w:cs="Times New Roman"/>
          <w:sz w:val="20"/>
          <w:szCs w:val="20"/>
          <w:lang w:eastAsia="pl-PL"/>
        </w:rPr>
      </w:pPr>
    </w:p>
    <w:p w14:paraId="4C8F535F" w14:textId="77777777" w:rsidR="00663D77" w:rsidRPr="00E36D31" w:rsidRDefault="00663D77" w:rsidP="00663D77">
      <w:pPr>
        <w:tabs>
          <w:tab w:val="left" w:pos="900"/>
        </w:tabs>
        <w:spacing w:after="0" w:line="240" w:lineRule="auto"/>
        <w:jc w:val="both"/>
        <w:rPr>
          <w:rFonts w:ascii="Times New Roman" w:eastAsia="Calibri" w:hAnsi="Times New Roman" w:cs="Times New Roman"/>
          <w:sz w:val="20"/>
          <w:szCs w:val="20"/>
          <w:lang w:eastAsia="pl-PL"/>
        </w:rPr>
      </w:pPr>
    </w:p>
    <w:p w14:paraId="317E45BE" w14:textId="77777777" w:rsidR="00663D77" w:rsidRPr="00E36D31" w:rsidRDefault="00663D77" w:rsidP="00663D77">
      <w:pPr>
        <w:tabs>
          <w:tab w:val="left" w:pos="900"/>
        </w:tabs>
        <w:spacing w:after="0" w:line="240" w:lineRule="auto"/>
        <w:jc w:val="both"/>
        <w:rPr>
          <w:rFonts w:ascii="Times New Roman" w:eastAsia="Calibri" w:hAnsi="Times New Roman" w:cs="Times New Roman"/>
          <w:sz w:val="20"/>
          <w:szCs w:val="20"/>
          <w:lang w:eastAsia="pl-PL"/>
        </w:rPr>
      </w:pPr>
    </w:p>
    <w:p w14:paraId="544668E2" w14:textId="77777777" w:rsidR="00663D77" w:rsidRPr="00E36D31" w:rsidRDefault="00663D77" w:rsidP="00663D77">
      <w:pPr>
        <w:tabs>
          <w:tab w:val="left" w:pos="900"/>
        </w:tabs>
        <w:spacing w:after="0" w:line="240" w:lineRule="auto"/>
        <w:jc w:val="both"/>
        <w:rPr>
          <w:rFonts w:ascii="Times New Roman" w:eastAsia="Calibri" w:hAnsi="Times New Roman" w:cs="Times New Roman"/>
          <w:sz w:val="20"/>
          <w:szCs w:val="20"/>
          <w:lang w:val="x-none" w:eastAsia="pl-PL"/>
        </w:rPr>
      </w:pPr>
      <w:r w:rsidRPr="00E36D31">
        <w:rPr>
          <w:rFonts w:ascii="Times New Roman" w:eastAsia="Calibri" w:hAnsi="Times New Roman" w:cs="Times New Roman"/>
          <w:sz w:val="20"/>
          <w:szCs w:val="20"/>
          <w:lang w:val="x-none" w:eastAsia="pl-PL"/>
        </w:rPr>
        <w:t>*</w:t>
      </w:r>
      <w:r w:rsidRPr="00E36D31">
        <w:rPr>
          <w:rFonts w:ascii="Times New Roman" w:eastAsia="Calibri" w:hAnsi="Times New Roman" w:cs="Times New Roman"/>
          <w:sz w:val="20"/>
          <w:szCs w:val="20"/>
          <w:lang w:eastAsia="pl-PL"/>
        </w:rPr>
        <w:t>n</w:t>
      </w:r>
      <w:r w:rsidRPr="00E36D31">
        <w:rPr>
          <w:rFonts w:ascii="Times New Roman" w:eastAsia="Calibri" w:hAnsi="Times New Roman" w:cs="Times New Roman"/>
          <w:sz w:val="20"/>
          <w:szCs w:val="20"/>
          <w:lang w:val="x-none" w:eastAsia="pl-PL"/>
        </w:rPr>
        <w:t>i</w:t>
      </w:r>
      <w:r w:rsidRPr="00E36D31">
        <w:rPr>
          <w:rFonts w:ascii="Times New Roman" w:eastAsia="Calibri" w:hAnsi="Times New Roman" w:cs="Times New Roman"/>
          <w:sz w:val="20"/>
          <w:szCs w:val="20"/>
          <w:lang w:eastAsia="pl-PL"/>
        </w:rPr>
        <w:t>epotrzebne</w:t>
      </w:r>
      <w:r w:rsidRPr="00E36D31">
        <w:rPr>
          <w:rFonts w:ascii="Times New Roman" w:eastAsia="Calibri" w:hAnsi="Times New Roman" w:cs="Times New Roman"/>
          <w:sz w:val="20"/>
          <w:szCs w:val="20"/>
          <w:lang w:val="x-none" w:eastAsia="pl-PL"/>
        </w:rPr>
        <w:t xml:space="preserve"> skreślić</w:t>
      </w:r>
    </w:p>
    <w:bookmarkEnd w:id="6"/>
    <w:p w14:paraId="2C327E4B" w14:textId="77777777" w:rsidR="00663D77" w:rsidRPr="00E36D31" w:rsidRDefault="00663D77" w:rsidP="00663D77">
      <w:pPr>
        <w:spacing w:after="0" w:line="360" w:lineRule="auto"/>
        <w:ind w:left="284"/>
        <w:contextualSpacing/>
        <w:jc w:val="both"/>
        <w:rPr>
          <w:rFonts w:ascii="Times New Roman" w:hAnsi="Times New Roman" w:cs="Times New Roman"/>
          <w:color w:val="00000A"/>
        </w:rPr>
      </w:pPr>
    </w:p>
    <w:p w14:paraId="2823D512" w14:textId="77777777" w:rsidR="00663D77" w:rsidRPr="00E36D31" w:rsidRDefault="00663D77" w:rsidP="00663D77">
      <w:pPr>
        <w:spacing w:after="200" w:line="276" w:lineRule="auto"/>
        <w:rPr>
          <w:color w:val="00000A"/>
        </w:rPr>
      </w:pPr>
    </w:p>
    <w:p w14:paraId="01B1D482" w14:textId="77777777" w:rsidR="00663D77" w:rsidRPr="00E36D31" w:rsidRDefault="00663D77" w:rsidP="00663D77">
      <w:pPr>
        <w:rPr>
          <w:color w:val="00000A"/>
        </w:rPr>
      </w:pPr>
      <w:r w:rsidRPr="00E36D31">
        <w:rPr>
          <w:color w:val="00000A"/>
        </w:rPr>
        <w:br w:type="page"/>
      </w:r>
    </w:p>
    <w:p w14:paraId="1E321ED9" w14:textId="77777777" w:rsidR="00663D77" w:rsidRPr="00E36D31" w:rsidRDefault="00663D77" w:rsidP="00663D77">
      <w:pPr>
        <w:spacing w:after="0" w:line="240" w:lineRule="auto"/>
        <w:ind w:left="5664"/>
        <w:jc w:val="right"/>
        <w:rPr>
          <w:rFonts w:ascii="Times New Roman" w:eastAsia="Times New Roman" w:hAnsi="Times New Roman" w:cs="Times New Roman"/>
          <w:b/>
          <w:sz w:val="16"/>
          <w:szCs w:val="16"/>
        </w:rPr>
      </w:pPr>
      <w:bookmarkStart w:id="8" w:name="_Hlk59019055"/>
      <w:r w:rsidRPr="00E36D31">
        <w:rPr>
          <w:rFonts w:ascii="Times New Roman" w:eastAsia="Times New Roman" w:hAnsi="Times New Roman" w:cs="Times New Roman"/>
          <w:b/>
          <w:sz w:val="16"/>
          <w:szCs w:val="16"/>
        </w:rPr>
        <w:lastRenderedPageBreak/>
        <w:t>Załącznik Nr 3</w:t>
      </w:r>
    </w:p>
    <w:p w14:paraId="03D63757" w14:textId="77777777" w:rsidR="00663D77" w:rsidRPr="00E36D31" w:rsidRDefault="00663D77" w:rsidP="00663D77">
      <w:pPr>
        <w:spacing w:after="0" w:line="240" w:lineRule="auto"/>
        <w:ind w:left="5664"/>
        <w:jc w:val="right"/>
        <w:rPr>
          <w:rFonts w:ascii="Times New Roman" w:eastAsia="Times New Roman" w:hAnsi="Times New Roman" w:cs="Times New Roman"/>
          <w:sz w:val="16"/>
          <w:szCs w:val="16"/>
        </w:rPr>
      </w:pPr>
      <w:r w:rsidRPr="00E36D31">
        <w:rPr>
          <w:rFonts w:ascii="Times New Roman" w:eastAsia="Times New Roman" w:hAnsi="Times New Roman" w:cs="Times New Roman"/>
          <w:sz w:val="16"/>
          <w:szCs w:val="16"/>
        </w:rPr>
        <w:t xml:space="preserve">do Umowy o przyznanie dotacji </w:t>
      </w:r>
    </w:p>
    <w:bookmarkEnd w:id="8"/>
    <w:p w14:paraId="4C15BA2E" w14:textId="77777777" w:rsidR="00663D77" w:rsidRPr="00E36D31" w:rsidRDefault="00663D77" w:rsidP="00663D77">
      <w:pPr>
        <w:spacing w:after="0" w:line="240" w:lineRule="auto"/>
        <w:ind w:left="5664"/>
        <w:jc w:val="right"/>
        <w:rPr>
          <w:rFonts w:ascii="Times New Roman" w:eastAsia="Times New Roman" w:hAnsi="Times New Roman" w:cs="Times New Roman"/>
          <w:sz w:val="16"/>
          <w:szCs w:val="16"/>
        </w:rPr>
      </w:pPr>
    </w:p>
    <w:p w14:paraId="78944BAD" w14:textId="77777777" w:rsidR="00663D77" w:rsidRPr="00E36D31" w:rsidRDefault="00663D77" w:rsidP="00663D77">
      <w:pPr>
        <w:spacing w:after="0" w:line="240" w:lineRule="auto"/>
        <w:ind w:left="5664"/>
        <w:jc w:val="right"/>
        <w:rPr>
          <w:rFonts w:ascii="Times New Roman" w:eastAsia="Times New Roman" w:hAnsi="Times New Roman" w:cs="Times New Roman"/>
          <w:sz w:val="16"/>
          <w:szCs w:val="16"/>
        </w:rPr>
      </w:pPr>
    </w:p>
    <w:p w14:paraId="6C282B4C" w14:textId="77777777" w:rsidR="00663D77" w:rsidRPr="00E36D31" w:rsidRDefault="00663D77" w:rsidP="00663D77">
      <w:pPr>
        <w:spacing w:after="60" w:line="276" w:lineRule="auto"/>
        <w:jc w:val="both"/>
        <w:rPr>
          <w:rFonts w:ascii="Times New Roman" w:eastAsia="Times New Roman" w:hAnsi="Times New Roman" w:cs="Times New Roman"/>
          <w:color w:val="000000"/>
          <w:sz w:val="21"/>
          <w:szCs w:val="21"/>
          <w:lang w:eastAsia="pl-PL"/>
        </w:rPr>
      </w:pPr>
      <w:r w:rsidRPr="00E36D31">
        <w:rPr>
          <w:rFonts w:ascii="Times New Roman" w:hAnsi="Times New Roman" w:cs="Times New Roman"/>
          <w:color w:val="00000A"/>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(zwanym dalej RODO) informujemy, iż:</w:t>
      </w:r>
    </w:p>
    <w:p w14:paraId="5C1201C3" w14:textId="77777777" w:rsidR="00663D77" w:rsidRPr="00E36D31" w:rsidRDefault="00663D77" w:rsidP="00663D77">
      <w:pPr>
        <w:spacing w:after="60" w:line="276" w:lineRule="auto"/>
        <w:ind w:left="360"/>
        <w:contextualSpacing/>
        <w:rPr>
          <w:rFonts w:ascii="Times New Roman" w:eastAsia="Times New Roman" w:hAnsi="Times New Roman" w:cs="Times New Roman"/>
          <w:color w:val="000000"/>
          <w:sz w:val="21"/>
          <w:szCs w:val="21"/>
          <w:lang w:eastAsia="pl-PL"/>
        </w:rPr>
      </w:pPr>
    </w:p>
    <w:p w14:paraId="39DA791F" w14:textId="77777777" w:rsidR="00663D77" w:rsidRPr="00E36D31" w:rsidRDefault="00663D77" w:rsidP="00663D77">
      <w:pPr>
        <w:numPr>
          <w:ilvl w:val="0"/>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 xml:space="preserve">Administratorem Pani/Pana danych osobowych jest Przewodniczący Zarządu Górnośląsko- Zagłębiowskiej Metropolii, z siedzibą przy ul. Barbary 21A, 40-053 Katowice, adres email: </w:t>
      </w:r>
      <w:hyperlink r:id="rId5" w:history="1">
        <w:r w:rsidRPr="00E36D31">
          <w:rPr>
            <w:rFonts w:ascii="Times New Roman" w:hAnsi="Times New Roman" w:cs="Times New Roman"/>
            <w:color w:val="0563C1" w:themeColor="hyperlink"/>
            <w:u w:val="single"/>
          </w:rPr>
          <w:t>kancelaria@metropoliagzm.pl</w:t>
        </w:r>
      </w:hyperlink>
      <w:r w:rsidRPr="00E36D31">
        <w:rPr>
          <w:rFonts w:ascii="Times New Roman" w:hAnsi="Times New Roman" w:cs="Times New Roman"/>
          <w:color w:val="00000A"/>
        </w:rPr>
        <w:t>;  strona internetowa: bip.metropoliagzm.pl.</w:t>
      </w:r>
    </w:p>
    <w:p w14:paraId="0D656797" w14:textId="77777777" w:rsidR="00663D77" w:rsidRPr="00E36D31" w:rsidRDefault="00663D77" w:rsidP="00663D77">
      <w:pPr>
        <w:numPr>
          <w:ilvl w:val="0"/>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 xml:space="preserve">Wyznaczono inspektora ochrony danych, z którym można się kontaktować w sprawie przetwarzania danych osobowych pod adresem email: </w:t>
      </w:r>
      <w:hyperlink r:id="rId6" w:history="1">
        <w:r w:rsidRPr="00E36D31">
          <w:rPr>
            <w:rFonts w:ascii="Times New Roman" w:hAnsi="Times New Roman" w:cs="Times New Roman"/>
            <w:color w:val="0563C1" w:themeColor="hyperlink"/>
            <w:u w:val="single"/>
          </w:rPr>
          <w:t>daneosobowe@metropoliagzm.pl</w:t>
        </w:r>
      </w:hyperlink>
      <w:r w:rsidRPr="00E36D31">
        <w:rPr>
          <w:rFonts w:ascii="Times New Roman" w:hAnsi="Times New Roman" w:cs="Times New Roman"/>
          <w:color w:val="00000A"/>
        </w:rPr>
        <w:t xml:space="preserve"> </w:t>
      </w:r>
    </w:p>
    <w:p w14:paraId="0643D0B8" w14:textId="77777777" w:rsidR="00663D77" w:rsidRPr="00E36D31" w:rsidRDefault="00663D77" w:rsidP="00663D77">
      <w:pPr>
        <w:numPr>
          <w:ilvl w:val="0"/>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będą przetwarzane w następujących celach:</w:t>
      </w:r>
    </w:p>
    <w:p w14:paraId="72AAD38B" w14:textId="77777777" w:rsidR="00663D77" w:rsidRPr="00E36D31" w:rsidRDefault="00663D77" w:rsidP="00663D77">
      <w:pPr>
        <w:numPr>
          <w:ilvl w:val="1"/>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zawarcia umowy,</w:t>
      </w:r>
    </w:p>
    <w:p w14:paraId="1E827E40" w14:textId="77777777" w:rsidR="00663D77" w:rsidRPr="00E36D31" w:rsidRDefault="00663D77" w:rsidP="00663D77">
      <w:pPr>
        <w:numPr>
          <w:ilvl w:val="1"/>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realizacji i rozliczenia umowy,</w:t>
      </w:r>
    </w:p>
    <w:p w14:paraId="0F320F61" w14:textId="77777777" w:rsidR="00663D77" w:rsidRPr="00E36D31" w:rsidRDefault="00663D77" w:rsidP="00663D77">
      <w:pPr>
        <w:numPr>
          <w:ilvl w:val="1"/>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archiwizacji dokumentacji.</w:t>
      </w:r>
    </w:p>
    <w:p w14:paraId="0E84C393" w14:textId="77777777" w:rsidR="00663D77" w:rsidRPr="00E36D31" w:rsidRDefault="00663D77" w:rsidP="00663D77">
      <w:pPr>
        <w:spacing w:after="60" w:line="276" w:lineRule="auto"/>
        <w:ind w:left="720"/>
        <w:contextualSpacing/>
        <w:rPr>
          <w:rFonts w:ascii="Times New Roman" w:hAnsi="Times New Roman" w:cs="Times New Roman"/>
          <w:color w:val="00000A"/>
        </w:rPr>
      </w:pPr>
      <w:r w:rsidRPr="00E36D31">
        <w:rPr>
          <w:rFonts w:ascii="Times New Roman" w:hAnsi="Times New Roman" w:cs="Times New Roman"/>
          <w:color w:val="00000A"/>
        </w:rPr>
        <w:t>Podstawą prawną przetwarzania danych osobowych jest:</w:t>
      </w:r>
    </w:p>
    <w:p w14:paraId="164F8EE2" w14:textId="77777777" w:rsidR="00663D77" w:rsidRPr="00E36D31" w:rsidRDefault="00663D77" w:rsidP="00663D77">
      <w:pPr>
        <w:numPr>
          <w:ilvl w:val="0"/>
          <w:numId w:val="16"/>
        </w:numPr>
        <w:spacing w:after="0" w:line="268" w:lineRule="exact"/>
        <w:contextualSpacing/>
        <w:jc w:val="both"/>
        <w:rPr>
          <w:rFonts w:ascii="Times New Roman" w:hAnsi="Times New Roman" w:cs="Times New Roman"/>
          <w:color w:val="00000A"/>
        </w:rPr>
      </w:pPr>
      <w:r w:rsidRPr="00E36D31">
        <w:rPr>
          <w:rFonts w:ascii="Times New Roman" w:hAnsi="Times New Roman" w:cs="Times New Roman"/>
          <w:color w:val="00000A"/>
        </w:rPr>
        <w:t>niezbędność przetwarzania do zawarcia i realizacji umowy (art. 6 ust. 1 lit. b rozporządzenia),</w:t>
      </w:r>
    </w:p>
    <w:p w14:paraId="05293B96" w14:textId="77777777" w:rsidR="00663D77" w:rsidRPr="00E36D31" w:rsidRDefault="00663D77" w:rsidP="00663D77">
      <w:pPr>
        <w:numPr>
          <w:ilvl w:val="0"/>
          <w:numId w:val="16"/>
        </w:numPr>
        <w:spacing w:after="0" w:line="268" w:lineRule="exact"/>
        <w:contextualSpacing/>
        <w:jc w:val="both"/>
        <w:rPr>
          <w:rFonts w:ascii="Times New Roman" w:hAnsi="Times New Roman" w:cs="Times New Roman"/>
          <w:color w:val="00000A"/>
        </w:rPr>
      </w:pPr>
      <w:r w:rsidRPr="00E36D31">
        <w:rPr>
          <w:rFonts w:ascii="Times New Roman" w:hAnsi="Times New Roman" w:cs="Times New Roman"/>
          <w:color w:val="00000A"/>
        </w:rPr>
        <w:t>obowiązek prawny administratora wynikający z ustawy z dnia 29 września 1994r.o rachunkowości, ustawy z dnia 27 sierpnia 2009r.o finansach publicznych oraz ustawy z dnia 11 marca 2004 r. o podatku od towarów i usług (art. 6 ust. 1 lit. c rozporządzenia),</w:t>
      </w:r>
    </w:p>
    <w:p w14:paraId="19DFA7E9" w14:textId="77777777" w:rsidR="00663D77" w:rsidRPr="00E36D31" w:rsidRDefault="00663D77" w:rsidP="00663D77">
      <w:pPr>
        <w:numPr>
          <w:ilvl w:val="0"/>
          <w:numId w:val="16"/>
        </w:numPr>
        <w:spacing w:after="0" w:line="268" w:lineRule="exact"/>
        <w:contextualSpacing/>
        <w:jc w:val="both"/>
        <w:rPr>
          <w:rFonts w:ascii="Times New Roman" w:hAnsi="Times New Roman" w:cs="Times New Roman"/>
          <w:color w:val="00000A"/>
          <w:szCs w:val="20"/>
        </w:rPr>
      </w:pPr>
      <w:r w:rsidRPr="00E36D31">
        <w:rPr>
          <w:rFonts w:ascii="Times New Roman" w:hAnsi="Times New Roman" w:cs="Times New Roman"/>
          <w:color w:val="00000A"/>
        </w:rPr>
        <w:t>obowiązek prawny administratora wynikający z art. 5 o narodowym zasobie archiwalnym i archiwach (art. 6 ust. 1 lit. c rozporządzenia)</w:t>
      </w:r>
      <w:r w:rsidRPr="00E36D31">
        <w:rPr>
          <w:rFonts w:ascii="Times New Roman" w:hAnsi="Times New Roman" w:cs="Times New Roman"/>
          <w:color w:val="00000A"/>
          <w:szCs w:val="20"/>
        </w:rPr>
        <w:t>.</w:t>
      </w:r>
    </w:p>
    <w:p w14:paraId="343954E3" w14:textId="77777777" w:rsidR="00663D77" w:rsidRPr="00E36D31" w:rsidRDefault="00663D77" w:rsidP="00663D77">
      <w:pPr>
        <w:spacing w:after="200" w:line="268" w:lineRule="exact"/>
        <w:ind w:left="1440"/>
        <w:contextualSpacing/>
        <w:rPr>
          <w:rFonts w:ascii="Times New Roman" w:hAnsi="Times New Roman" w:cs="Times New Roman"/>
          <w:color w:val="00000A"/>
          <w:szCs w:val="20"/>
        </w:rPr>
      </w:pPr>
    </w:p>
    <w:p w14:paraId="167A47A2" w14:textId="77777777" w:rsidR="00663D77" w:rsidRPr="00E36D31" w:rsidRDefault="00663D77" w:rsidP="00663D77">
      <w:pPr>
        <w:numPr>
          <w:ilvl w:val="0"/>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będą ujawniane osobom upoważnionym przez administratora danych osobowych oraz podmiotom upoważnionym na podstawie przepisów prawa, podmiotom świadczącym usługi informatyczne, operatorom pocztowym lub kurierom w przypadku korespondencji papierowej, bankom w zakresie realizacji płatności. Ponadto w zakresie stanowiącym informację publiczną dane będą ujawniane każdemu zainteresowanemu taką informacją lub publikowane na portalu BIP.</w:t>
      </w:r>
    </w:p>
    <w:p w14:paraId="6C1ACA0C" w14:textId="77777777" w:rsidR="00663D77" w:rsidRPr="00E36D31" w:rsidRDefault="00663D77" w:rsidP="00663D77">
      <w:pPr>
        <w:numPr>
          <w:ilvl w:val="0"/>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 xml:space="preserve">Pani/Pana dane osobowe będą przechowywane przez okres wynikający z przepisów prawa dot. archiwizacji </w:t>
      </w:r>
      <w:proofErr w:type="spellStart"/>
      <w:r w:rsidRPr="00E36D31">
        <w:rPr>
          <w:rFonts w:ascii="Times New Roman" w:hAnsi="Times New Roman" w:cs="Times New Roman"/>
          <w:color w:val="00000A"/>
        </w:rPr>
        <w:t>t.j</w:t>
      </w:r>
      <w:proofErr w:type="spellEnd"/>
      <w:r w:rsidRPr="00E36D31">
        <w:rPr>
          <w:rFonts w:ascii="Times New Roman" w:hAnsi="Times New Roman" w:cs="Times New Roman"/>
          <w:color w:val="00000A"/>
        </w:rPr>
        <w:t>. 10 lat, licząc od dnia 1 stycznia roku następującego po roku zakończenia umowy lub do wyrażenia skutecznego sprzeciwu wobec przetwarzania w przypadku przetwarzania Pani/Pana danych na podstawie prawnie uzasadnionego interesu administratora.</w:t>
      </w:r>
    </w:p>
    <w:p w14:paraId="5AC6110A" w14:textId="77777777" w:rsidR="00663D77" w:rsidRPr="00E36D31" w:rsidRDefault="00663D77" w:rsidP="00663D77">
      <w:pPr>
        <w:numPr>
          <w:ilvl w:val="0"/>
          <w:numId w:val="15"/>
        </w:numPr>
        <w:spacing w:after="0" w:line="268" w:lineRule="exact"/>
        <w:contextualSpacing/>
        <w:jc w:val="both"/>
        <w:rPr>
          <w:rFonts w:ascii="Times New Roman" w:hAnsi="Times New Roman" w:cs="Times New Roman"/>
          <w:color w:val="00000A"/>
        </w:rPr>
      </w:pPr>
      <w:r w:rsidRPr="00E36D31">
        <w:rPr>
          <w:rFonts w:ascii="Times New Roman" w:hAnsi="Times New Roman" w:cs="Times New Roman"/>
          <w:color w:val="00000A"/>
        </w:rPr>
        <w:t>Przysługuje Pani/Panu prawo dostępu do treści swoich danych oraz prawo żądania ich sprostowania, usunięcia lub ograniczenia przetwarzania, prawo wyrażenia sprzeciwu wobec przetwarzania w przypadku przetwarzania Pani/Pana danych na podstawie prawnie uzasadnionego interesu administratora, oraz prawo wniesienia skargi do Prezesa Urzędu Ochrony Danych Osobowych.</w:t>
      </w:r>
    </w:p>
    <w:p w14:paraId="7B888F03" w14:textId="77777777" w:rsidR="00663D77" w:rsidRPr="00E36D31" w:rsidRDefault="00663D77" w:rsidP="00663D77">
      <w:pPr>
        <w:numPr>
          <w:ilvl w:val="0"/>
          <w:numId w:val="15"/>
        </w:numPr>
        <w:spacing w:after="0" w:line="268" w:lineRule="exact"/>
        <w:contextualSpacing/>
        <w:jc w:val="both"/>
        <w:rPr>
          <w:rFonts w:ascii="Times New Roman" w:hAnsi="Times New Roman" w:cs="Times New Roman"/>
          <w:color w:val="00000A"/>
        </w:rPr>
      </w:pPr>
      <w:r w:rsidRPr="00E36D31">
        <w:rPr>
          <w:rFonts w:ascii="Times New Roman" w:hAnsi="Times New Roman" w:cs="Times New Roman"/>
          <w:color w:val="00000A"/>
        </w:rPr>
        <w:t>Podanie danych osobowych jest wymogiem ustawowym w zakresie celu b) oraz c) i umownym w zakresie celu a). Podanie danych jest obowiązkowe. Konsekwencją niepodania danych jest brak możliwości zawarcia lub realizacji lub rozliczenia umowy.</w:t>
      </w:r>
    </w:p>
    <w:p w14:paraId="40E352E3" w14:textId="77777777" w:rsidR="00663D77" w:rsidRPr="00E36D31" w:rsidRDefault="00663D77" w:rsidP="00663D77">
      <w:pPr>
        <w:numPr>
          <w:ilvl w:val="0"/>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nie będą wykorzystywane do zautomatyzowanego podejmowania decyzji ani profilowania, o którym mowa w art. 22 RODO.</w:t>
      </w:r>
    </w:p>
    <w:p w14:paraId="6BEF9E69" w14:textId="77777777" w:rsidR="00663D77" w:rsidRPr="00E36D31" w:rsidRDefault="00663D77" w:rsidP="00663D77">
      <w:pPr>
        <w:spacing w:after="200" w:line="276" w:lineRule="auto"/>
        <w:rPr>
          <w:color w:val="00000A"/>
        </w:rPr>
      </w:pPr>
    </w:p>
    <w:p w14:paraId="629D1B14" w14:textId="77777777" w:rsidR="00663D77" w:rsidRDefault="00663D77" w:rsidP="00663D77">
      <w:pPr>
        <w:rPr>
          <w:color w:val="00000A"/>
        </w:rPr>
      </w:pPr>
      <w:r>
        <w:rPr>
          <w:color w:val="00000A"/>
        </w:rPr>
        <w:br w:type="page"/>
      </w:r>
    </w:p>
    <w:p w14:paraId="4024AEB3" w14:textId="77777777" w:rsidR="00663D77" w:rsidRPr="00E36D31" w:rsidRDefault="00663D77" w:rsidP="00663D77">
      <w:pPr>
        <w:spacing w:after="0" w:line="240" w:lineRule="auto"/>
        <w:ind w:left="5664"/>
        <w:jc w:val="right"/>
        <w:rPr>
          <w:rFonts w:ascii="Times New Roman" w:eastAsia="Times New Roman" w:hAnsi="Times New Roman" w:cs="Times New Roman"/>
          <w:b/>
          <w:sz w:val="16"/>
          <w:szCs w:val="16"/>
        </w:rPr>
      </w:pPr>
      <w:r w:rsidRPr="00E36D31">
        <w:rPr>
          <w:rFonts w:ascii="Times New Roman" w:eastAsia="Times New Roman" w:hAnsi="Times New Roman" w:cs="Times New Roman"/>
          <w:b/>
          <w:sz w:val="16"/>
          <w:szCs w:val="16"/>
        </w:rPr>
        <w:lastRenderedPageBreak/>
        <w:t>Załącznik Nr 4</w:t>
      </w:r>
    </w:p>
    <w:p w14:paraId="5A4EDA19" w14:textId="77777777" w:rsidR="00663D77" w:rsidRPr="00E36D31" w:rsidRDefault="00663D77" w:rsidP="00663D77">
      <w:pPr>
        <w:spacing w:after="0" w:line="240" w:lineRule="auto"/>
        <w:ind w:left="5664"/>
        <w:jc w:val="right"/>
        <w:rPr>
          <w:rFonts w:ascii="Times New Roman" w:eastAsia="Times New Roman" w:hAnsi="Times New Roman" w:cs="Times New Roman"/>
          <w:sz w:val="16"/>
          <w:szCs w:val="16"/>
        </w:rPr>
      </w:pPr>
      <w:r w:rsidRPr="00E36D31">
        <w:rPr>
          <w:rFonts w:ascii="Times New Roman" w:eastAsia="Times New Roman" w:hAnsi="Times New Roman" w:cs="Times New Roman"/>
          <w:sz w:val="16"/>
          <w:szCs w:val="16"/>
        </w:rPr>
        <w:t xml:space="preserve">do Umowy o przyznanie dotacji </w:t>
      </w:r>
    </w:p>
    <w:p w14:paraId="1E11DF74" w14:textId="77777777" w:rsidR="00663D77" w:rsidRPr="00E36D31" w:rsidRDefault="00663D77" w:rsidP="00663D77">
      <w:pPr>
        <w:spacing w:after="60" w:line="276" w:lineRule="auto"/>
        <w:jc w:val="right"/>
        <w:rPr>
          <w:rFonts w:ascii="Times New Roman" w:hAnsi="Times New Roman" w:cs="Times New Roman"/>
          <w:color w:val="00000A"/>
        </w:rPr>
      </w:pPr>
    </w:p>
    <w:p w14:paraId="2EB62DF9" w14:textId="77777777" w:rsidR="00663D77" w:rsidRPr="00E36D31" w:rsidRDefault="00663D77" w:rsidP="00663D77">
      <w:pPr>
        <w:spacing w:after="60" w:line="276" w:lineRule="auto"/>
        <w:jc w:val="both"/>
        <w:rPr>
          <w:rFonts w:ascii="Times New Roman" w:eastAsia="Times New Roman" w:hAnsi="Times New Roman" w:cs="Times New Roman"/>
          <w:color w:val="000000"/>
          <w:sz w:val="21"/>
          <w:szCs w:val="21"/>
          <w:lang w:eastAsia="pl-PL"/>
        </w:rPr>
      </w:pPr>
      <w:r w:rsidRPr="00E36D31">
        <w:rPr>
          <w:rFonts w:ascii="Times New Roman" w:hAnsi="Times New Roman" w:cs="Times New Roman"/>
          <w:color w:val="00000A"/>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(zwanym dalej RODO) informujemy, iż:</w:t>
      </w:r>
    </w:p>
    <w:p w14:paraId="1E0E7237" w14:textId="77777777" w:rsidR="00663D77" w:rsidRPr="00E36D31" w:rsidRDefault="00663D77" w:rsidP="00663D77">
      <w:pPr>
        <w:spacing w:after="60" w:line="276" w:lineRule="auto"/>
        <w:ind w:left="360"/>
        <w:contextualSpacing/>
        <w:rPr>
          <w:rFonts w:ascii="Times New Roman" w:eastAsia="Times New Roman" w:hAnsi="Times New Roman" w:cs="Times New Roman"/>
          <w:color w:val="000000"/>
          <w:sz w:val="21"/>
          <w:szCs w:val="21"/>
          <w:lang w:eastAsia="pl-PL"/>
        </w:rPr>
      </w:pPr>
    </w:p>
    <w:p w14:paraId="2B4069C5" w14:textId="77777777" w:rsidR="00663D77" w:rsidRPr="00E36D31" w:rsidRDefault="00663D77" w:rsidP="00663D77">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 xml:space="preserve">Administratorem Pani/Pana danych osobowych jest Przewodniczący Zarządu Górnośląsko- Zagłębiowskiej Metropolii, z siedzibą przy ul. Barbary 21A, 40-053 Katowice, adres email: </w:t>
      </w:r>
      <w:hyperlink r:id="rId7" w:history="1">
        <w:r w:rsidRPr="00E36D31">
          <w:rPr>
            <w:rFonts w:ascii="Times New Roman" w:hAnsi="Times New Roman" w:cs="Times New Roman"/>
            <w:color w:val="0563C1" w:themeColor="hyperlink"/>
            <w:u w:val="single"/>
          </w:rPr>
          <w:t>kancelaria@metropoliagzm.pl</w:t>
        </w:r>
      </w:hyperlink>
      <w:r w:rsidRPr="00E36D31">
        <w:rPr>
          <w:rFonts w:ascii="Times New Roman" w:hAnsi="Times New Roman" w:cs="Times New Roman"/>
          <w:color w:val="00000A"/>
        </w:rPr>
        <w:t xml:space="preserve">  strona internetowa: bip.metropoliagzm.pl </w:t>
      </w:r>
    </w:p>
    <w:p w14:paraId="61267079" w14:textId="77777777" w:rsidR="00663D77" w:rsidRPr="00E36D31" w:rsidRDefault="00663D77" w:rsidP="00663D77">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 xml:space="preserve">Wyznaczono inspektora ochrony danych, z którym można się kontaktować w sprawie przetwarzania danych osobowych pod adresem email: </w:t>
      </w:r>
      <w:hyperlink r:id="rId8" w:history="1">
        <w:r w:rsidRPr="00E36D31">
          <w:rPr>
            <w:rFonts w:ascii="Times New Roman" w:hAnsi="Times New Roman" w:cs="Times New Roman"/>
            <w:color w:val="0563C1" w:themeColor="hyperlink"/>
            <w:u w:val="single"/>
          </w:rPr>
          <w:t>daneosobowe@metropoliagzm.pl</w:t>
        </w:r>
      </w:hyperlink>
      <w:r w:rsidRPr="00E36D31">
        <w:rPr>
          <w:rFonts w:ascii="Times New Roman" w:hAnsi="Times New Roman" w:cs="Times New Roman"/>
          <w:color w:val="00000A"/>
        </w:rPr>
        <w:t xml:space="preserve"> </w:t>
      </w:r>
    </w:p>
    <w:p w14:paraId="1AB5BDDB" w14:textId="77777777" w:rsidR="00663D77" w:rsidRPr="00E36D31" w:rsidRDefault="00663D77" w:rsidP="00663D77">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są przetwarzane w następujących celach:</w:t>
      </w:r>
    </w:p>
    <w:p w14:paraId="4941439D" w14:textId="77777777" w:rsidR="00663D77" w:rsidRPr="00E36D31" w:rsidRDefault="00663D77" w:rsidP="00663D77">
      <w:pPr>
        <w:numPr>
          <w:ilvl w:val="1"/>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zawarcia umowy,</w:t>
      </w:r>
    </w:p>
    <w:p w14:paraId="67CBBBB2" w14:textId="77777777" w:rsidR="00663D77" w:rsidRPr="00E36D31" w:rsidRDefault="00663D77" w:rsidP="00663D77">
      <w:pPr>
        <w:numPr>
          <w:ilvl w:val="1"/>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realizacja i rozliczenie umowy,</w:t>
      </w:r>
    </w:p>
    <w:p w14:paraId="0DEC7774" w14:textId="77777777" w:rsidR="00663D77" w:rsidRPr="00E36D31" w:rsidRDefault="00663D77" w:rsidP="00663D77">
      <w:pPr>
        <w:numPr>
          <w:ilvl w:val="1"/>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archiwizacja dokumentacji.</w:t>
      </w:r>
    </w:p>
    <w:p w14:paraId="43AF642C" w14:textId="77777777" w:rsidR="00663D77" w:rsidRPr="00E36D31" w:rsidRDefault="00663D77" w:rsidP="00663D77">
      <w:pPr>
        <w:spacing w:after="60" w:line="276" w:lineRule="auto"/>
        <w:ind w:left="720"/>
        <w:contextualSpacing/>
        <w:rPr>
          <w:rFonts w:ascii="Times New Roman" w:hAnsi="Times New Roman" w:cs="Times New Roman"/>
          <w:color w:val="00000A"/>
        </w:rPr>
      </w:pPr>
      <w:r w:rsidRPr="00E36D31">
        <w:rPr>
          <w:rFonts w:ascii="Times New Roman" w:hAnsi="Times New Roman" w:cs="Times New Roman"/>
          <w:color w:val="00000A"/>
        </w:rPr>
        <w:t>Podstawą prawną przetwarzania danych osobowych jest:</w:t>
      </w:r>
    </w:p>
    <w:p w14:paraId="3AA2CD51" w14:textId="77777777" w:rsidR="00663D77" w:rsidRPr="00E36D31" w:rsidRDefault="00663D77" w:rsidP="00663D77">
      <w:pPr>
        <w:numPr>
          <w:ilvl w:val="0"/>
          <w:numId w:val="16"/>
        </w:numPr>
        <w:spacing w:after="0" w:line="268" w:lineRule="exact"/>
        <w:contextualSpacing/>
        <w:jc w:val="both"/>
        <w:rPr>
          <w:rFonts w:ascii="Times New Roman" w:hAnsi="Times New Roman" w:cs="Times New Roman"/>
          <w:color w:val="00000A"/>
        </w:rPr>
      </w:pPr>
      <w:r w:rsidRPr="00E36D31">
        <w:rPr>
          <w:rFonts w:ascii="Times New Roman" w:hAnsi="Times New Roman" w:cs="Times New Roman"/>
          <w:color w:val="00000A"/>
        </w:rPr>
        <w:t>niezbędność przetwarzania do realizacji prawnie uzasadnionych interesów administratora jakim są zawarcie i realizacja umowy (art. 6 ust. 1 lit. f rozporządzenia),</w:t>
      </w:r>
    </w:p>
    <w:p w14:paraId="12AB7465" w14:textId="77777777" w:rsidR="00663D77" w:rsidRPr="00E36D31" w:rsidRDefault="00663D77" w:rsidP="00663D77">
      <w:pPr>
        <w:numPr>
          <w:ilvl w:val="0"/>
          <w:numId w:val="16"/>
        </w:numPr>
        <w:spacing w:after="0" w:line="268" w:lineRule="exact"/>
        <w:contextualSpacing/>
        <w:jc w:val="both"/>
        <w:rPr>
          <w:rFonts w:ascii="Times New Roman" w:hAnsi="Times New Roman" w:cs="Times New Roman"/>
          <w:color w:val="00000A"/>
          <w:szCs w:val="20"/>
        </w:rPr>
      </w:pPr>
      <w:r w:rsidRPr="00E36D31">
        <w:rPr>
          <w:rFonts w:ascii="Times New Roman" w:hAnsi="Times New Roman" w:cs="Times New Roman"/>
          <w:color w:val="00000A"/>
        </w:rPr>
        <w:t>obowiązek prawny administratora wynikający z art. 5 o narodowym zasobie archiwalnym i archiwach (art. 6 ust. 1 lit. c rozporządzenia)</w:t>
      </w:r>
      <w:r w:rsidRPr="00E36D31">
        <w:rPr>
          <w:rFonts w:ascii="Times New Roman" w:hAnsi="Times New Roman" w:cs="Times New Roman"/>
          <w:color w:val="00000A"/>
          <w:szCs w:val="20"/>
        </w:rPr>
        <w:t>.</w:t>
      </w:r>
    </w:p>
    <w:p w14:paraId="569D039B" w14:textId="77777777" w:rsidR="00663D77" w:rsidRPr="00E36D31" w:rsidRDefault="00663D77" w:rsidP="00663D77">
      <w:pPr>
        <w:spacing w:after="200" w:line="268" w:lineRule="exact"/>
        <w:ind w:left="1440"/>
        <w:contextualSpacing/>
        <w:rPr>
          <w:rFonts w:ascii="Times New Roman" w:hAnsi="Times New Roman" w:cs="Times New Roman"/>
          <w:color w:val="00000A"/>
          <w:szCs w:val="20"/>
        </w:rPr>
      </w:pPr>
    </w:p>
    <w:p w14:paraId="60A044FF" w14:textId="77777777" w:rsidR="00663D77" w:rsidRPr="00E36D31" w:rsidRDefault="00663D77" w:rsidP="00663D77">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Przetwarzane są następujące Pani/Pana kategorie danych osobowych: imię, nazwisko, adres e-mail, miejsce pracy, stanowisko, numer telefonu.</w:t>
      </w:r>
    </w:p>
    <w:p w14:paraId="7F83D5DB" w14:textId="77777777" w:rsidR="00663D77" w:rsidRPr="00E36D31" w:rsidRDefault="00663D77" w:rsidP="00663D77">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będą ujawniane osobom upoważnionym przez administratora danych osobowych oraz podmiotom upoważnionym na podstawie przepisów prawa, podmiotom świadczącym usługi informatyczne, operatorom pocztowym lub kurierom w przypadku korespondencji papierowej. Ponadto w zakresie stanowiącym informację publiczną dane będą ujawniane każdemu zainteresowanemu taką informacją lub publikowane na portalu BIP.</w:t>
      </w:r>
    </w:p>
    <w:p w14:paraId="7FB02FFC" w14:textId="77777777" w:rsidR="00663D77" w:rsidRPr="00E36D31" w:rsidRDefault="00663D77" w:rsidP="00663D77">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 xml:space="preserve">Pani/Pana dane osobowe będą przechowywane przez okres wynikający z przepisów prawa dot. archiwizacji </w:t>
      </w:r>
      <w:proofErr w:type="spellStart"/>
      <w:r w:rsidRPr="00E36D31">
        <w:rPr>
          <w:rFonts w:ascii="Times New Roman" w:hAnsi="Times New Roman" w:cs="Times New Roman"/>
          <w:color w:val="00000A"/>
        </w:rPr>
        <w:t>t.j</w:t>
      </w:r>
      <w:proofErr w:type="spellEnd"/>
      <w:r w:rsidRPr="00E36D31">
        <w:rPr>
          <w:rFonts w:ascii="Times New Roman" w:hAnsi="Times New Roman" w:cs="Times New Roman"/>
          <w:color w:val="00000A"/>
        </w:rPr>
        <w:t>. 10 lat, licząc od dnia 1 stycznia roku następującego po roku zakończenia umowy lub do skutecznego wyrażenia sprzeciwu wobec przetwarzania.</w:t>
      </w:r>
    </w:p>
    <w:p w14:paraId="252DD973" w14:textId="77777777" w:rsidR="00663D77" w:rsidRPr="00E36D31" w:rsidRDefault="00663D77" w:rsidP="00663D77">
      <w:pPr>
        <w:numPr>
          <w:ilvl w:val="0"/>
          <w:numId w:val="17"/>
        </w:numPr>
        <w:spacing w:after="0" w:line="268" w:lineRule="exact"/>
        <w:contextualSpacing/>
        <w:jc w:val="both"/>
        <w:rPr>
          <w:rFonts w:ascii="Times New Roman" w:hAnsi="Times New Roman" w:cs="Times New Roman"/>
          <w:color w:val="00000A"/>
        </w:rPr>
      </w:pPr>
      <w:r w:rsidRPr="00E36D31">
        <w:rPr>
          <w:rFonts w:ascii="Times New Roman" w:hAnsi="Times New Roman" w:cs="Times New Roman"/>
          <w:color w:val="00000A"/>
        </w:rPr>
        <w:t>Przysługuje Pani/Panu prawo dostępu do treści swoich danych oraz prawo żądania ich sprostowania, usunięcia lub ograniczenia przetwarzania, prawo wyrażenia sprzeciwu wobec przetwarzania, prawo wniesienia skargi do Prezesa Urzędu Ochrony Danych Osobowych.</w:t>
      </w:r>
    </w:p>
    <w:p w14:paraId="6AFBD0D7" w14:textId="77777777" w:rsidR="00663D77" w:rsidRPr="00E36D31" w:rsidRDefault="00663D77" w:rsidP="00663D77">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nie będą wykorzystywane do zautomatyzowanego podejmowania decyzji ani profilowania, o którym mowa w art. 22 RODO.</w:t>
      </w:r>
    </w:p>
    <w:p w14:paraId="5987AD8F" w14:textId="77777777" w:rsidR="00663D77" w:rsidRPr="00E36D31" w:rsidRDefault="00663D77" w:rsidP="00663D77">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pozyskano od &lt;nazwa Wykonawcy i adres &gt; ………………………………………………………………………………………………………………………………………………………………</w:t>
      </w:r>
    </w:p>
    <w:p w14:paraId="451A1EB1" w14:textId="77777777" w:rsidR="00663D77" w:rsidRDefault="00663D77" w:rsidP="00663D77"/>
    <w:p w14:paraId="3E4B8CB9" w14:textId="77777777" w:rsidR="004B32B4" w:rsidRDefault="004B32B4"/>
    <w:sectPr w:rsidR="004B3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4FBA"/>
    <w:multiLevelType w:val="hybridMultilevel"/>
    <w:tmpl w:val="47748B2E"/>
    <w:lvl w:ilvl="0" w:tplc="95C8AA28">
      <w:start w:val="1"/>
      <w:numFmt w:val="decimal"/>
      <w:lvlText w:val="%1)"/>
      <w:lvlJc w:val="left"/>
      <w:pPr>
        <w:ind w:left="1080" w:hanging="360"/>
      </w:pPr>
      <w:rPr>
        <w:rFonts w:hint="default"/>
      </w:rPr>
    </w:lvl>
    <w:lvl w:ilvl="1" w:tplc="FDA40576">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1C49C1"/>
    <w:multiLevelType w:val="hybridMultilevel"/>
    <w:tmpl w:val="80D4EB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2C22BB3"/>
    <w:multiLevelType w:val="multilevel"/>
    <w:tmpl w:val="1CAE8A40"/>
    <w:lvl w:ilvl="0">
      <w:start w:val="1"/>
      <w:numFmt w:val="decimal"/>
      <w:lvlText w:val="%1."/>
      <w:lvlJc w:val="left"/>
      <w:pPr>
        <w:tabs>
          <w:tab w:val="num" w:pos="-218"/>
        </w:tabs>
        <w:ind w:left="502" w:hanging="360"/>
      </w:pPr>
      <w:rPr>
        <w:b w:val="0"/>
        <w:bCs w:val="0"/>
      </w:rPr>
    </w:lvl>
    <w:lvl w:ilvl="1">
      <w:start w:val="1"/>
      <w:numFmt w:val="bullet"/>
      <w:lvlText w:val=""/>
      <w:lvlJc w:val="left"/>
      <w:pPr>
        <w:tabs>
          <w:tab w:val="num" w:pos="-218"/>
        </w:tabs>
        <w:ind w:left="1570" w:hanging="708"/>
      </w:pPr>
      <w:rPr>
        <w:rFonts w:ascii="Symbol" w:hAnsi="Symbol" w:cs="Symbol" w:hint="default"/>
        <w:lang w:val="en-US"/>
      </w:r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3" w15:restartNumberingAfterBreak="0">
    <w:nsid w:val="2D3F0E03"/>
    <w:multiLevelType w:val="hybridMultilevel"/>
    <w:tmpl w:val="666477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Marlett" w:hAnsi="Marlett"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Marlett" w:hAnsi="Marlett"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37377CC3"/>
    <w:multiLevelType w:val="hybridMultilevel"/>
    <w:tmpl w:val="6464E9F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C1F3FA2"/>
    <w:multiLevelType w:val="hybridMultilevel"/>
    <w:tmpl w:val="B19E975A"/>
    <w:lvl w:ilvl="0" w:tplc="B4444B48">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3A3B9D"/>
    <w:multiLevelType w:val="hybridMultilevel"/>
    <w:tmpl w:val="0EBA31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CC3FBE"/>
    <w:multiLevelType w:val="hybridMultilevel"/>
    <w:tmpl w:val="31A87506"/>
    <w:lvl w:ilvl="0" w:tplc="D2767AF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8F4F52"/>
    <w:multiLevelType w:val="hybridMultilevel"/>
    <w:tmpl w:val="2862BA2E"/>
    <w:lvl w:ilvl="0" w:tplc="224AD438">
      <w:start w:val="1"/>
      <w:numFmt w:val="decimal"/>
      <w:lvlText w:val="%1."/>
      <w:lvlJc w:val="left"/>
      <w:pPr>
        <w:tabs>
          <w:tab w:val="num" w:pos="810"/>
        </w:tabs>
        <w:ind w:left="810" w:hanging="45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08835F3"/>
    <w:multiLevelType w:val="singleLevel"/>
    <w:tmpl w:val="A1F0F018"/>
    <w:lvl w:ilvl="0">
      <w:start w:val="1"/>
      <w:numFmt w:val="decimal"/>
      <w:lvlText w:val="%1."/>
      <w:lvlJc w:val="left"/>
      <w:pPr>
        <w:tabs>
          <w:tab w:val="num" w:pos="360"/>
        </w:tabs>
        <w:ind w:left="360" w:hanging="360"/>
      </w:pPr>
      <w:rPr>
        <w:b w:val="0"/>
      </w:rPr>
    </w:lvl>
  </w:abstractNum>
  <w:abstractNum w:abstractNumId="10" w15:restartNumberingAfterBreak="0">
    <w:nsid w:val="649B4A17"/>
    <w:multiLevelType w:val="singleLevel"/>
    <w:tmpl w:val="4BBA77E0"/>
    <w:lvl w:ilvl="0">
      <w:start w:val="1"/>
      <w:numFmt w:val="decimal"/>
      <w:lvlText w:val="%1."/>
      <w:lvlJc w:val="left"/>
      <w:pPr>
        <w:tabs>
          <w:tab w:val="num" w:pos="360"/>
        </w:tabs>
        <w:ind w:left="360" w:hanging="360"/>
      </w:pPr>
      <w:rPr>
        <w:rFonts w:ascii="Times New Roman" w:eastAsia="Times New Roman" w:hAnsi="Times New Roman" w:cs="Times New Roman" w:hint="default"/>
        <w:sz w:val="22"/>
        <w:szCs w:val="22"/>
      </w:rPr>
    </w:lvl>
  </w:abstractNum>
  <w:abstractNum w:abstractNumId="11" w15:restartNumberingAfterBreak="0">
    <w:nsid w:val="6C652346"/>
    <w:multiLevelType w:val="hybridMultilevel"/>
    <w:tmpl w:val="C54471E0"/>
    <w:lvl w:ilvl="0" w:tplc="9C365696">
      <w:start w:val="1"/>
      <w:numFmt w:val="decimal"/>
      <w:lvlText w:val="%1)"/>
      <w:lvlJc w:val="left"/>
      <w:pPr>
        <w:ind w:left="720" w:hanging="360"/>
      </w:pPr>
      <w:rPr>
        <w:b w:val="0"/>
        <w:i w:val="0"/>
      </w:rPr>
    </w:lvl>
    <w:lvl w:ilvl="1" w:tplc="48264A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F07021"/>
    <w:multiLevelType w:val="hybridMultilevel"/>
    <w:tmpl w:val="77CA10E0"/>
    <w:lvl w:ilvl="0" w:tplc="3148F294">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907480"/>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76562606"/>
    <w:multiLevelType w:val="hybridMultilevel"/>
    <w:tmpl w:val="B6F4662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7A42073"/>
    <w:multiLevelType w:val="hybridMultilevel"/>
    <w:tmpl w:val="28744A32"/>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6" w15:restartNumberingAfterBreak="0">
    <w:nsid w:val="797970C7"/>
    <w:multiLevelType w:val="hybridMultilevel"/>
    <w:tmpl w:val="4228781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num>
  <w:num w:numId="2">
    <w:abstractNumId w:val="13"/>
    <w:lvlOverride w:ilvl="0">
      <w:startOverride w:val="1"/>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9"/>
  </w:num>
  <w:num w:numId="11">
    <w:abstractNumId w:val="6"/>
  </w:num>
  <w:num w:numId="12">
    <w:abstractNumId w:val="5"/>
  </w:num>
  <w:num w:numId="13">
    <w:abstractNumId w:val="12"/>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77"/>
    <w:rsid w:val="004B32B4"/>
    <w:rsid w:val="00663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57AF"/>
  <w15:chartTrackingRefBased/>
  <w15:docId w15:val="{E0D5B9BC-759A-4A01-805C-FDCA3BD0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3D7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metropoliagzm.pl" TargetMode="External"/><Relationship Id="rId3" Type="http://schemas.openxmlformats.org/officeDocument/2006/relationships/settings" Target="settings.xml"/><Relationship Id="rId7" Type="http://schemas.openxmlformats.org/officeDocument/2006/relationships/hyperlink" Target="mailto:kancelaria@metropoliagz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osobowe@metropoliagzm.pl" TargetMode="External"/><Relationship Id="rId5" Type="http://schemas.openxmlformats.org/officeDocument/2006/relationships/hyperlink" Target="mailto:kancelaria@metropoliagzm.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3043</Words>
  <Characters>18263</Characters>
  <Application>Microsoft Office Word</Application>
  <DocSecurity>0</DocSecurity>
  <Lines>152</Lines>
  <Paragraphs>42</Paragraphs>
  <ScaleCrop>false</ScaleCrop>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Stefaniuk</dc:creator>
  <cp:keywords/>
  <dc:description/>
  <cp:lastModifiedBy>Katarzyna Stefaniuk</cp:lastModifiedBy>
  <cp:revision>1</cp:revision>
  <dcterms:created xsi:type="dcterms:W3CDTF">2021-07-13T09:34:00Z</dcterms:created>
  <dcterms:modified xsi:type="dcterms:W3CDTF">2021-07-13T09:34:00Z</dcterms:modified>
</cp:coreProperties>
</file>