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E38B9" w14:textId="326FBB50" w:rsidR="004B4B16" w:rsidRPr="00936240" w:rsidRDefault="004B4B16" w:rsidP="004B4B16">
      <w:pPr>
        <w:spacing w:after="0" w:line="276" w:lineRule="auto"/>
        <w:ind w:left="6946"/>
        <w:jc w:val="both"/>
        <w:rPr>
          <w:rFonts w:cstheme="minorHAnsi"/>
          <w:sz w:val="20"/>
          <w:szCs w:val="20"/>
        </w:rPr>
      </w:pPr>
      <w:r w:rsidRPr="00936240">
        <w:rPr>
          <w:rFonts w:cstheme="minorHAnsi"/>
          <w:sz w:val="20"/>
          <w:szCs w:val="20"/>
        </w:rPr>
        <w:t xml:space="preserve">Załącznik nr </w:t>
      </w:r>
      <w:r w:rsidR="009714FD">
        <w:rPr>
          <w:rFonts w:cstheme="minorHAnsi"/>
          <w:sz w:val="20"/>
          <w:szCs w:val="20"/>
        </w:rPr>
        <w:t>6</w:t>
      </w:r>
      <w:r w:rsidRPr="00936240">
        <w:rPr>
          <w:rFonts w:cstheme="minorHAnsi"/>
          <w:sz w:val="20"/>
          <w:szCs w:val="20"/>
        </w:rPr>
        <w:t xml:space="preserve"> do SIWZ</w:t>
      </w:r>
    </w:p>
    <w:p w14:paraId="0212D53F" w14:textId="08ACB189" w:rsidR="004B4B16" w:rsidRPr="00936240" w:rsidRDefault="004B4B16" w:rsidP="003503FA">
      <w:pPr>
        <w:pStyle w:val="Default"/>
        <w:jc w:val="right"/>
        <w:rPr>
          <w:rFonts w:cstheme="minorHAnsi"/>
          <w:sz w:val="20"/>
          <w:szCs w:val="20"/>
        </w:rPr>
      </w:pPr>
      <w:r w:rsidRPr="00936240">
        <w:rPr>
          <w:rFonts w:cstheme="minorHAnsi"/>
          <w:sz w:val="20"/>
          <w:szCs w:val="20"/>
        </w:rPr>
        <w:t>w postępowaniu nr [</w:t>
      </w:r>
      <w:r w:rsidR="003503FA">
        <w:rPr>
          <w:sz w:val="20"/>
          <w:szCs w:val="20"/>
        </w:rPr>
        <w:t>ZP.270.4.2020</w:t>
      </w:r>
      <w:r w:rsidRPr="00936240">
        <w:rPr>
          <w:rFonts w:cstheme="minorHAnsi"/>
          <w:sz w:val="20"/>
          <w:szCs w:val="20"/>
        </w:rPr>
        <w:t>]</w:t>
      </w:r>
    </w:p>
    <w:p w14:paraId="278B82AB" w14:textId="77777777" w:rsidR="004B4B16" w:rsidRPr="00936240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2E20971E" w14:textId="4B54BFE4" w:rsidR="004B4B16" w:rsidRPr="004B4B16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4B4B16">
        <w:rPr>
          <w:rFonts w:cstheme="minorHAnsi"/>
          <w:b/>
          <w:bCs/>
          <w:sz w:val="20"/>
          <w:szCs w:val="20"/>
        </w:rPr>
        <w:t xml:space="preserve">Wzór  oświadczenia o </w:t>
      </w:r>
      <w:r w:rsidR="009714FD">
        <w:rPr>
          <w:rFonts w:cstheme="minorHAnsi"/>
          <w:b/>
          <w:bCs/>
          <w:sz w:val="20"/>
          <w:szCs w:val="20"/>
        </w:rPr>
        <w:t xml:space="preserve">przynależności lub braku przynależności do grupy kapitałowej </w:t>
      </w:r>
    </w:p>
    <w:p w14:paraId="33521ED5" w14:textId="77777777" w:rsidR="004B4B16" w:rsidRDefault="004B4B16" w:rsidP="004B4B16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</w:p>
    <w:p w14:paraId="7075AF69" w14:textId="66DB924B" w:rsidR="004B4B16" w:rsidRDefault="004B4B16" w:rsidP="009714FD">
      <w:pPr>
        <w:spacing w:after="0" w:line="276" w:lineRule="auto"/>
        <w:ind w:left="284" w:hanging="284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w postępowaniu o udzielenie zamówienia publicznego pn. </w:t>
      </w:r>
      <w:r w:rsidRPr="009263E6">
        <w:rPr>
          <w:rFonts w:cstheme="minorHAnsi"/>
          <w:b/>
          <w:bCs/>
          <w:sz w:val="20"/>
          <w:szCs w:val="20"/>
        </w:rPr>
        <w:t>„</w:t>
      </w:r>
      <w:bookmarkStart w:id="0" w:name="_Hlk58574879"/>
      <w:r w:rsidR="00AB4E60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bookmarkEnd w:id="0"/>
      <w:r w:rsidRPr="009263E6">
        <w:rPr>
          <w:rFonts w:cstheme="minorHAnsi"/>
          <w:b/>
          <w:bCs/>
          <w:sz w:val="20"/>
          <w:szCs w:val="20"/>
        </w:rPr>
        <w:t>”</w:t>
      </w:r>
      <w:r>
        <w:rPr>
          <w:rFonts w:cstheme="minorHAnsi"/>
          <w:b/>
          <w:bCs/>
          <w:sz w:val="20"/>
          <w:szCs w:val="20"/>
        </w:rPr>
        <w:t>.</w:t>
      </w:r>
    </w:p>
    <w:p w14:paraId="6DD74DC5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77CF7DDE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5B076FCE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475924DA" w14:textId="77777777" w:rsidR="004B4B16" w:rsidRDefault="004B4B16" w:rsidP="004B4B16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4843A" wp14:editId="41D18009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20955" b="1841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27E5C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3.55pt;margin-top:2.2pt;width:149.85pt;height:66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" strokeweight=".18mm">
                <v:stroke endcap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2390" distB="72390" distL="72390" distR="72390" simplePos="0" relativeHeight="251659264" behindDoc="0" locked="0" layoutInCell="1" allowOverlap="1" wp14:anchorId="1D29A061" wp14:editId="60FA6B2C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898015" cy="833755"/>
                <wp:effectExtent l="0" t="0" r="6985" b="444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E18B5" w14:textId="77777777" w:rsidR="004B4B16" w:rsidRDefault="004B4B16" w:rsidP="004B4B16">
                            <w:pPr>
                              <w:pStyle w:val="Zawartoramki"/>
                            </w:pPr>
                          </w:p>
                          <w:p w14:paraId="3C26B0C5" w14:textId="77777777" w:rsidR="004B4B16" w:rsidRDefault="004B4B16" w:rsidP="004B4B16">
                            <w:pPr>
                              <w:pStyle w:val="Zawartoramki"/>
                            </w:pPr>
                          </w:p>
                          <w:p w14:paraId="33584750" w14:textId="77777777" w:rsidR="004B4B16" w:rsidRDefault="004B4B16" w:rsidP="004B4B16">
                            <w:pPr>
                              <w:pStyle w:val="Zawartoramki"/>
                            </w:pPr>
                          </w:p>
                          <w:p w14:paraId="5CB4A86B" w14:textId="77777777" w:rsidR="004B4B16" w:rsidRDefault="004B4B16" w:rsidP="004B4B16">
                            <w:pPr>
                              <w:pStyle w:val="Zawartoramki"/>
                              <w:rPr>
                                <w:rFonts w:ascii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14:paraId="19AE0157" w14:textId="77777777" w:rsidR="004B4B16" w:rsidRDefault="004B4B16" w:rsidP="004B4B16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437632BC" w14:textId="77777777" w:rsidR="004B4B16" w:rsidRDefault="004B4B16" w:rsidP="004B4B16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8851EC1" w14:textId="77777777" w:rsidR="004B4B16" w:rsidRDefault="004B4B16" w:rsidP="004B4B16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29A061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13.55pt;margin-top:2.2pt;width:149.45pt;height:65.65pt;z-index:251659264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" stroked="f">
                <v:textbox inset="0,0,0,0">
                  <w:txbxContent>
                    <w:p w14:paraId="309E18B5" w14:textId="77777777" w:rsidR="004B4B16" w:rsidRDefault="004B4B16" w:rsidP="004B4B16">
                      <w:pPr>
                        <w:pStyle w:val="Zawartoramki"/>
                      </w:pPr>
                    </w:p>
                    <w:p w14:paraId="3C26B0C5" w14:textId="77777777" w:rsidR="004B4B16" w:rsidRDefault="004B4B16" w:rsidP="004B4B16">
                      <w:pPr>
                        <w:pStyle w:val="Zawartoramki"/>
                      </w:pPr>
                    </w:p>
                    <w:p w14:paraId="33584750" w14:textId="77777777" w:rsidR="004B4B16" w:rsidRDefault="004B4B16" w:rsidP="004B4B16">
                      <w:pPr>
                        <w:pStyle w:val="Zawartoramki"/>
                      </w:pPr>
                    </w:p>
                    <w:p w14:paraId="5CB4A86B" w14:textId="77777777" w:rsidR="004B4B16" w:rsidRDefault="004B4B16" w:rsidP="004B4B16">
                      <w:pPr>
                        <w:pStyle w:val="Zawartoramki"/>
                        <w:rPr>
                          <w:rFonts w:ascii="Arial Narrow" w:hAnsi="Arial Narrow" w:cs="Arial Narrow"/>
                          <w:sz w:val="16"/>
                          <w:szCs w:val="16"/>
                        </w:rPr>
                      </w:pPr>
                    </w:p>
                    <w:p w14:paraId="19AE0157" w14:textId="77777777" w:rsidR="004B4B16" w:rsidRDefault="004B4B16" w:rsidP="004B4B16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437632BC" w14:textId="77777777" w:rsidR="004B4B16" w:rsidRDefault="004B4B16" w:rsidP="004B4B16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8851EC1" w14:textId="77777777" w:rsidR="004B4B16" w:rsidRDefault="004B4B16" w:rsidP="004B4B16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E79211" w14:textId="77777777" w:rsidR="004B4B16" w:rsidRDefault="004B4B16" w:rsidP="004B4B1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BDB6BF7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5BC9E21B" w14:textId="77777777" w:rsidR="004B4B16" w:rsidRPr="009263E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6AF41DEB" w14:textId="453A5CF4" w:rsidR="004B4B16" w:rsidRDefault="004B4B16" w:rsidP="004B4B16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Pieczęć Wykonawcy</w:t>
      </w:r>
    </w:p>
    <w:p w14:paraId="322CA0BB" w14:textId="77777777" w:rsidR="004B4B16" w:rsidRDefault="004B4B16" w:rsidP="004B4B16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</w:p>
    <w:p w14:paraId="751EF02F" w14:textId="77777777" w:rsidR="004B4B16" w:rsidRPr="004B4B16" w:rsidRDefault="004B4B16" w:rsidP="004B4B16">
      <w:pPr>
        <w:spacing w:after="0"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4106FD29" w14:textId="08CC62F8" w:rsidR="009714FD" w:rsidRPr="00601513" w:rsidRDefault="004B4B16" w:rsidP="004B4B16">
      <w:pPr>
        <w:jc w:val="both"/>
        <w:rPr>
          <w:rFonts w:ascii="Calibri" w:hAnsi="Calibri" w:cs="Calibri"/>
          <w:bCs/>
          <w:sz w:val="20"/>
          <w:szCs w:val="20"/>
        </w:rPr>
      </w:pPr>
      <w:r w:rsidRPr="00601513">
        <w:rPr>
          <w:rFonts w:ascii="Calibri" w:hAnsi="Calibri" w:cs="Calibri"/>
          <w:bCs/>
          <w:sz w:val="20"/>
          <w:szCs w:val="20"/>
        </w:rPr>
        <w:t>Działając w imieniu …………..………………………………</w:t>
      </w:r>
      <w:r w:rsidRPr="00601513">
        <w:rPr>
          <w:rStyle w:val="Odwoanieprzypisudolnego"/>
          <w:rFonts w:ascii="Calibri" w:hAnsi="Calibri" w:cs="Calibri"/>
          <w:bCs/>
          <w:sz w:val="20"/>
          <w:szCs w:val="20"/>
        </w:rPr>
        <w:footnoteReference w:id="1"/>
      </w:r>
      <w:r w:rsidRPr="00601513">
        <w:rPr>
          <w:rFonts w:ascii="Calibri" w:hAnsi="Calibri" w:cs="Calibri"/>
          <w:bCs/>
          <w:sz w:val="20"/>
          <w:szCs w:val="20"/>
        </w:rPr>
        <w:t xml:space="preserve">, NIP …………………………………………, </w:t>
      </w:r>
      <w:r w:rsidR="009714FD" w:rsidRPr="00601513">
        <w:rPr>
          <w:rFonts w:ascii="Calibri" w:hAnsi="Calibri" w:cs="Calibri"/>
          <w:bCs/>
          <w:sz w:val="20"/>
          <w:szCs w:val="20"/>
        </w:rPr>
        <w:t>w związku z udziałem w</w:t>
      </w:r>
      <w:r w:rsidR="000718C1" w:rsidRPr="00601513">
        <w:rPr>
          <w:rFonts w:ascii="Calibri" w:hAnsi="Calibri" w:cs="Calibri"/>
          <w:bCs/>
          <w:sz w:val="20"/>
          <w:szCs w:val="20"/>
        </w:rPr>
        <w:t> </w:t>
      </w:r>
      <w:r w:rsidR="009714FD" w:rsidRPr="00601513">
        <w:rPr>
          <w:rFonts w:ascii="Calibri" w:hAnsi="Calibri" w:cs="Calibri"/>
          <w:bCs/>
          <w:sz w:val="20"/>
          <w:szCs w:val="20"/>
        </w:rPr>
        <w:t xml:space="preserve">postępowaniu o udzielenie zamówienia publicznego pn. </w:t>
      </w:r>
      <w:r w:rsidR="009714FD" w:rsidRPr="00601513">
        <w:rPr>
          <w:rFonts w:cstheme="minorHAnsi"/>
          <w:b/>
          <w:bCs/>
          <w:sz w:val="20"/>
          <w:szCs w:val="20"/>
        </w:rPr>
        <w:t>„</w:t>
      </w:r>
      <w:r w:rsidR="00AB4E60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r w:rsidR="009714FD" w:rsidRPr="00601513">
        <w:rPr>
          <w:rFonts w:cstheme="minorHAnsi"/>
          <w:b/>
          <w:bCs/>
          <w:sz w:val="20"/>
          <w:szCs w:val="20"/>
        </w:rPr>
        <w:t>”</w:t>
      </w:r>
      <w:r w:rsidR="009714FD" w:rsidRPr="00601513">
        <w:rPr>
          <w:rFonts w:ascii="Calibri" w:hAnsi="Calibri" w:cs="Calibri"/>
          <w:bCs/>
          <w:sz w:val="20"/>
          <w:szCs w:val="20"/>
        </w:rPr>
        <w:t xml:space="preserve"> </w:t>
      </w:r>
      <w:r w:rsidRPr="00601513">
        <w:rPr>
          <w:rFonts w:ascii="Calibri" w:hAnsi="Calibri" w:cs="Calibri"/>
          <w:bCs/>
          <w:sz w:val="20"/>
          <w:szCs w:val="20"/>
        </w:rPr>
        <w:t>niniejszym oświadczam</w:t>
      </w:r>
      <w:r w:rsidR="000E6324" w:rsidRPr="00601513">
        <w:rPr>
          <w:rFonts w:ascii="Calibri" w:hAnsi="Calibri" w:cs="Calibri"/>
          <w:bCs/>
          <w:sz w:val="20"/>
          <w:szCs w:val="20"/>
        </w:rPr>
        <w:t>(</w:t>
      </w:r>
      <w:r w:rsidRPr="00601513">
        <w:rPr>
          <w:rFonts w:ascii="Calibri" w:hAnsi="Calibri" w:cs="Calibri"/>
          <w:bCs/>
          <w:sz w:val="20"/>
          <w:szCs w:val="20"/>
        </w:rPr>
        <w:t>y</w:t>
      </w:r>
      <w:r w:rsidR="000E6324" w:rsidRPr="00601513">
        <w:rPr>
          <w:rFonts w:ascii="Calibri" w:hAnsi="Calibri" w:cs="Calibri"/>
          <w:bCs/>
          <w:sz w:val="20"/>
          <w:szCs w:val="20"/>
        </w:rPr>
        <w:t>)</w:t>
      </w:r>
      <w:r w:rsidRPr="00601513">
        <w:rPr>
          <w:rFonts w:ascii="Calibri" w:hAnsi="Calibri" w:cs="Calibri"/>
          <w:bCs/>
          <w:sz w:val="20"/>
          <w:szCs w:val="20"/>
        </w:rPr>
        <w:t>,</w:t>
      </w:r>
      <w:r w:rsidR="009714FD" w:rsidRPr="00601513">
        <w:rPr>
          <w:rFonts w:ascii="Calibri" w:hAnsi="Calibri" w:cs="Calibri"/>
          <w:bCs/>
          <w:sz w:val="20"/>
          <w:szCs w:val="20"/>
        </w:rPr>
        <w:t xml:space="preserve"> że ………………………………………………………………………….</w:t>
      </w:r>
      <w:r w:rsidR="009714FD" w:rsidRPr="00601513">
        <w:rPr>
          <w:rStyle w:val="Odwoanieprzypisudolnego"/>
          <w:rFonts w:ascii="Calibri" w:hAnsi="Calibri" w:cs="Calibri"/>
          <w:bCs/>
          <w:sz w:val="20"/>
          <w:szCs w:val="20"/>
        </w:rPr>
        <w:footnoteReference w:id="2"/>
      </w:r>
      <w:r w:rsidR="009714FD" w:rsidRPr="00601513">
        <w:rPr>
          <w:rFonts w:ascii="Calibri" w:hAnsi="Calibri" w:cs="Calibri"/>
          <w:bCs/>
          <w:sz w:val="20"/>
          <w:szCs w:val="20"/>
        </w:rPr>
        <w:t>:</w:t>
      </w:r>
    </w:p>
    <w:p w14:paraId="3E88F1B8" w14:textId="76263362" w:rsidR="009714FD" w:rsidRPr="00601513" w:rsidRDefault="009714FD" w:rsidP="009714FD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601513">
        <w:rPr>
          <w:rFonts w:ascii="Calibri" w:hAnsi="Calibri" w:cs="Calibri"/>
          <w:b/>
          <w:sz w:val="20"/>
          <w:szCs w:val="20"/>
        </w:rPr>
        <w:t>przynależy/nie przynależy</w:t>
      </w:r>
      <w:r w:rsidRPr="00601513">
        <w:rPr>
          <w:rStyle w:val="Odwoanieprzypisudolnego"/>
          <w:rFonts w:ascii="Calibri" w:hAnsi="Calibri" w:cs="Calibri"/>
          <w:b/>
          <w:sz w:val="20"/>
          <w:szCs w:val="20"/>
        </w:rPr>
        <w:footnoteReference w:id="3"/>
      </w:r>
      <w:r w:rsidRPr="00601513">
        <w:rPr>
          <w:rFonts w:ascii="Calibri" w:hAnsi="Calibri" w:cs="Calibri"/>
          <w:bCs/>
          <w:sz w:val="20"/>
          <w:szCs w:val="20"/>
        </w:rPr>
        <w:t xml:space="preserve"> do tej samej grupy kapitałowej w</w:t>
      </w:r>
      <w:r w:rsidRPr="00601513">
        <w:rPr>
          <w:sz w:val="20"/>
          <w:szCs w:val="20"/>
          <w:shd w:val="clear" w:color="auto" w:fill="FFFFFF"/>
        </w:rPr>
        <w:t xml:space="preserve"> rozumieniu ustawy z dnia 16 lutego 2007 r. o</w:t>
      </w:r>
      <w:r w:rsidR="000718C1" w:rsidRPr="00601513">
        <w:rPr>
          <w:sz w:val="20"/>
          <w:szCs w:val="20"/>
          <w:shd w:val="clear" w:color="auto" w:fill="FFFFFF"/>
        </w:rPr>
        <w:t> </w:t>
      </w:r>
      <w:r w:rsidRPr="00601513">
        <w:rPr>
          <w:sz w:val="20"/>
          <w:szCs w:val="20"/>
          <w:shd w:val="clear" w:color="auto" w:fill="FFFFFF"/>
        </w:rPr>
        <w:t>ochronie konkurencji i konsumentów (Dz.U. z 2019 r. </w:t>
      </w:r>
      <w:hyperlink r:id="rId10" w:history="1">
        <w:r w:rsidRPr="00601513">
          <w:rPr>
            <w:rStyle w:val="Hipercze"/>
            <w:color w:val="auto"/>
            <w:sz w:val="20"/>
            <w:szCs w:val="20"/>
            <w:u w:val="none"/>
            <w:shd w:val="clear" w:color="auto" w:fill="FFFFFF"/>
          </w:rPr>
          <w:t>poz. 369</w:t>
        </w:r>
      </w:hyperlink>
      <w:r w:rsidRPr="00601513">
        <w:rPr>
          <w:sz w:val="20"/>
          <w:szCs w:val="20"/>
          <w:shd w:val="clear" w:color="auto" w:fill="FFFFFF"/>
        </w:rPr>
        <w:t>, </w:t>
      </w:r>
      <w:hyperlink r:id="rId11" w:history="1">
        <w:r w:rsidRPr="00601513">
          <w:rPr>
            <w:rStyle w:val="Hipercze"/>
            <w:color w:val="auto"/>
            <w:sz w:val="20"/>
            <w:szCs w:val="20"/>
            <w:u w:val="none"/>
            <w:shd w:val="clear" w:color="auto" w:fill="FFFFFF"/>
          </w:rPr>
          <w:t>1571</w:t>
        </w:r>
      </w:hyperlink>
      <w:r w:rsidRPr="00601513">
        <w:rPr>
          <w:sz w:val="20"/>
          <w:szCs w:val="20"/>
          <w:shd w:val="clear" w:color="auto" w:fill="FFFFFF"/>
        </w:rPr>
        <w:t> i </w:t>
      </w:r>
      <w:hyperlink r:id="rId12" w:history="1">
        <w:r w:rsidRPr="00601513">
          <w:rPr>
            <w:rStyle w:val="Hipercze"/>
            <w:color w:val="auto"/>
            <w:sz w:val="20"/>
            <w:szCs w:val="20"/>
            <w:u w:val="none"/>
            <w:shd w:val="clear" w:color="auto" w:fill="FFFFFF"/>
          </w:rPr>
          <w:t>1667</w:t>
        </w:r>
      </w:hyperlink>
      <w:r w:rsidRPr="00601513">
        <w:rPr>
          <w:sz w:val="20"/>
          <w:szCs w:val="20"/>
          <w:shd w:val="clear" w:color="auto" w:fill="FFFFFF"/>
        </w:rPr>
        <w:t>) z innymi Wykonawcami, którzy złożyli odrębne oferty w powołanym powyżej postępowaniu o udzielenie zamówienia publicznego;</w:t>
      </w:r>
    </w:p>
    <w:p w14:paraId="20110A04" w14:textId="049BBB85" w:rsidR="009714FD" w:rsidRPr="00601513" w:rsidRDefault="00F0144D" w:rsidP="009714FD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bCs/>
          <w:sz w:val="20"/>
          <w:szCs w:val="20"/>
        </w:rPr>
      </w:pPr>
      <w:r w:rsidRPr="00601513">
        <w:rPr>
          <w:rFonts w:ascii="Calibri" w:hAnsi="Calibri" w:cs="Calibri"/>
          <w:bCs/>
          <w:sz w:val="20"/>
          <w:szCs w:val="20"/>
        </w:rPr>
        <w:t>Wykonawcy przynależący do tej samej grupy kapitałowej, którzy złożyli odrębne oferty w powołanym powyżej postępowaniu o udzielenie zamówienia publicznego to:</w:t>
      </w:r>
      <w:r w:rsidRPr="00601513">
        <w:rPr>
          <w:rStyle w:val="Odwoanieprzypisudolnego"/>
          <w:rFonts w:ascii="Calibri" w:hAnsi="Calibri" w:cs="Calibri"/>
          <w:bCs/>
          <w:sz w:val="20"/>
          <w:szCs w:val="20"/>
        </w:rPr>
        <w:footnoteReference w:id="4"/>
      </w:r>
    </w:p>
    <w:p w14:paraId="6C563155" w14:textId="77777777" w:rsidR="00F0144D" w:rsidRPr="00601513" w:rsidRDefault="00F0144D" w:rsidP="00F0144D">
      <w:pPr>
        <w:pStyle w:val="Akapitzlist"/>
        <w:ind w:left="284"/>
        <w:jc w:val="both"/>
        <w:rPr>
          <w:rFonts w:ascii="Calibri" w:hAnsi="Calibri" w:cs="Calibri"/>
          <w:bCs/>
          <w:sz w:val="20"/>
          <w:szCs w:val="20"/>
        </w:rPr>
      </w:pPr>
    </w:p>
    <w:p w14:paraId="226B2642" w14:textId="5A300A1B" w:rsidR="00F0144D" w:rsidRPr="00601513" w:rsidRDefault="00F0144D" w:rsidP="00F0144D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Cs/>
          <w:sz w:val="20"/>
          <w:szCs w:val="20"/>
        </w:rPr>
      </w:pPr>
      <w:r w:rsidRPr="00601513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………………………………………………………………………………………………………………………………………………………………..</w:t>
      </w:r>
    </w:p>
    <w:p w14:paraId="0000943D" w14:textId="77777777" w:rsidR="00F0144D" w:rsidRPr="00601513" w:rsidRDefault="00F0144D" w:rsidP="00F0144D">
      <w:pPr>
        <w:pStyle w:val="Akapitzlist"/>
        <w:ind w:left="644"/>
        <w:jc w:val="both"/>
        <w:rPr>
          <w:rFonts w:ascii="Calibri" w:hAnsi="Calibri" w:cs="Calibri"/>
          <w:bCs/>
          <w:sz w:val="20"/>
          <w:szCs w:val="20"/>
        </w:rPr>
      </w:pPr>
    </w:p>
    <w:p w14:paraId="2631A913" w14:textId="3143A740" w:rsidR="00F0144D" w:rsidRPr="00601513" w:rsidRDefault="00F0144D" w:rsidP="00F0144D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Cs/>
          <w:sz w:val="20"/>
          <w:szCs w:val="20"/>
        </w:rPr>
      </w:pPr>
      <w:r w:rsidRPr="00601513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………………………………………………………………………………………………………………………………………………………………..</w:t>
      </w:r>
    </w:p>
    <w:p w14:paraId="001041B3" w14:textId="77777777" w:rsidR="00F0144D" w:rsidRPr="00601513" w:rsidRDefault="00F0144D" w:rsidP="00F0144D">
      <w:pPr>
        <w:pStyle w:val="Akapitzlist"/>
        <w:rPr>
          <w:rFonts w:ascii="Calibri" w:hAnsi="Calibri" w:cs="Calibri"/>
          <w:bCs/>
          <w:sz w:val="20"/>
          <w:szCs w:val="20"/>
        </w:rPr>
      </w:pPr>
    </w:p>
    <w:p w14:paraId="623ACB72" w14:textId="26657DF5" w:rsidR="00F0144D" w:rsidRPr="009714FD" w:rsidRDefault="00F0144D" w:rsidP="00F0144D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  <w:r w:rsidR="00E63705">
        <w:rPr>
          <w:rStyle w:val="Odwoanieprzypisudolnego"/>
          <w:rFonts w:ascii="Calibri" w:hAnsi="Calibri" w:cs="Calibri"/>
          <w:bCs/>
          <w:sz w:val="20"/>
          <w:szCs w:val="20"/>
        </w:rPr>
        <w:footnoteReference w:id="5"/>
      </w:r>
    </w:p>
    <w:p w14:paraId="0B7419D9" w14:textId="77777777" w:rsidR="00F0144D" w:rsidRPr="009714FD" w:rsidRDefault="00F0144D" w:rsidP="00F0144D">
      <w:pPr>
        <w:pStyle w:val="Akapitzlist"/>
        <w:ind w:left="644"/>
        <w:jc w:val="both"/>
        <w:rPr>
          <w:rFonts w:ascii="Calibri" w:hAnsi="Calibri" w:cs="Calibri"/>
          <w:bCs/>
          <w:sz w:val="20"/>
          <w:szCs w:val="20"/>
        </w:rPr>
      </w:pPr>
    </w:p>
    <w:p w14:paraId="24F5803D" w14:textId="79457C93" w:rsidR="00823E41" w:rsidRDefault="00823E41" w:rsidP="004B4B16">
      <w:pPr>
        <w:jc w:val="both"/>
        <w:rPr>
          <w:rFonts w:ascii="Calibri" w:hAnsi="Calibri" w:cs="Calibri"/>
          <w:sz w:val="20"/>
          <w:szCs w:val="20"/>
        </w:rPr>
      </w:pPr>
    </w:p>
    <w:p w14:paraId="79C91121" w14:textId="31A31766" w:rsidR="00823E41" w:rsidRDefault="00823E41" w:rsidP="004B4B16">
      <w:pPr>
        <w:jc w:val="both"/>
        <w:rPr>
          <w:rFonts w:ascii="Calibri" w:hAnsi="Calibri" w:cs="Calibri"/>
          <w:sz w:val="20"/>
          <w:szCs w:val="20"/>
        </w:rPr>
      </w:pPr>
    </w:p>
    <w:p w14:paraId="6D7B7E00" w14:textId="77777777" w:rsidR="00823E41" w:rsidRDefault="00823E41" w:rsidP="00823E41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62C1B8" w14:textId="77777777" w:rsidR="000E6324" w:rsidRDefault="000E6324" w:rsidP="000E6324">
      <w:pPr>
        <w:spacing w:after="0" w:line="276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……………………………………………………………………………      </w:t>
      </w:r>
      <w:r>
        <w:rPr>
          <w:rFonts w:cstheme="minorHAnsi"/>
          <w:sz w:val="20"/>
          <w:szCs w:val="20"/>
        </w:rPr>
        <w:tab/>
        <w:t xml:space="preserve"> …………………………………………………………………………….</w:t>
      </w:r>
    </w:p>
    <w:p w14:paraId="78AE8FE6" w14:textId="77777777" w:rsidR="000E6324" w:rsidRPr="002F3C56" w:rsidRDefault="000E6324" w:rsidP="000E6324">
      <w:pPr>
        <w:tabs>
          <w:tab w:val="left" w:pos="284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Miejscowość i data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/</w:t>
      </w:r>
      <w:r w:rsidRPr="00B33A43">
        <w:rPr>
          <w:rFonts w:cstheme="minorHAnsi"/>
          <w:i/>
          <w:iCs/>
          <w:sz w:val="20"/>
          <w:szCs w:val="20"/>
        </w:rPr>
        <w:t>Podpis</w:t>
      </w:r>
      <w:r>
        <w:rPr>
          <w:rFonts w:cstheme="minorHAnsi"/>
          <w:sz w:val="20"/>
          <w:szCs w:val="20"/>
        </w:rPr>
        <w:t>/</w:t>
      </w:r>
    </w:p>
    <w:p w14:paraId="711F665E" w14:textId="77777777" w:rsidR="00823E41" w:rsidRDefault="00823E41" w:rsidP="00823E41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8C579FF" w14:textId="77777777" w:rsidR="00823E41" w:rsidRPr="004B4B16" w:rsidRDefault="00823E41" w:rsidP="004B4B16">
      <w:pPr>
        <w:jc w:val="both"/>
        <w:rPr>
          <w:rFonts w:ascii="Calibri" w:hAnsi="Calibri" w:cs="Calibri"/>
          <w:sz w:val="20"/>
          <w:szCs w:val="20"/>
        </w:rPr>
      </w:pPr>
    </w:p>
    <w:sectPr w:rsidR="00823E41" w:rsidRPr="004B4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ED51F" w14:textId="77777777" w:rsidR="00D12748" w:rsidRDefault="00D12748" w:rsidP="004B4B16">
      <w:pPr>
        <w:spacing w:after="0" w:line="240" w:lineRule="auto"/>
      </w:pPr>
      <w:r>
        <w:separator/>
      </w:r>
    </w:p>
  </w:endnote>
  <w:endnote w:type="continuationSeparator" w:id="0">
    <w:p w14:paraId="43D23221" w14:textId="77777777" w:rsidR="00D12748" w:rsidRDefault="00D12748" w:rsidP="004B4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E73DD" w14:textId="77777777" w:rsidR="00D12748" w:rsidRDefault="00D12748" w:rsidP="004B4B16">
      <w:pPr>
        <w:spacing w:after="0" w:line="240" w:lineRule="auto"/>
      </w:pPr>
      <w:r>
        <w:separator/>
      </w:r>
    </w:p>
  </w:footnote>
  <w:footnote w:type="continuationSeparator" w:id="0">
    <w:p w14:paraId="457AEA75" w14:textId="77777777" w:rsidR="00D12748" w:rsidRDefault="00D12748" w:rsidP="004B4B16">
      <w:pPr>
        <w:spacing w:after="0" w:line="240" w:lineRule="auto"/>
      </w:pPr>
      <w:r>
        <w:continuationSeparator/>
      </w:r>
    </w:p>
  </w:footnote>
  <w:footnote w:id="1">
    <w:p w14:paraId="01EE7132" w14:textId="5967F7D8" w:rsidR="004B4B16" w:rsidRPr="00823E41" w:rsidRDefault="004B4B16" w:rsidP="004B4B16">
      <w:pPr>
        <w:pStyle w:val="Tekstprzypisudolnego"/>
        <w:rPr>
          <w:sz w:val="16"/>
          <w:szCs w:val="16"/>
        </w:rPr>
      </w:pPr>
      <w:r w:rsidRPr="00823E41">
        <w:rPr>
          <w:rStyle w:val="Odwoanieprzypisudolnego"/>
          <w:sz w:val="16"/>
          <w:szCs w:val="16"/>
        </w:rPr>
        <w:footnoteRef/>
      </w:r>
      <w:r w:rsidRPr="00823E41">
        <w:rPr>
          <w:sz w:val="16"/>
          <w:szCs w:val="16"/>
        </w:rPr>
        <w:t xml:space="preserve"> Imię i nazwisko/Firma/Nazwa Wykonawcy.</w:t>
      </w:r>
    </w:p>
  </w:footnote>
  <w:footnote w:id="2">
    <w:p w14:paraId="7C2256CD" w14:textId="34A22E8B" w:rsidR="009714FD" w:rsidRPr="00F0144D" w:rsidRDefault="009714FD">
      <w:pPr>
        <w:pStyle w:val="Tekstprzypisudolnego"/>
        <w:rPr>
          <w:sz w:val="16"/>
          <w:szCs w:val="16"/>
        </w:rPr>
      </w:pPr>
      <w:r w:rsidRPr="00F0144D">
        <w:rPr>
          <w:rStyle w:val="Odwoanieprzypisudolnego"/>
          <w:sz w:val="16"/>
          <w:szCs w:val="16"/>
        </w:rPr>
        <w:footnoteRef/>
      </w:r>
      <w:r w:rsidRPr="00F0144D">
        <w:rPr>
          <w:sz w:val="16"/>
          <w:szCs w:val="16"/>
        </w:rPr>
        <w:t xml:space="preserve"> Imię i nazwisko/Firma/Nazwa Wykonawcy</w:t>
      </w:r>
    </w:p>
  </w:footnote>
  <w:footnote w:id="3">
    <w:p w14:paraId="216322E0" w14:textId="51737571" w:rsidR="009714FD" w:rsidRPr="00E63705" w:rsidRDefault="009714FD">
      <w:pPr>
        <w:pStyle w:val="Tekstprzypisudolnego"/>
        <w:rPr>
          <w:sz w:val="16"/>
          <w:szCs w:val="16"/>
        </w:rPr>
      </w:pPr>
      <w:r w:rsidRPr="00E63705">
        <w:rPr>
          <w:rStyle w:val="Odwoanieprzypisudolnego"/>
          <w:sz w:val="16"/>
          <w:szCs w:val="16"/>
        </w:rPr>
        <w:footnoteRef/>
      </w:r>
      <w:r w:rsidRPr="00E63705">
        <w:rPr>
          <w:sz w:val="16"/>
          <w:szCs w:val="16"/>
        </w:rPr>
        <w:t xml:space="preserve"> Niepotrzebne </w:t>
      </w:r>
      <w:r w:rsidR="00A26A75" w:rsidRPr="00E63705">
        <w:rPr>
          <w:sz w:val="16"/>
          <w:szCs w:val="16"/>
        </w:rPr>
        <w:t>prze</w:t>
      </w:r>
      <w:r w:rsidRPr="00E63705">
        <w:rPr>
          <w:sz w:val="16"/>
          <w:szCs w:val="16"/>
        </w:rPr>
        <w:t xml:space="preserve">kreślić. </w:t>
      </w:r>
    </w:p>
  </w:footnote>
  <w:footnote w:id="4">
    <w:p w14:paraId="65758E64" w14:textId="423DB697" w:rsidR="00F0144D" w:rsidRPr="00E63705" w:rsidRDefault="00F0144D">
      <w:pPr>
        <w:pStyle w:val="Tekstprzypisudolnego"/>
        <w:rPr>
          <w:sz w:val="16"/>
          <w:szCs w:val="16"/>
        </w:rPr>
      </w:pPr>
      <w:r w:rsidRPr="00E63705">
        <w:rPr>
          <w:rStyle w:val="Odwoanieprzypisudolnego"/>
          <w:sz w:val="16"/>
          <w:szCs w:val="16"/>
        </w:rPr>
        <w:footnoteRef/>
      </w:r>
      <w:r w:rsidRPr="00E63705">
        <w:rPr>
          <w:sz w:val="16"/>
          <w:szCs w:val="16"/>
        </w:rPr>
        <w:t xml:space="preserve"> </w:t>
      </w:r>
      <w:r w:rsidR="00A26A75" w:rsidRPr="00E63705">
        <w:rPr>
          <w:sz w:val="16"/>
          <w:szCs w:val="16"/>
        </w:rPr>
        <w:t>Należy prze</w:t>
      </w:r>
      <w:r w:rsidRPr="00E63705">
        <w:rPr>
          <w:sz w:val="16"/>
          <w:szCs w:val="16"/>
        </w:rPr>
        <w:t>kreślić, jeżeli nie dotyczy.</w:t>
      </w:r>
    </w:p>
  </w:footnote>
  <w:footnote w:id="5">
    <w:p w14:paraId="25BB5916" w14:textId="7E6DA81C" w:rsidR="00E63705" w:rsidRPr="00E63705" w:rsidRDefault="00E63705">
      <w:pPr>
        <w:pStyle w:val="Tekstprzypisudolnego"/>
        <w:rPr>
          <w:sz w:val="16"/>
          <w:szCs w:val="16"/>
        </w:rPr>
      </w:pPr>
      <w:r w:rsidRPr="00E63705">
        <w:rPr>
          <w:rStyle w:val="Odwoanieprzypisudolnego"/>
          <w:sz w:val="16"/>
          <w:szCs w:val="16"/>
        </w:rPr>
        <w:footnoteRef/>
      </w:r>
      <w:r w:rsidRPr="00E63705">
        <w:rPr>
          <w:sz w:val="16"/>
          <w:szCs w:val="16"/>
        </w:rPr>
        <w:t xml:space="preserve"> </w:t>
      </w:r>
      <w:r w:rsidRPr="00823E41">
        <w:rPr>
          <w:sz w:val="16"/>
          <w:szCs w:val="16"/>
        </w:rPr>
        <w:t xml:space="preserve">Imię i nazwisko/Firma/Nazwa </w:t>
      </w:r>
      <w:r>
        <w:rPr>
          <w:sz w:val="16"/>
          <w:szCs w:val="16"/>
        </w:rPr>
        <w:t>w</w:t>
      </w:r>
      <w:r w:rsidRPr="00823E41">
        <w:rPr>
          <w:sz w:val="16"/>
          <w:szCs w:val="16"/>
        </w:rPr>
        <w:t>ykonawcy</w:t>
      </w:r>
      <w:r>
        <w:rPr>
          <w:sz w:val="16"/>
          <w:szCs w:val="16"/>
        </w:rPr>
        <w:t xml:space="preserve"> przynależącego do tej samej grupy kapitałowej.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A5463"/>
    <w:multiLevelType w:val="hybridMultilevel"/>
    <w:tmpl w:val="A8DCA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F534E"/>
    <w:multiLevelType w:val="hybridMultilevel"/>
    <w:tmpl w:val="3C3E9934"/>
    <w:lvl w:ilvl="0" w:tplc="83C6EA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16"/>
    <w:rsid w:val="00034017"/>
    <w:rsid w:val="000718C1"/>
    <w:rsid w:val="000E6324"/>
    <w:rsid w:val="002701D8"/>
    <w:rsid w:val="003503FA"/>
    <w:rsid w:val="003955FC"/>
    <w:rsid w:val="004B4B16"/>
    <w:rsid w:val="00601513"/>
    <w:rsid w:val="00823E41"/>
    <w:rsid w:val="009714FD"/>
    <w:rsid w:val="00A26A75"/>
    <w:rsid w:val="00A41A59"/>
    <w:rsid w:val="00AB4E60"/>
    <w:rsid w:val="00B33A43"/>
    <w:rsid w:val="00CC0B3C"/>
    <w:rsid w:val="00D12748"/>
    <w:rsid w:val="00E63705"/>
    <w:rsid w:val="00EC377C"/>
    <w:rsid w:val="00F0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E748"/>
  <w15:chartTrackingRefBased/>
  <w15:docId w15:val="{5721D166-E5B3-4624-9F23-7E816A96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B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B1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rsid w:val="004B4B16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4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4B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4B16"/>
    <w:rPr>
      <w:vertAlign w:val="superscript"/>
    </w:rPr>
  </w:style>
  <w:style w:type="paragraph" w:styleId="Akapitzlist">
    <w:name w:val="List Paragraph"/>
    <w:basedOn w:val="Normalny"/>
    <w:uiPriority w:val="34"/>
    <w:qFormat/>
    <w:rsid w:val="009714F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714FD"/>
    <w:rPr>
      <w:color w:val="0000FF"/>
      <w:u w:val="single"/>
    </w:rPr>
  </w:style>
  <w:style w:type="paragraph" w:customStyle="1" w:styleId="Default">
    <w:name w:val="Default"/>
    <w:rsid w:val="003503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ip.legalis.pl/document-view.seam?documentId=mfrxilrtg4ytimbsgqyt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ip.legalis.pl/document-view.seam?documentId=mfrxilrtg4ytgojygi3da" TargetMode="External"/><Relationship Id="rId5" Type="http://schemas.openxmlformats.org/officeDocument/2006/relationships/styles" Target="styles.xml"/><Relationship Id="rId10" Type="http://schemas.openxmlformats.org/officeDocument/2006/relationships/hyperlink" Target="https://sip.legalis.pl/document-view.seam?documentId=mfrxilrtg4ytgmzuheyd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05932C-0770-4C91-8AEC-7BD02CC021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3476F6-0274-42B2-9931-EDB64CD570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DC0B04-CFD9-459B-8BEC-91D9132B0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Gałuszka</dc:creator>
  <cp:keywords/>
  <dc:description/>
  <cp:lastModifiedBy>Adam Krakowczyk</cp:lastModifiedBy>
  <cp:revision>4</cp:revision>
  <dcterms:created xsi:type="dcterms:W3CDTF">2020-12-16T14:42:00Z</dcterms:created>
  <dcterms:modified xsi:type="dcterms:W3CDTF">2020-12-28T08:57:00Z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