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1"/>
      </w:tblGrid>
      <w:tr w:rsidR="002327FC" w:rsidRPr="00C17734" w14:paraId="7FDACDBA" w14:textId="77777777" w:rsidTr="002327FC">
        <w:tc>
          <w:tcPr>
            <w:tcW w:w="8961" w:type="dxa"/>
            <w:shd w:val="clear" w:color="auto" w:fill="auto"/>
            <w:vAlign w:val="center"/>
          </w:tcPr>
          <w:p w14:paraId="3C86F5D8" w14:textId="22B8E159" w:rsidR="002327FC" w:rsidRPr="002327FC" w:rsidRDefault="005067A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2327FC"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6230C90" w14:textId="77048CA1" w:rsidR="002327FC" w:rsidRPr="00C17734" w:rsidRDefault="002327FC" w:rsidP="00C177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691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2327FC" w:rsidRPr="002327FC" w14:paraId="2D7100FB" w14:textId="77777777">
              <w:trPr>
                <w:jc w:val="center"/>
              </w:trPr>
              <w:tc>
                <w:tcPr>
                  <w:tcW w:w="6915" w:type="dxa"/>
                  <w:shd w:val="clear" w:color="auto" w:fill="auto"/>
                  <w:vAlign w:val="center"/>
                </w:tcPr>
                <w:p w14:paraId="29A5A4B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nazwa (firma) wykonawcy*</w:t>
                  </w:r>
                </w:p>
                <w:p w14:paraId="52ABCC80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______________________________________________________________</w:t>
                  </w:r>
                </w:p>
                <w:p w14:paraId="23D13F2A" w14:textId="77777777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adres wykonawcy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______________________________________________________________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633F650A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6FF28D4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OŚWIADCZENIE</w:t>
            </w:r>
          </w:p>
          <w:p w14:paraId="6CFDFC09" w14:textId="77777777" w:rsidR="002327FC" w:rsidRPr="00C17734" w:rsidRDefault="00232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66BAD403" w14:textId="77777777" w:rsidR="002327FC" w:rsidRPr="00C17734" w:rsidRDefault="002327FC" w:rsidP="005474D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związku z ubieganiem się o udzielenie zamówienia publicznego pod nazwą:</w:t>
            </w:r>
          </w:p>
          <w:p w14:paraId="60837EB7" w14:textId="723CC157" w:rsidR="00A944C0" w:rsidRDefault="00A944C0" w:rsidP="00A944C0">
            <w:pPr>
              <w:spacing w:line="268" w:lineRule="exact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</w:rPr>
              <w:t>Wykonanie opracowania pn.  „Wielokryterialna analiza i wariantowa  koncepcja przebiegu drogi rowerowej (velostrady) Metropolia Wschód. Etap I.”   dla Górnośląsko-Zagłębiowskiej Metropolii</w:t>
            </w:r>
          </w:p>
          <w:p w14:paraId="2E336D19" w14:textId="77777777" w:rsidR="002327FC" w:rsidRPr="002327FC" w:rsidRDefault="002327FC" w:rsidP="005A1F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świadom(i) odpowiedzialności karnej wynikającej z art. 297 § 1 Kodeksu karnego oświadczam(y), że:</w:t>
            </w:r>
          </w:p>
          <w:p w14:paraId="05ED1381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1. Nie należę(ymy) do żadnej grupy kapitałowej w rozumieniu ustawy z dnia 16 lutego 2007 r. o ochronie konkurencji i konsumentów (t.j. Dz.U. z 2019 r., poz. 369 ze zm.).**</w:t>
            </w:r>
          </w:p>
          <w:p w14:paraId="7311F0E9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12540B91" w14:textId="77777777" w:rsidR="002327FC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Nie należę(ymy) do grupy kapitałowej w rozumieniu ustawy z dnia 16 lutego 2007 r. o ochronie konkurencji i konsumentów (t.j. Dz.U. z 2019 r., poz. 369 ze zm.) z pozostałymi wykonawcami, którzy złożyli oferty w niniejszym postępowaniu.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D4C62F6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3. Jestem(śmy) członkami grupy kapitałowej w rozumieniu ustawy z dnia 16 lutego 2007 r. o ochronie konkurencji i konsumentów (t.j. Dz.U. z 2019 r., poz. 369 ze zm.), w skład której wchodzą następujący Wykonawcy, którzy złożyli ofertę w niniejszym postępowaniu: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**</w:t>
            </w:r>
          </w:p>
          <w:p w14:paraId="367D546E" w14:textId="77777777" w:rsidR="002327FC" w:rsidRPr="00C17734" w:rsidRDefault="002327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  <w:insideH w:val="outset" w:sz="6" w:space="0" w:color="000000"/>
                <w:insideV w:val="outset" w:sz="6" w:space="0" w:color="000000"/>
              </w:tblBorders>
              <w:tblCellMar>
                <w:top w:w="15" w:type="dxa"/>
                <w:left w:w="-7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4139"/>
              <w:gridCol w:w="4077"/>
            </w:tblGrid>
            <w:tr w:rsidR="002327FC" w:rsidRPr="002327FC" w14:paraId="5E74264C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011CCA5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Lp.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88C39C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691B25B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Adres siedziby</w:t>
                  </w:r>
                </w:p>
              </w:tc>
            </w:tr>
            <w:tr w:rsidR="002327FC" w:rsidRPr="002327FC" w14:paraId="2387DF85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8EE184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51259655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A052C79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72F81CB0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E96C8AF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99DB378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61FAF0E3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2327FC" w:rsidRPr="002327FC" w14:paraId="6087B901" w14:textId="77777777" w:rsidTr="00C17734">
              <w:tc>
                <w:tcPr>
                  <w:tcW w:w="70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33717F2E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4151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2428C946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4090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vAlign w:val="center"/>
                </w:tcPr>
                <w:p w14:paraId="4BBE59CC" w14:textId="77777777" w:rsidR="002327FC" w:rsidRPr="00C17734" w:rsidRDefault="002327FC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1D149A8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039A41" w14:textId="29A9DD4A" w:rsidR="002327FC" w:rsidRPr="00C17734" w:rsidRDefault="002327FC" w:rsidP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* w przypadku podmiotów występujących wspólnie (np. konsorcjum) oświadczenie powinien złożyć 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każdy podmiot </w:t>
            </w:r>
            <w:r w:rsidRPr="002327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** </w:t>
            </w: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niepotrzebne skreślić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1"/>
              <w:gridCol w:w="2691"/>
              <w:gridCol w:w="3659"/>
            </w:tblGrid>
            <w:tr w:rsidR="002327FC" w:rsidRPr="002327FC" w14:paraId="5181BF9A" w14:textId="77777777">
              <w:tc>
                <w:tcPr>
                  <w:tcW w:w="2583" w:type="dxa"/>
                  <w:shd w:val="clear" w:color="auto" w:fill="auto"/>
                </w:tcPr>
                <w:p w14:paraId="5641A2DA" w14:textId="05628871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</w:tcPr>
                <w:p w14:paraId="2F116CF9" w14:textId="7C4886A6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3661" w:type="dxa"/>
                  <w:shd w:val="clear" w:color="auto" w:fill="auto"/>
                </w:tcPr>
                <w:p w14:paraId="4A8E55E3" w14:textId="3DB24D34" w:rsidR="002327FC" w:rsidRPr="00C17734" w:rsidRDefault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A0647D" w14:textId="77777777" w:rsidR="002327FC" w:rsidRPr="00C17734" w:rsidRDefault="002327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7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  <w:p w14:paraId="27B870AD" w14:textId="77777777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</w:rPr>
            </w:pPr>
            <w:r w:rsidRPr="002327FC">
              <w:rPr>
                <w:rFonts w:ascii="Arial" w:hAnsi="Arial" w:cs="Arial"/>
                <w:kern w:val="0"/>
                <w:sz w:val="20"/>
                <w:lang w:eastAsia="pl-PL"/>
              </w:rPr>
              <w:t> </w:t>
            </w:r>
            <w:r w:rsidRPr="002327FC">
              <w:rPr>
                <w:rFonts w:ascii="Arial" w:hAnsi="Arial" w:cs="Arial"/>
                <w:sz w:val="20"/>
              </w:rPr>
              <w:t xml:space="preserve">Oświadczam, że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wszystkie informacje</w:t>
            </w:r>
            <w:r w:rsidRPr="002327FC">
              <w:rPr>
                <w:rFonts w:ascii="Arial" w:hAnsi="Arial" w:cs="Arial"/>
                <w:sz w:val="20"/>
              </w:rPr>
              <w:t xml:space="preserve"> podane w powyższym oświadczeniu 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t>są aktualne</w:t>
            </w:r>
            <w:r w:rsidRPr="002327FC">
              <w:rPr>
                <w:rFonts w:ascii="Arial" w:hAnsi="Arial" w:cs="Arial"/>
                <w:b/>
                <w:bCs/>
                <w:sz w:val="20"/>
              </w:rPr>
              <w:br/>
              <w:t>i zgodne z prawdą</w:t>
            </w:r>
            <w:r w:rsidRPr="002327FC">
              <w:rPr>
                <w:rFonts w:ascii="Arial" w:hAnsi="Arial" w:cs="Arial"/>
                <w:sz w:val="20"/>
              </w:rPr>
              <w:t xml:space="preserve"> oraz zostały przedstawione z pełną świadomością konsekwencji wprowadzenia Zamawiającego w błąd przy przedstawianiu informacji.</w:t>
            </w:r>
          </w:p>
          <w:p w14:paraId="27CB3090" w14:textId="7E8DF9E3" w:rsidR="002327FC" w:rsidRPr="002327FC" w:rsidRDefault="002327FC" w:rsidP="002327FC">
            <w:pPr>
              <w:pStyle w:val="Standard"/>
              <w:jc w:val="both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3912CC2B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p w14:paraId="212F6EE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kern w:val="0"/>
                <w:sz w:val="20"/>
                <w:lang w:eastAsia="pl-PL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2781"/>
              <w:gridCol w:w="3782"/>
            </w:tblGrid>
            <w:tr w:rsidR="002327FC" w:rsidRPr="002327FC" w14:paraId="5C157059" w14:textId="77777777" w:rsidTr="00D04546">
              <w:tc>
                <w:tcPr>
                  <w:tcW w:w="2583" w:type="dxa"/>
                  <w:shd w:val="clear" w:color="auto" w:fill="auto"/>
                </w:tcPr>
                <w:p w14:paraId="30190D86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2693" w:type="dxa"/>
                  <w:shd w:val="clear" w:color="auto" w:fill="auto"/>
                </w:tcPr>
                <w:p w14:paraId="4C28A98B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3661" w:type="dxa"/>
                  <w:shd w:val="clear" w:color="auto" w:fill="auto"/>
                </w:tcPr>
                <w:p w14:paraId="4EFD077F" w14:textId="77777777" w:rsidR="002327FC" w:rsidRPr="00C17734" w:rsidRDefault="002327FC" w:rsidP="002327F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__________________________________</w:t>
                  </w:r>
                  <w:r w:rsidRPr="00C17734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572853F1" w14:textId="77777777" w:rsidR="002327FC" w:rsidRPr="002327FC" w:rsidRDefault="002327FC" w:rsidP="002327FC">
            <w:pPr>
              <w:pStyle w:val="Standard"/>
              <w:rPr>
                <w:rFonts w:ascii="Arial" w:hAnsi="Arial" w:cs="Arial"/>
                <w:b/>
                <w:bCs/>
                <w:sz w:val="20"/>
              </w:rPr>
            </w:pPr>
            <w:r w:rsidRPr="002327FC">
              <w:rPr>
                <w:rFonts w:ascii="Arial" w:hAnsi="Arial" w:cs="Arial"/>
                <w:b/>
                <w:bCs/>
                <w:sz w:val="20"/>
              </w:rPr>
              <w:t>Uwaga!</w:t>
            </w:r>
          </w:p>
          <w:p w14:paraId="5A801CB9" w14:textId="380329E4" w:rsidR="002327FC" w:rsidRPr="00C17734" w:rsidRDefault="002327FC" w:rsidP="002327FC">
            <w:pPr>
              <w:pStyle w:val="Standard"/>
              <w:jc w:val="both"/>
              <w:rPr>
                <w:rFonts w:ascii="Arial" w:hAnsi="Arial" w:cs="Arial"/>
                <w:sz w:val="20"/>
              </w:rPr>
            </w:pPr>
            <w:r w:rsidRPr="002327FC">
              <w:rPr>
                <w:rFonts w:ascii="Arial" w:hAnsi="Arial" w:cs="Arial"/>
                <w:i/>
                <w:iCs/>
                <w:sz w:val="20"/>
              </w:rPr>
              <w:t>Niniejsze oświadczenie składane jest pod rygorem odpowiedzialności karnej za fałszywe zeznania zgodnie z art. 233 § 1 Kodeksu karnego oraz pod rygorem odpowiedzialności za poświadczenie nieprawdy w dokumentach w celu uzyskania zamówienia publicznego zgodnie z art. 297 § 1 Kodeksu karnego.</w:t>
            </w:r>
          </w:p>
        </w:tc>
      </w:tr>
    </w:tbl>
    <w:p w14:paraId="60CC2956" w14:textId="1A5E8AE5" w:rsidR="002327FC" w:rsidRPr="002327FC" w:rsidRDefault="002327FC" w:rsidP="002327FC">
      <w:pPr>
        <w:tabs>
          <w:tab w:val="left" w:pos="2565"/>
        </w:tabs>
        <w:rPr>
          <w:rFonts w:ascii="Arial" w:hAnsi="Arial" w:cs="Arial"/>
          <w:sz w:val="20"/>
          <w:szCs w:val="20"/>
        </w:rPr>
      </w:pPr>
    </w:p>
    <w:sectPr w:rsidR="002327FC" w:rsidRPr="002327FC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2B11B" w14:textId="77777777" w:rsidR="00C072D9" w:rsidRDefault="00C072D9" w:rsidP="002327FC">
      <w:pPr>
        <w:spacing w:after="0" w:line="240" w:lineRule="auto"/>
      </w:pPr>
      <w:r>
        <w:separator/>
      </w:r>
    </w:p>
  </w:endnote>
  <w:endnote w:type="continuationSeparator" w:id="0">
    <w:p w14:paraId="41EEC95B" w14:textId="77777777" w:rsidR="00C072D9" w:rsidRDefault="00C072D9" w:rsidP="00232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25F94" w14:textId="77777777" w:rsidR="00C072D9" w:rsidRDefault="00C072D9" w:rsidP="002327FC">
      <w:pPr>
        <w:spacing w:after="0" w:line="240" w:lineRule="auto"/>
      </w:pPr>
      <w:r>
        <w:separator/>
      </w:r>
    </w:p>
  </w:footnote>
  <w:footnote w:type="continuationSeparator" w:id="0">
    <w:p w14:paraId="0CB9BCFC" w14:textId="77777777" w:rsidR="00C072D9" w:rsidRDefault="00C072D9" w:rsidP="00232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FDEFF" w14:textId="77777777" w:rsidR="002327FC" w:rsidRDefault="002327FC">
    <w:pPr>
      <w:pStyle w:val="Nagwek"/>
      <w:rPr>
        <w:rFonts w:ascii="Arial" w:hAnsi="Arial"/>
        <w:b/>
        <w:bCs/>
        <w:sz w:val="20"/>
        <w:szCs w:val="20"/>
      </w:rPr>
    </w:pPr>
  </w:p>
  <w:p w14:paraId="5FC2316D" w14:textId="2C072606" w:rsidR="002327FC" w:rsidRPr="002327FC" w:rsidRDefault="002327FC">
    <w:pPr>
      <w:pStyle w:val="Nagwek"/>
      <w:rPr>
        <w:rFonts w:ascii="Arial" w:hAnsi="Arial"/>
        <w:b/>
        <w:bCs/>
        <w:sz w:val="20"/>
        <w:szCs w:val="20"/>
      </w:rPr>
    </w:pPr>
    <w:r w:rsidRPr="002327FC">
      <w:rPr>
        <w:rFonts w:ascii="Arial" w:hAnsi="Arial"/>
        <w:b/>
        <w:bCs/>
        <w:sz w:val="20"/>
        <w:szCs w:val="20"/>
      </w:rPr>
      <w:t>Oznaczenie sprawy: ZA.270</w:t>
    </w:r>
    <w:r w:rsidR="003976D7">
      <w:rPr>
        <w:rFonts w:ascii="Arial" w:hAnsi="Arial"/>
        <w:b/>
        <w:bCs/>
        <w:sz w:val="20"/>
        <w:szCs w:val="20"/>
      </w:rPr>
      <w:t>.</w:t>
    </w:r>
    <w:r w:rsidR="00A944C0">
      <w:rPr>
        <w:rFonts w:ascii="Arial" w:hAnsi="Arial"/>
        <w:b/>
        <w:bCs/>
        <w:sz w:val="20"/>
        <w:szCs w:val="20"/>
      </w:rPr>
      <w:t>21</w:t>
    </w:r>
    <w:r w:rsidR="003976D7">
      <w:rPr>
        <w:rFonts w:ascii="Arial" w:hAnsi="Arial"/>
        <w:b/>
        <w:bCs/>
        <w:sz w:val="20"/>
        <w:szCs w:val="20"/>
      </w:rPr>
      <w:t>.</w:t>
    </w:r>
    <w:r w:rsidRPr="002327FC">
      <w:rPr>
        <w:rFonts w:ascii="Arial" w:hAnsi="Arial"/>
        <w:b/>
        <w:bCs/>
        <w:sz w:val="20"/>
        <w:szCs w:val="20"/>
      </w:rPr>
      <w:t>2019</w:t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ab/>
    </w:r>
    <w:r>
      <w:rPr>
        <w:rFonts w:ascii="Arial" w:hAnsi="Arial"/>
        <w:b/>
        <w:bCs/>
        <w:sz w:val="20"/>
        <w:szCs w:val="20"/>
      </w:rPr>
      <w:tab/>
    </w:r>
    <w:r w:rsidRPr="002327FC">
      <w:rPr>
        <w:rFonts w:ascii="Arial" w:hAnsi="Arial"/>
        <w:b/>
        <w:bCs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AE2"/>
    <w:rsid w:val="00123ADF"/>
    <w:rsid w:val="002327FC"/>
    <w:rsid w:val="00286701"/>
    <w:rsid w:val="003976D7"/>
    <w:rsid w:val="004561F6"/>
    <w:rsid w:val="004860A6"/>
    <w:rsid w:val="005067AE"/>
    <w:rsid w:val="00514064"/>
    <w:rsid w:val="005474DE"/>
    <w:rsid w:val="005A1F32"/>
    <w:rsid w:val="00784AE2"/>
    <w:rsid w:val="007D6EF1"/>
    <w:rsid w:val="00907952"/>
    <w:rsid w:val="009550ED"/>
    <w:rsid w:val="00A944C0"/>
    <w:rsid w:val="00C072D9"/>
    <w:rsid w:val="00C17734"/>
    <w:rsid w:val="00F4584A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D3BF"/>
  <w15:docId w15:val="{501954FE-7CEF-44E2-98D9-EE46EB69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7A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7AE"/>
    <w:rPr>
      <w:b/>
      <w:bCs/>
      <w:sz w:val="20"/>
      <w:szCs w:val="20"/>
    </w:rPr>
  </w:style>
  <w:style w:type="paragraph" w:customStyle="1" w:styleId="Standard">
    <w:name w:val="Standard"/>
    <w:rsid w:val="002327F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Calibri"/>
      <w:kern w:val="3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32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2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Górecka</dc:creator>
  <dc:description/>
  <cp:lastModifiedBy>Katarzyna Kuna</cp:lastModifiedBy>
  <cp:revision>4</cp:revision>
  <cp:lastPrinted>2018-09-04T09:07:00Z</cp:lastPrinted>
  <dcterms:created xsi:type="dcterms:W3CDTF">2019-09-27T12:32:00Z</dcterms:created>
  <dcterms:modified xsi:type="dcterms:W3CDTF">2019-11-20T10:15:00Z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