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171AA" w14:textId="77777777" w:rsidR="00855006" w:rsidRPr="003B1641" w:rsidRDefault="003B1641" w:rsidP="00855006">
      <w:pPr>
        <w:spacing w:after="40" w:line="360" w:lineRule="auto"/>
        <w:jc w:val="right"/>
        <w:rPr>
          <w:i/>
          <w:lang w:val="pl-PL"/>
        </w:rPr>
      </w:pPr>
      <w:bookmarkStart w:id="0" w:name="_GoBack"/>
      <w:bookmarkEnd w:id="0"/>
      <w:r>
        <w:rPr>
          <w:i/>
          <w:lang w:val="pl-PL"/>
        </w:rPr>
        <w:t>Z</w:t>
      </w:r>
      <w:r w:rsidR="00825BD3">
        <w:rPr>
          <w:i/>
          <w:lang w:val="pl-PL"/>
        </w:rPr>
        <w:t>ałącznik nr</w:t>
      </w:r>
      <w:r>
        <w:rPr>
          <w:i/>
          <w:lang w:val="pl-PL"/>
        </w:rPr>
        <w:t xml:space="preserve"> </w:t>
      </w:r>
      <w:r w:rsidR="00825BD3">
        <w:rPr>
          <w:i/>
          <w:lang w:val="pl-PL"/>
        </w:rPr>
        <w:t>3</w:t>
      </w:r>
    </w:p>
    <w:p w14:paraId="7522561B" w14:textId="77777777"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14:paraId="6D5C33BE" w14:textId="77777777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14:paraId="414E485D" w14:textId="77777777"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733AE9AE" w14:textId="77777777"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3623A682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10B78B17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14:paraId="6C5FBE3B" w14:textId="77777777"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14:paraId="21477C24" w14:textId="77777777" w:rsidR="001F62B8" w:rsidRPr="003E3AE4" w:rsidRDefault="001F62B8" w:rsidP="001F62B8">
            <w:pPr>
              <w:suppressAutoHyphens/>
              <w:spacing w:line="268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3E3AE4">
              <w:rPr>
                <w:rFonts w:ascii="Arial" w:hAnsi="Arial" w:cs="Arial"/>
                <w:b/>
                <w:lang w:val="pl-PL"/>
              </w:rPr>
              <w:t xml:space="preserve">Opracowanie </w:t>
            </w:r>
            <w:bookmarkStart w:id="1" w:name="_Hlk12013450"/>
            <w:r w:rsidRPr="003E3AE4">
              <w:rPr>
                <w:rFonts w:ascii="Arial" w:hAnsi="Arial" w:cs="Arial"/>
                <w:b/>
                <w:lang w:val="pl-PL"/>
              </w:rPr>
              <w:t>strategii promocji oraz marki wraz ze strategią komunikacji marketingowej Górnośląsko-Zagłębiowskiej Metropolii do 2023 rok</w:t>
            </w:r>
            <w:bookmarkEnd w:id="1"/>
            <w:r w:rsidRPr="003E3AE4">
              <w:rPr>
                <w:rFonts w:ascii="Arial" w:hAnsi="Arial" w:cs="Arial"/>
                <w:b/>
                <w:lang w:val="pl-PL"/>
              </w:rPr>
              <w:t>u</w:t>
            </w:r>
          </w:p>
          <w:p w14:paraId="34C7721F" w14:textId="77777777"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14:paraId="6271F05E" w14:textId="77777777"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14:paraId="481F2F93" w14:textId="77777777"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14:paraId="6F70E3AE" w14:textId="77777777" w:rsidR="00B728B6" w:rsidRPr="00F254B0" w:rsidRDefault="00B728B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>Oświadczam, że nie podlegam wykluczeniu z postępowania na podstawie art. 24</w:t>
            </w:r>
            <w:r w:rsidR="003B1641">
              <w:rPr>
                <w:sz w:val="22"/>
              </w:rPr>
              <w:t xml:space="preserve"> ust 5 pkt. 1</w:t>
            </w:r>
            <w:r>
              <w:rPr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>
              <w:rPr>
                <w:sz w:val="22"/>
              </w:rPr>
              <w:t>.</w:t>
            </w:r>
          </w:p>
          <w:p w14:paraId="58DB7CC6" w14:textId="77777777"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</w:t>
            </w:r>
            <w:r w:rsidR="003B1641">
              <w:rPr>
                <w:i/>
                <w:sz w:val="22"/>
              </w:rPr>
              <w:t>, ust. 5 pkt. 1</w:t>
            </w:r>
            <w:r w:rsidRPr="00F254B0">
              <w:rPr>
                <w:i/>
                <w:sz w:val="22"/>
              </w:rPr>
              <w:t>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774EADCA" w14:textId="77777777"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14:paraId="206E13DF" w14:textId="77777777"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39FD24A9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3F742848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  <w:p w14:paraId="663A3788" w14:textId="77777777" w:rsidR="00855006" w:rsidRPr="00F254B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271536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30990E41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7AC48ECE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1A761B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14:paraId="47F43147" w14:textId="77777777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14:paraId="0539FBCF" w14:textId="77777777" w:rsidR="00855006" w:rsidRPr="00F254B0" w:rsidRDefault="00855006" w:rsidP="00942EBF">
            <w:pPr>
              <w:spacing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lastRenderedPageBreak/>
              <w:t>Informacja w związku z poleganiem na zasobach innych podmiotów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1C7DEA60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podmiotu/ów: </w:t>
            </w:r>
          </w:p>
          <w:p w14:paraId="259524DE" w14:textId="77777777" w:rsidR="00855006" w:rsidRPr="00F254B0" w:rsidRDefault="00855006" w:rsidP="00942EBF">
            <w:pPr>
              <w:spacing w:after="40"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B410C5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F254B0" w14:paraId="48273DDA" w14:textId="77777777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14:paraId="7E135737" w14:textId="77777777" w:rsidR="00855006" w:rsidRPr="00F254B0" w:rsidRDefault="00855006" w:rsidP="001F3ACD">
            <w:pPr>
              <w:spacing w:after="40"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Oświadczenie dotyczące podmiotu, na którego zasoby powołuje się wykonawca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4705E4CC" w14:textId="77777777" w:rsidR="00855006" w:rsidRPr="00F254B0" w:rsidRDefault="00855006" w:rsidP="00942EBF">
            <w:pPr>
              <w:spacing w:after="40"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stosunku do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tów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>, na którego/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zasoby powołuję się w niniejszym postępowaniu, tj.:</w:t>
            </w:r>
            <w:r w:rsidRPr="00F254B0">
              <w:rPr>
                <w:b/>
                <w:sz w:val="22"/>
                <w:szCs w:val="22"/>
                <w:lang w:val="pl-PL"/>
              </w:rPr>
              <w:t> </w:t>
            </w:r>
            <w:r w:rsidRPr="00F254B0">
              <w:rPr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54B0">
              <w:rPr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F254B0">
              <w:rPr>
                <w:i/>
                <w:sz w:val="22"/>
                <w:szCs w:val="22"/>
                <w:lang w:val="pl-PL"/>
              </w:rPr>
              <w:t>CEiDG</w:t>
            </w:r>
            <w:proofErr w:type="spellEnd"/>
            <w:r w:rsidRPr="00F254B0">
              <w:rPr>
                <w:i/>
                <w:sz w:val="22"/>
                <w:szCs w:val="22"/>
                <w:lang w:val="pl-PL"/>
              </w:rPr>
              <w:t xml:space="preserve">) </w:t>
            </w:r>
            <w:r w:rsidRPr="00F254B0">
              <w:rPr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F254B0" w14:paraId="1BE79006" w14:textId="77777777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14:paraId="247CA293" w14:textId="77777777"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5C7594BA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25D78DA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62BAC0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3BA34B97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0297B2A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0AD7F7F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B00E1E9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1D8CEAB5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4214E1E5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68EB1" w14:textId="77777777" w:rsidR="00742E17" w:rsidRDefault="00742E17" w:rsidP="00855006">
      <w:r>
        <w:separator/>
      </w:r>
    </w:p>
  </w:endnote>
  <w:endnote w:type="continuationSeparator" w:id="0">
    <w:p w14:paraId="6B7DA75F" w14:textId="77777777" w:rsidR="00742E17" w:rsidRDefault="00742E17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C619E" w14:textId="77777777" w:rsidR="00742E17" w:rsidRDefault="00742E17" w:rsidP="00855006">
      <w:r>
        <w:separator/>
      </w:r>
    </w:p>
  </w:footnote>
  <w:footnote w:type="continuationSeparator" w:id="0">
    <w:p w14:paraId="44509BDD" w14:textId="77777777" w:rsidR="00742E17" w:rsidRDefault="00742E17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876D4" w14:textId="7C608EFD"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 w:rsidR="0014770A">
      <w:rPr>
        <w:sz w:val="24"/>
        <w:szCs w:val="24"/>
      </w:rPr>
      <w:t>.</w:t>
    </w:r>
    <w:r w:rsidR="001F62B8">
      <w:rPr>
        <w:sz w:val="24"/>
        <w:szCs w:val="24"/>
      </w:rPr>
      <w:t>17</w:t>
    </w:r>
    <w:r w:rsidR="0014770A">
      <w:rPr>
        <w:sz w:val="24"/>
        <w:szCs w:val="24"/>
      </w:rPr>
      <w:t>.</w:t>
    </w:r>
    <w:r>
      <w:rPr>
        <w:sz w:val="24"/>
        <w:szCs w:val="24"/>
      </w:rPr>
      <w:t>201</w:t>
    </w:r>
    <w:r w:rsidR="00825BD3">
      <w:rPr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4770A"/>
    <w:rsid w:val="001A65C2"/>
    <w:rsid w:val="001C4413"/>
    <w:rsid w:val="001E6D5C"/>
    <w:rsid w:val="001F0AF2"/>
    <w:rsid w:val="001F3ACD"/>
    <w:rsid w:val="001F62B8"/>
    <w:rsid w:val="00243CF2"/>
    <w:rsid w:val="00312228"/>
    <w:rsid w:val="0031722F"/>
    <w:rsid w:val="00381FC9"/>
    <w:rsid w:val="003B1641"/>
    <w:rsid w:val="00406988"/>
    <w:rsid w:val="0047256B"/>
    <w:rsid w:val="004A68D6"/>
    <w:rsid w:val="004D6E27"/>
    <w:rsid w:val="005069D3"/>
    <w:rsid w:val="00563988"/>
    <w:rsid w:val="00591F33"/>
    <w:rsid w:val="005D535B"/>
    <w:rsid w:val="005E1CC0"/>
    <w:rsid w:val="00600047"/>
    <w:rsid w:val="00730537"/>
    <w:rsid w:val="007322AC"/>
    <w:rsid w:val="00742E17"/>
    <w:rsid w:val="00786DFB"/>
    <w:rsid w:val="008074D5"/>
    <w:rsid w:val="00817F0F"/>
    <w:rsid w:val="00825BD3"/>
    <w:rsid w:val="0082697D"/>
    <w:rsid w:val="00855006"/>
    <w:rsid w:val="00874841"/>
    <w:rsid w:val="0087701D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37F30"/>
    <w:rsid w:val="00A71353"/>
    <w:rsid w:val="00A84586"/>
    <w:rsid w:val="00A9351B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Kuna</cp:lastModifiedBy>
  <cp:revision>2</cp:revision>
  <cp:lastPrinted>2019-10-07T06:24:00Z</cp:lastPrinted>
  <dcterms:created xsi:type="dcterms:W3CDTF">2019-10-07T09:39:00Z</dcterms:created>
  <dcterms:modified xsi:type="dcterms:W3CDTF">2019-10-07T09:39:00Z</dcterms:modified>
</cp:coreProperties>
</file>