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C3426" w14:textId="622B58C8" w:rsidR="00016727" w:rsidRPr="003315EA" w:rsidRDefault="00022176" w:rsidP="003315EA">
      <w:pPr>
        <w:kinsoku w:val="0"/>
        <w:overflowPunct w:val="0"/>
        <w:spacing w:before="6" w:line="260" w:lineRule="exact"/>
        <w:ind w:left="7200" w:firstLine="72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3315EA">
        <w:rPr>
          <w:rFonts w:asciiTheme="minorHAnsi" w:hAnsiTheme="minorHAnsi" w:cstheme="minorHAnsi"/>
          <w:b/>
          <w:sz w:val="22"/>
          <w:szCs w:val="22"/>
        </w:rPr>
        <w:t>ZAŁ</w:t>
      </w:r>
      <w:r w:rsidR="00C60BE5" w:rsidRPr="003315EA">
        <w:rPr>
          <w:rFonts w:asciiTheme="minorHAnsi" w:hAnsiTheme="minorHAnsi" w:cstheme="minorHAnsi"/>
          <w:b/>
          <w:sz w:val="22"/>
          <w:szCs w:val="22"/>
        </w:rPr>
        <w:t>Ą</w:t>
      </w:r>
      <w:r w:rsidRPr="003315EA">
        <w:rPr>
          <w:rFonts w:asciiTheme="minorHAnsi" w:hAnsiTheme="minorHAnsi" w:cstheme="minorHAnsi"/>
          <w:b/>
          <w:sz w:val="22"/>
          <w:szCs w:val="22"/>
        </w:rPr>
        <w:t>CZNIK NR 1</w:t>
      </w:r>
    </w:p>
    <w:p w14:paraId="4F994A54" w14:textId="38F0A5D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spacing w:val="-2"/>
          <w:sz w:val="22"/>
          <w:szCs w:val="22"/>
        </w:rPr>
      </w:pPr>
      <w:bookmarkStart w:id="1" w:name="a_1_SIWZ"/>
      <w:bookmarkStart w:id="2" w:name="_Hlk502839474"/>
      <w:bookmarkEnd w:id="1"/>
      <w:r w:rsidRPr="003315EA">
        <w:rPr>
          <w:rFonts w:asciiTheme="minorHAnsi" w:hAnsiTheme="minorHAnsi" w:cstheme="minorHAnsi"/>
          <w:b w:val="0"/>
          <w:spacing w:val="-2"/>
          <w:sz w:val="22"/>
          <w:szCs w:val="22"/>
        </w:rPr>
        <w:t>Oznaczenie sprawy:</w:t>
      </w:r>
      <w:r w:rsidR="0027798B" w:rsidRPr="003315EA">
        <w:rPr>
          <w:rFonts w:asciiTheme="minorHAnsi" w:hAnsiTheme="minorHAnsi" w:cstheme="minorHAnsi"/>
          <w:sz w:val="24"/>
          <w:szCs w:val="24"/>
        </w:rPr>
        <w:t> </w:t>
      </w:r>
      <w:r w:rsidR="007F6971" w:rsidRPr="003315EA">
        <w:rPr>
          <w:rFonts w:asciiTheme="minorHAnsi" w:hAnsiTheme="minorHAnsi" w:cstheme="minorHAnsi"/>
          <w:sz w:val="22"/>
          <w:szCs w:val="22"/>
        </w:rPr>
        <w:t>Z</w:t>
      </w:r>
      <w:r w:rsidR="003315EA" w:rsidRPr="003315EA">
        <w:rPr>
          <w:rFonts w:asciiTheme="minorHAnsi" w:hAnsiTheme="minorHAnsi" w:cstheme="minorHAnsi"/>
          <w:sz w:val="22"/>
          <w:szCs w:val="22"/>
        </w:rPr>
        <w:t>A.2601.49.2019</w:t>
      </w:r>
    </w:p>
    <w:p w14:paraId="46C55F04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spacing w:val="-2"/>
          <w:sz w:val="22"/>
          <w:szCs w:val="22"/>
        </w:rPr>
      </w:pPr>
    </w:p>
    <w:p w14:paraId="1CDB08E0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spacing w:val="-2"/>
          <w:sz w:val="22"/>
          <w:szCs w:val="22"/>
        </w:rPr>
      </w:pPr>
      <w:r w:rsidRPr="003315EA">
        <w:rPr>
          <w:rFonts w:asciiTheme="minorHAnsi" w:hAnsiTheme="minorHAnsi" w:cstheme="minorHAnsi"/>
          <w:spacing w:val="-2"/>
          <w:sz w:val="22"/>
          <w:szCs w:val="22"/>
        </w:rPr>
        <w:t>Zamawiający:</w:t>
      </w:r>
      <w:r w:rsidRPr="003315EA">
        <w:rPr>
          <w:rFonts w:asciiTheme="minorHAnsi" w:hAnsiTheme="minorHAnsi" w:cstheme="minorHAnsi"/>
          <w:spacing w:val="-2"/>
          <w:sz w:val="22"/>
          <w:szCs w:val="22"/>
        </w:rPr>
        <w:tab/>
      </w:r>
    </w:p>
    <w:p w14:paraId="19F04CD9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Górnośląsko - Zagłębiowska Metropolia </w:t>
      </w:r>
    </w:p>
    <w:p w14:paraId="32C0E1A5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>40-053 Katowice, ul. Barbary 21A</w:t>
      </w:r>
    </w:p>
    <w:p w14:paraId="2C9D555A" w14:textId="39F116A1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e-mail: </w:t>
      </w:r>
      <w:r w:rsidR="002002E8"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>za</w:t>
      </w: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>@metropoliagzm.pl</w:t>
      </w:r>
    </w:p>
    <w:p w14:paraId="2AE03271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>REGON 367882926</w:t>
      </w:r>
    </w:p>
    <w:p w14:paraId="75FBDD3C" w14:textId="77777777" w:rsidR="001371F0" w:rsidRPr="003315EA" w:rsidRDefault="001371F0" w:rsidP="001371F0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315EA">
        <w:rPr>
          <w:rFonts w:asciiTheme="minorHAnsi" w:hAnsiTheme="minorHAnsi" w:cstheme="minorHAnsi"/>
          <w:b w:val="0"/>
          <w:bCs w:val="0"/>
          <w:sz w:val="22"/>
          <w:szCs w:val="22"/>
        </w:rPr>
        <w:t>NIP 634-290-18-73</w:t>
      </w:r>
    </w:p>
    <w:p w14:paraId="5A632BE0" w14:textId="77777777" w:rsidR="001371F0" w:rsidRPr="003315EA" w:rsidRDefault="001371F0" w:rsidP="001371F0">
      <w:pPr>
        <w:pStyle w:val="Nagwek3"/>
        <w:tabs>
          <w:tab w:val="left" w:pos="2971"/>
        </w:tabs>
        <w:kinsoku w:val="0"/>
        <w:overflowPunct w:val="0"/>
        <w:spacing w:before="61"/>
        <w:ind w:left="2743" w:right="2737" w:hanging="1841"/>
        <w:rPr>
          <w:rFonts w:asciiTheme="minorHAnsi" w:hAnsiTheme="minorHAnsi" w:cstheme="minorHAnsi"/>
          <w:sz w:val="22"/>
          <w:szCs w:val="22"/>
        </w:rPr>
      </w:pPr>
    </w:p>
    <w:p w14:paraId="29970B90" w14:textId="77777777" w:rsidR="001371F0" w:rsidRPr="003315EA" w:rsidRDefault="001371F0" w:rsidP="001371F0">
      <w:pPr>
        <w:tabs>
          <w:tab w:val="left" w:pos="8858"/>
        </w:tabs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  <w:r w:rsidRPr="003315EA">
        <w:rPr>
          <w:rFonts w:asciiTheme="minorHAnsi" w:hAnsiTheme="minorHAnsi" w:cstheme="minorHAnsi"/>
          <w:sz w:val="22"/>
          <w:szCs w:val="22"/>
        </w:rPr>
        <w:tab/>
      </w:r>
    </w:p>
    <w:p w14:paraId="22A36F54" w14:textId="77777777" w:rsidR="001371F0" w:rsidRPr="003315EA" w:rsidRDefault="001371F0" w:rsidP="001371F0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72F29F16" w14:textId="77777777" w:rsidR="001371F0" w:rsidRPr="003315EA" w:rsidRDefault="001371F0" w:rsidP="001371F0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60CE0A53" w14:textId="77777777" w:rsidR="001371F0" w:rsidRPr="003315EA" w:rsidRDefault="001371F0" w:rsidP="001371F0">
      <w:pPr>
        <w:kinsoku w:val="0"/>
        <w:overflowPunct w:val="0"/>
        <w:ind w:left="3407" w:right="10986"/>
        <w:rPr>
          <w:rFonts w:asciiTheme="minorHAnsi" w:hAnsiTheme="minorHAnsi" w:cstheme="minorHAnsi"/>
          <w:sz w:val="22"/>
          <w:szCs w:val="22"/>
        </w:rPr>
      </w:pPr>
    </w:p>
    <w:p w14:paraId="5B6EEB64" w14:textId="77777777" w:rsidR="001371F0" w:rsidRPr="003315EA" w:rsidRDefault="001371F0" w:rsidP="001371F0">
      <w:pPr>
        <w:kinsoku w:val="0"/>
        <w:overflowPunct w:val="0"/>
        <w:spacing w:before="1" w:line="180" w:lineRule="exact"/>
        <w:rPr>
          <w:rFonts w:asciiTheme="minorHAnsi" w:hAnsiTheme="minorHAnsi" w:cstheme="minorHAnsi"/>
          <w:sz w:val="22"/>
          <w:szCs w:val="22"/>
        </w:rPr>
      </w:pPr>
    </w:p>
    <w:p w14:paraId="494941FB" w14:textId="77777777" w:rsidR="001371F0" w:rsidRPr="003315EA" w:rsidRDefault="001371F0" w:rsidP="001371F0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1A750E2E" w14:textId="77777777" w:rsidR="001371F0" w:rsidRPr="003315EA" w:rsidRDefault="001371F0" w:rsidP="001371F0">
      <w:pPr>
        <w:pStyle w:val="Tekstpodstawowy"/>
        <w:kinsoku w:val="0"/>
        <w:overflowPunct w:val="0"/>
        <w:spacing w:before="117"/>
        <w:ind w:left="1701" w:right="188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315EA">
        <w:rPr>
          <w:rFonts w:asciiTheme="minorHAnsi" w:hAnsiTheme="minorHAnsi" w:cstheme="minorHAnsi"/>
          <w:b/>
          <w:bCs/>
          <w:sz w:val="22"/>
          <w:szCs w:val="22"/>
        </w:rPr>
        <w:t>SZCZEGÓŁOWY OPIS PRZEDMIOTU ZAMÓWIENIA</w:t>
      </w:r>
    </w:p>
    <w:p w14:paraId="17ADC5F1" w14:textId="77777777" w:rsidR="00016727" w:rsidRPr="003315EA" w:rsidRDefault="001371F0" w:rsidP="001371F0">
      <w:pPr>
        <w:pStyle w:val="Tekstpodstawowy"/>
        <w:kinsoku w:val="0"/>
        <w:overflowPunct w:val="0"/>
        <w:spacing w:before="117"/>
        <w:ind w:left="1701" w:right="1885"/>
        <w:jc w:val="center"/>
        <w:rPr>
          <w:rFonts w:asciiTheme="minorHAnsi" w:hAnsiTheme="minorHAnsi" w:cstheme="minorHAnsi"/>
          <w:sz w:val="22"/>
          <w:szCs w:val="22"/>
        </w:rPr>
      </w:pPr>
      <w:r w:rsidRPr="003315EA">
        <w:rPr>
          <w:rFonts w:asciiTheme="minorHAnsi" w:hAnsiTheme="minorHAnsi" w:cstheme="minorHAnsi"/>
          <w:bCs/>
          <w:sz w:val="22"/>
          <w:szCs w:val="22"/>
        </w:rPr>
        <w:t>dotyczący</w:t>
      </w:r>
      <w:r w:rsidRPr="003315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z w:val="22"/>
          <w:szCs w:val="22"/>
        </w:rPr>
        <w:t>postępowania</w:t>
      </w:r>
      <w:r w:rsidR="00016727" w:rsidRPr="003315E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z w:val="22"/>
          <w:szCs w:val="22"/>
        </w:rPr>
        <w:t>o</w:t>
      </w:r>
      <w:r w:rsidR="00016727" w:rsidRPr="003315E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z w:val="22"/>
          <w:szCs w:val="22"/>
        </w:rPr>
        <w:t>udzielenie</w:t>
      </w:r>
      <w:r w:rsidR="00016727" w:rsidRPr="003315E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z w:val="22"/>
          <w:szCs w:val="22"/>
        </w:rPr>
        <w:t>zamówienia</w:t>
      </w:r>
      <w:r w:rsidR="00016727" w:rsidRPr="003315E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pacing w:val="-1"/>
          <w:sz w:val="22"/>
          <w:szCs w:val="22"/>
        </w:rPr>
        <w:t>publicznego</w:t>
      </w:r>
      <w:r w:rsidR="00016727" w:rsidRPr="003315E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="00016727" w:rsidRPr="003315EA">
        <w:rPr>
          <w:rFonts w:asciiTheme="minorHAnsi" w:hAnsiTheme="minorHAnsi" w:cstheme="minorHAnsi"/>
          <w:sz w:val="22"/>
          <w:szCs w:val="22"/>
        </w:rPr>
        <w:t>na:</w:t>
      </w:r>
    </w:p>
    <w:p w14:paraId="008F701E" w14:textId="77777777" w:rsidR="00016727" w:rsidRPr="003315EA" w:rsidRDefault="00016727" w:rsidP="00986664">
      <w:pPr>
        <w:kinsoku w:val="0"/>
        <w:overflowPunct w:val="0"/>
        <w:spacing w:before="3" w:line="130" w:lineRule="exact"/>
        <w:ind w:left="1701" w:right="1885"/>
        <w:rPr>
          <w:rFonts w:asciiTheme="minorHAnsi" w:hAnsiTheme="minorHAnsi" w:cstheme="minorHAnsi"/>
          <w:sz w:val="22"/>
          <w:szCs w:val="22"/>
        </w:rPr>
      </w:pPr>
    </w:p>
    <w:p w14:paraId="19CCDFE7" w14:textId="77777777" w:rsidR="00016727" w:rsidRPr="003315EA" w:rsidRDefault="00016727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63B672D0" w14:textId="77777777" w:rsidR="00016727" w:rsidRPr="003315EA" w:rsidRDefault="00016727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695F8F5B" w14:textId="58197D0B" w:rsidR="00016727" w:rsidRPr="003315EA" w:rsidRDefault="000548A8" w:rsidP="003A630E">
      <w:pPr>
        <w:pStyle w:val="Nagwek2"/>
        <w:kinsoku w:val="0"/>
        <w:overflowPunct w:val="0"/>
        <w:ind w:left="0" w:right="42"/>
        <w:jc w:val="center"/>
        <w:rPr>
          <w:rFonts w:asciiTheme="minorHAnsi" w:hAnsiTheme="minorHAnsi" w:cstheme="minorHAnsi"/>
          <w:sz w:val="22"/>
          <w:szCs w:val="22"/>
        </w:rPr>
      </w:pPr>
      <w:r w:rsidRPr="003315EA">
        <w:rPr>
          <w:rFonts w:asciiTheme="minorHAnsi" w:hAnsiTheme="minorHAnsi" w:cstheme="minorHAnsi"/>
          <w:spacing w:val="-1"/>
          <w:sz w:val="22"/>
          <w:szCs w:val="22"/>
        </w:rPr>
        <w:t>Dostawę sprzętu foto-video wraz z wymaganymi urządzeniami uzupełniającymi na potrzeby Urzędu Metropolitalnego Górnośląsko-Zagłębiowskiej Metropolii</w:t>
      </w:r>
    </w:p>
    <w:bookmarkEnd w:id="2"/>
    <w:p w14:paraId="120B8CE6" w14:textId="77777777" w:rsidR="00016727" w:rsidRPr="003315EA" w:rsidRDefault="00016727" w:rsidP="003A630E">
      <w:pPr>
        <w:kinsoku w:val="0"/>
        <w:overflowPunct w:val="0"/>
        <w:spacing w:line="190" w:lineRule="exact"/>
        <w:ind w:right="1034" w:hanging="1700"/>
        <w:rPr>
          <w:rFonts w:asciiTheme="minorHAnsi" w:hAnsiTheme="minorHAnsi" w:cstheme="minorHAnsi"/>
          <w:sz w:val="22"/>
          <w:szCs w:val="22"/>
        </w:rPr>
      </w:pPr>
    </w:p>
    <w:p w14:paraId="60290A2D" w14:textId="77777777" w:rsidR="00016727" w:rsidRPr="003315EA" w:rsidRDefault="00016727" w:rsidP="003A630E">
      <w:pPr>
        <w:kinsoku w:val="0"/>
        <w:overflowPunct w:val="0"/>
        <w:spacing w:line="240" w:lineRule="exact"/>
        <w:ind w:right="1034" w:hanging="1700"/>
        <w:rPr>
          <w:rFonts w:asciiTheme="minorHAnsi" w:hAnsiTheme="minorHAnsi" w:cstheme="minorHAnsi"/>
          <w:sz w:val="22"/>
          <w:szCs w:val="22"/>
        </w:rPr>
      </w:pPr>
    </w:p>
    <w:p w14:paraId="21784A26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1EC15991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7A95C745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5F0A99BA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34B8518F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1E1D9E63" w14:textId="77777777" w:rsidR="00016727" w:rsidRPr="003315EA" w:rsidRDefault="00016727">
      <w:pPr>
        <w:kinsoku w:val="0"/>
        <w:overflowPunct w:val="0"/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715201B8" w14:textId="77777777" w:rsidR="00016727" w:rsidRPr="003315EA" w:rsidRDefault="00016727">
      <w:pPr>
        <w:pStyle w:val="Tekstpodstawowy"/>
        <w:kinsoku w:val="0"/>
        <w:overflowPunct w:val="0"/>
        <w:ind w:left="6530"/>
        <w:rPr>
          <w:rFonts w:asciiTheme="minorHAnsi" w:hAnsiTheme="minorHAnsi" w:cstheme="minorHAnsi"/>
          <w:sz w:val="22"/>
          <w:szCs w:val="22"/>
        </w:rPr>
      </w:pPr>
    </w:p>
    <w:p w14:paraId="7218F42A" w14:textId="77777777" w:rsidR="00016727" w:rsidRPr="003315EA" w:rsidRDefault="00016727">
      <w:pPr>
        <w:kinsoku w:val="0"/>
        <w:overflowPunct w:val="0"/>
        <w:spacing w:before="5" w:line="140" w:lineRule="exact"/>
        <w:rPr>
          <w:rFonts w:asciiTheme="minorHAnsi" w:hAnsiTheme="minorHAnsi" w:cstheme="minorHAnsi"/>
          <w:sz w:val="22"/>
          <w:szCs w:val="22"/>
        </w:rPr>
      </w:pPr>
    </w:p>
    <w:p w14:paraId="425BE711" w14:textId="77777777" w:rsidR="00016727" w:rsidRPr="003315EA" w:rsidRDefault="00016727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5ABC6219" w14:textId="77777777" w:rsidR="006A729C" w:rsidRPr="003315EA" w:rsidRDefault="006A729C" w:rsidP="00DA126A">
      <w:pPr>
        <w:pStyle w:val="Tekstpodstawowy3"/>
        <w:spacing w:after="0"/>
        <w:ind w:left="4820"/>
        <w:jc w:val="center"/>
        <w:rPr>
          <w:rFonts w:asciiTheme="minorHAnsi" w:hAnsiTheme="minorHAnsi" w:cstheme="minorHAnsi"/>
          <w:sz w:val="22"/>
          <w:szCs w:val="22"/>
        </w:rPr>
      </w:pPr>
    </w:p>
    <w:p w14:paraId="080C3AA4" w14:textId="77777777" w:rsidR="006A729C" w:rsidRPr="003315EA" w:rsidRDefault="006A729C" w:rsidP="00DA126A">
      <w:pPr>
        <w:pStyle w:val="Tekstpodstawowy3"/>
        <w:spacing w:after="0"/>
        <w:ind w:left="4820"/>
        <w:jc w:val="center"/>
        <w:rPr>
          <w:rFonts w:asciiTheme="minorHAnsi" w:hAnsiTheme="minorHAnsi" w:cstheme="minorHAnsi"/>
          <w:sz w:val="22"/>
          <w:szCs w:val="22"/>
        </w:rPr>
      </w:pPr>
    </w:p>
    <w:p w14:paraId="58326C16" w14:textId="77777777" w:rsidR="00016727" w:rsidRPr="003315EA" w:rsidRDefault="00016727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21695EE9" w14:textId="77777777" w:rsidR="006A729C" w:rsidRPr="003315EA" w:rsidRDefault="006A729C">
      <w:pPr>
        <w:kinsoku w:val="0"/>
        <w:overflowPunct w:val="0"/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626ADF18" w14:textId="77777777" w:rsidR="00016727" w:rsidRPr="003315EA" w:rsidRDefault="00BB4E2E" w:rsidP="00A6040A">
      <w:pPr>
        <w:pStyle w:val="Tekstpodstawowy"/>
        <w:tabs>
          <w:tab w:val="left" w:pos="1985"/>
          <w:tab w:val="left" w:pos="6191"/>
        </w:tabs>
        <w:kinsoku w:val="0"/>
        <w:overflowPunct w:val="0"/>
        <w:spacing w:before="63"/>
        <w:ind w:left="103"/>
        <w:rPr>
          <w:rFonts w:asciiTheme="minorHAnsi" w:hAnsiTheme="minorHAnsi" w:cstheme="minorHAnsi"/>
          <w:sz w:val="22"/>
          <w:szCs w:val="22"/>
        </w:rPr>
      </w:pPr>
      <w:r w:rsidRPr="003315EA">
        <w:rPr>
          <w:rFonts w:asciiTheme="minorHAnsi" w:hAnsiTheme="minorHAnsi" w:cstheme="minorHAnsi"/>
          <w:spacing w:val="-1"/>
          <w:sz w:val="22"/>
          <w:szCs w:val="22"/>
        </w:rPr>
        <w:tab/>
      </w:r>
    </w:p>
    <w:p w14:paraId="38FD7C61" w14:textId="77777777" w:rsidR="00016727" w:rsidRPr="003315EA" w:rsidRDefault="00016727" w:rsidP="00CD3634">
      <w:pPr>
        <w:kinsoku w:val="0"/>
        <w:overflowPunct w:val="0"/>
        <w:spacing w:before="123"/>
        <w:ind w:left="4111"/>
        <w:jc w:val="center"/>
        <w:rPr>
          <w:rFonts w:asciiTheme="minorHAnsi" w:hAnsiTheme="minorHAnsi" w:cstheme="minorHAnsi"/>
          <w:spacing w:val="-1"/>
          <w:sz w:val="22"/>
          <w:szCs w:val="22"/>
        </w:rPr>
      </w:pPr>
    </w:p>
    <w:p w14:paraId="6F9954DA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68591133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3BF5C1D8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E1A6005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34E296E1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73C30143" w14:textId="77777777" w:rsidR="00016727" w:rsidRPr="003315EA" w:rsidRDefault="00016727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1B146B24" w14:textId="77777777" w:rsidR="00841015" w:rsidRPr="003315EA" w:rsidRDefault="00841015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795F0B08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4E3732A2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369E4D17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720035D5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0D1E1B5A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70BFF9F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025A4BE2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D1DDDC3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DD178AD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480F78D6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149B8A7A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2E1C30E7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0A8CEBCF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B3F082A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1C29144B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6EFC3D56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5DCA0001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296F18A1" w14:textId="77777777" w:rsidR="00544BFC" w:rsidRPr="003315EA" w:rsidRDefault="00544BFC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2610B267" w14:textId="77777777" w:rsidR="00841015" w:rsidRPr="003315EA" w:rsidRDefault="00841015">
      <w:pPr>
        <w:kinsoku w:val="0"/>
        <w:overflowPunct w:val="0"/>
        <w:spacing w:line="160" w:lineRule="exact"/>
        <w:rPr>
          <w:rFonts w:asciiTheme="minorHAnsi" w:hAnsiTheme="minorHAnsi" w:cstheme="minorHAnsi"/>
          <w:sz w:val="22"/>
          <w:szCs w:val="22"/>
        </w:rPr>
      </w:pPr>
    </w:p>
    <w:p w14:paraId="6998F20E" w14:textId="28E5AC90" w:rsidR="00016727" w:rsidRPr="003315EA" w:rsidRDefault="00456425" w:rsidP="00CF5CA1">
      <w:pPr>
        <w:pStyle w:val="Nagwek4"/>
        <w:keepNext/>
        <w:kinsoku w:val="0"/>
        <w:overflowPunct w:val="0"/>
        <w:spacing w:before="360"/>
        <w:ind w:left="261" w:firstLine="0"/>
        <w:rPr>
          <w:rFonts w:asciiTheme="minorHAnsi" w:hAnsiTheme="minorHAnsi" w:cstheme="minorHAnsi"/>
          <w:sz w:val="22"/>
          <w:szCs w:val="22"/>
          <w:u w:val="single"/>
        </w:rPr>
      </w:pPr>
      <w:r w:rsidRPr="003315EA">
        <w:rPr>
          <w:rFonts w:asciiTheme="minorHAnsi" w:hAnsiTheme="minorHAnsi" w:cstheme="minorHAnsi"/>
          <w:spacing w:val="-1"/>
          <w:sz w:val="22"/>
          <w:szCs w:val="22"/>
          <w:u w:val="single"/>
        </w:rPr>
        <w:lastRenderedPageBreak/>
        <w:t>S</w:t>
      </w:r>
      <w:r w:rsidR="00260C83" w:rsidRPr="003315EA">
        <w:rPr>
          <w:rFonts w:asciiTheme="minorHAnsi" w:hAnsiTheme="minorHAnsi" w:cstheme="minorHAnsi"/>
          <w:spacing w:val="-1"/>
          <w:sz w:val="22"/>
          <w:szCs w:val="22"/>
          <w:u w:val="single"/>
        </w:rPr>
        <w:t>przęt</w:t>
      </w:r>
      <w:r w:rsidRPr="003315EA">
        <w:rPr>
          <w:rFonts w:asciiTheme="minorHAnsi" w:hAnsiTheme="minorHAnsi" w:cstheme="minorHAnsi"/>
          <w:spacing w:val="-27"/>
          <w:sz w:val="22"/>
          <w:szCs w:val="22"/>
          <w:u w:val="single"/>
        </w:rPr>
        <w:t xml:space="preserve"> </w:t>
      </w:r>
      <w:r w:rsidR="003315EA">
        <w:rPr>
          <w:rFonts w:asciiTheme="minorHAnsi" w:hAnsiTheme="minorHAnsi" w:cstheme="minorHAnsi"/>
          <w:spacing w:val="-27"/>
          <w:sz w:val="22"/>
          <w:szCs w:val="22"/>
          <w:u w:val="single"/>
        </w:rPr>
        <w:t xml:space="preserve"> </w:t>
      </w:r>
      <w:r w:rsidR="00DB068C" w:rsidRPr="003315EA">
        <w:rPr>
          <w:rFonts w:asciiTheme="minorHAnsi" w:hAnsiTheme="minorHAnsi" w:cstheme="minorHAnsi"/>
          <w:sz w:val="22"/>
          <w:szCs w:val="22"/>
          <w:u w:val="single"/>
        </w:rPr>
        <w:t>foto-video</w:t>
      </w:r>
    </w:p>
    <w:p w14:paraId="2B8AFEB8" w14:textId="77777777" w:rsidR="003B5A84" w:rsidRPr="003315EA" w:rsidRDefault="003B5A84" w:rsidP="003B5A84">
      <w:pPr>
        <w:rPr>
          <w:rFonts w:asciiTheme="minorHAnsi" w:hAnsiTheme="minorHAnsi" w:cstheme="minorHAnsi"/>
          <w:sz w:val="22"/>
          <w:szCs w:val="22"/>
        </w:rPr>
      </w:pPr>
    </w:p>
    <w:p w14:paraId="540D6072" w14:textId="2E888A25" w:rsidR="005179BA" w:rsidRPr="00786294" w:rsidRDefault="005179BA" w:rsidP="005179BA">
      <w:pPr>
        <w:pStyle w:val="Nagwek4"/>
        <w:numPr>
          <w:ilvl w:val="1"/>
          <w:numId w:val="7"/>
        </w:numPr>
        <w:tabs>
          <w:tab w:val="left" w:pos="772"/>
        </w:tabs>
        <w:kinsoku w:val="0"/>
        <w:overflowPunct w:val="0"/>
        <w:ind w:left="771" w:hanging="510"/>
        <w:rPr>
          <w:rFonts w:asciiTheme="minorHAnsi" w:hAnsiTheme="minorHAnsi" w:cstheme="minorHAnsi"/>
          <w:bCs w:val="0"/>
          <w:sz w:val="22"/>
          <w:szCs w:val="22"/>
        </w:rPr>
      </w:pPr>
      <w:bookmarkStart w:id="3" w:name="_Hlk527356644"/>
      <w:r w:rsidRPr="00786294">
        <w:rPr>
          <w:rFonts w:asciiTheme="minorHAnsi" w:hAnsiTheme="minorHAnsi" w:cstheme="minorHAnsi"/>
          <w:bCs w:val="0"/>
          <w:sz w:val="22"/>
          <w:szCs w:val="22"/>
        </w:rPr>
        <w:t>Komputer stacjonarny</w:t>
      </w:r>
      <w:r w:rsidRPr="00786294">
        <w:rPr>
          <w:rFonts w:asciiTheme="minorHAnsi" w:hAnsiTheme="minorHAnsi" w:cstheme="minorHAnsi"/>
          <w:bCs w:val="0"/>
          <w:spacing w:val="-10"/>
          <w:sz w:val="22"/>
          <w:szCs w:val="22"/>
        </w:rPr>
        <w:t xml:space="preserve">  </w:t>
      </w:r>
      <w:r w:rsidRPr="00786294">
        <w:rPr>
          <w:rFonts w:asciiTheme="minorHAnsi" w:hAnsiTheme="minorHAnsi" w:cstheme="minorHAnsi"/>
          <w:bCs w:val="0"/>
          <w:spacing w:val="-1"/>
          <w:sz w:val="22"/>
          <w:szCs w:val="22"/>
        </w:rPr>
        <w:t>(1</w:t>
      </w:r>
      <w:r w:rsidRPr="00786294">
        <w:rPr>
          <w:rFonts w:asciiTheme="minorHAnsi" w:hAnsiTheme="minorHAnsi" w:cstheme="minorHAnsi"/>
          <w:bCs w:val="0"/>
          <w:spacing w:val="-9"/>
          <w:sz w:val="22"/>
          <w:szCs w:val="22"/>
        </w:rPr>
        <w:t xml:space="preserve"> </w:t>
      </w:r>
      <w:r w:rsidRPr="00786294">
        <w:rPr>
          <w:rFonts w:asciiTheme="minorHAnsi" w:hAnsiTheme="minorHAnsi" w:cstheme="minorHAnsi"/>
          <w:bCs w:val="0"/>
          <w:sz w:val="22"/>
          <w:szCs w:val="22"/>
        </w:rPr>
        <w:t>szt.)</w:t>
      </w:r>
      <w:r w:rsidR="0023301A" w:rsidRPr="00786294">
        <w:rPr>
          <w:rFonts w:asciiTheme="minorHAnsi" w:hAnsiTheme="minorHAnsi" w:cstheme="minorHAnsi"/>
          <w:bCs w:val="0"/>
          <w:sz w:val="22"/>
          <w:szCs w:val="22"/>
        </w:rPr>
        <w:t>.</w:t>
      </w:r>
    </w:p>
    <w:tbl>
      <w:tblPr>
        <w:tblW w:w="110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8480"/>
      </w:tblGrid>
      <w:tr w:rsidR="005179BA" w:rsidRPr="003315EA" w14:paraId="48D8487C" w14:textId="77777777" w:rsidTr="00C21CEA">
        <w:trPr>
          <w:trHeight w:hRule="exact" w:val="571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E788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Model / Klasa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1862" w14:textId="160FBD23" w:rsidR="005179BA" w:rsidRPr="003315EA" w:rsidRDefault="0078347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Stacja graficzna</w:t>
            </w:r>
            <w:r w:rsidR="005523BD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.</w:t>
            </w:r>
          </w:p>
        </w:tc>
      </w:tr>
      <w:tr w:rsidR="005179BA" w:rsidRPr="003315EA" w14:paraId="7BFBE507" w14:textId="77777777" w:rsidTr="00C21CEA">
        <w:trPr>
          <w:trHeight w:hRule="exact" w:val="2966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9191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Procesor</w:t>
            </w:r>
          </w:p>
          <w:p w14:paraId="361A3D52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27AF3DDE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08E547A4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5EFA17D2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3B70CACD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  <w:p w14:paraId="7120E972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0095" w14:textId="3A8E3E7C" w:rsidR="004B4857" w:rsidRPr="003315EA" w:rsidRDefault="004B4857" w:rsidP="0066707C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Procesor min. sześciordzeniowy, </w:t>
            </w:r>
            <w:r w:rsidR="00D74755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min. 8,25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 MB pamięci podręcznej, osiągający wydajność CPU Mark min 1</w:t>
            </w:r>
            <w:r w:rsidR="00D74755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4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000 punktów w teście Passmarka - Performance Test (od dnia ogłoszenia do dnia składania ofert. Narzędzie Performance Test oraz wyniki testów dostępne odpowiednio pod adresami </w:t>
            </w:r>
          </w:p>
          <w:p w14:paraId="2479207C" w14:textId="77777777" w:rsidR="004B4857" w:rsidRPr="003315EA" w:rsidRDefault="005154CB" w:rsidP="0066707C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hyperlink r:id="rId8" w:history="1">
              <w:r w:rsidR="004B4857" w:rsidRPr="003315EA">
                <w:rPr>
                  <w:rStyle w:val="Hipercze"/>
                  <w:rFonts w:asciiTheme="minorHAnsi" w:hAnsiTheme="minorHAnsi" w:cstheme="minorHAnsi"/>
                  <w:spacing w:val="-1"/>
                  <w:sz w:val="22"/>
                  <w:szCs w:val="22"/>
                  <w:lang w:eastAsia="ja-JP"/>
                </w:rPr>
                <w:t>http://www.passmark.com/download/pt_download.htm</w:t>
              </w:r>
            </w:hyperlink>
            <w:r w:rsidR="004B4857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 </w:t>
            </w:r>
            <w:hyperlink r:id="rId9" w:history="1">
              <w:r w:rsidR="004B4857" w:rsidRPr="003315EA">
                <w:rPr>
                  <w:rStyle w:val="Hipercze"/>
                  <w:rFonts w:asciiTheme="minorHAnsi" w:hAnsiTheme="minorHAnsi" w:cstheme="minorHAnsi"/>
                  <w:spacing w:val="-1"/>
                  <w:sz w:val="22"/>
                  <w:szCs w:val="22"/>
                  <w:lang w:eastAsia="ja-JP"/>
                </w:rPr>
                <w:t>http://www.cpubenchmark.net/cpu_list.php</w:t>
              </w:r>
            </w:hyperlink>
            <w:r w:rsidR="004B4857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 </w:t>
            </w:r>
          </w:p>
          <w:p w14:paraId="55DFEC0B" w14:textId="77777777" w:rsidR="004B4857" w:rsidRPr="003315EA" w:rsidRDefault="004B4857" w:rsidP="0066707C">
            <w:pPr>
              <w:pStyle w:val="TableParagraph"/>
              <w:overflowPunct w:val="0"/>
              <w:spacing w:line="252" w:lineRule="auto"/>
              <w:ind w:left="102" w:right="255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w kolumnie "Passmark CPU Mark".)</w:t>
            </w:r>
          </w:p>
          <w:p w14:paraId="1DB46166" w14:textId="0A6F4847" w:rsidR="005179BA" w:rsidRPr="003315EA" w:rsidRDefault="004B4857" w:rsidP="0066707C">
            <w:pPr>
              <w:pStyle w:val="TableParagraph"/>
              <w:kinsoku w:val="0"/>
              <w:overflowPunct w:val="0"/>
              <w:ind w:left="102" w:right="255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W przypadku, braku zaoferowanego przez Wykonawcę procesora na ww. liście Wykonawca, obowiązany jest przeprowadzić test Passmarka i jego wynik załączyć do oferty.</w:t>
            </w:r>
          </w:p>
          <w:p w14:paraId="2C094DD6" w14:textId="77777777" w:rsidR="005179BA" w:rsidRPr="003315EA" w:rsidRDefault="005179BA" w:rsidP="0066707C">
            <w:pPr>
              <w:pStyle w:val="TableParagraph"/>
              <w:kinsoku w:val="0"/>
              <w:overflowPunct w:val="0"/>
              <w:ind w:right="255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</w:tr>
      <w:tr w:rsidR="005179BA" w:rsidRPr="003315EA" w14:paraId="53ECC063" w14:textId="77777777" w:rsidTr="00C21CEA">
        <w:trPr>
          <w:trHeight w:hRule="exact" w:val="426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BD744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Pamięć RAM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4012" w14:textId="5EAA8269" w:rsidR="005179BA" w:rsidRPr="003315EA" w:rsidRDefault="00DC19C2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in. </w:t>
            </w:r>
            <w:r w:rsid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64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GB</w:t>
            </w:r>
          </w:p>
        </w:tc>
      </w:tr>
      <w:tr w:rsidR="005179BA" w:rsidRPr="003315EA" w14:paraId="69B9E10D" w14:textId="77777777" w:rsidTr="00C21CEA">
        <w:trPr>
          <w:trHeight w:hRule="exact" w:val="426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8B9A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Rodzaj pamięci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7388" w14:textId="4F3DE6F9" w:rsidR="005179BA" w:rsidRPr="003315EA" w:rsidRDefault="00D74755" w:rsidP="00D74755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DDR4</w:t>
            </w:r>
          </w:p>
        </w:tc>
      </w:tr>
      <w:tr w:rsidR="005179BA" w:rsidRPr="003315EA" w14:paraId="54E12D4D" w14:textId="77777777" w:rsidTr="00C21CEA">
        <w:trPr>
          <w:trHeight w:hRule="exact" w:val="430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95DB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Napęd optyczny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ACC7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DVD-RW, zintegrowany w obudowie komputera</w:t>
            </w:r>
          </w:p>
        </w:tc>
      </w:tr>
      <w:tr w:rsidR="005179BA" w:rsidRPr="003315EA" w14:paraId="37F31D07" w14:textId="77777777" w:rsidTr="00C21CEA">
        <w:trPr>
          <w:trHeight w:hRule="exact" w:val="567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C919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Łączność 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B407" w14:textId="77777777" w:rsidR="005179BA" w:rsidRPr="003315EA" w:rsidRDefault="005179BA" w:rsidP="00C21CEA">
            <w:pPr>
              <w:pStyle w:val="TableParagraph"/>
              <w:numPr>
                <w:ilvl w:val="0"/>
                <w:numId w:val="22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LAN 10/100/1000</w:t>
            </w:r>
          </w:p>
          <w:p w14:paraId="75853241" w14:textId="77777777" w:rsidR="005179BA" w:rsidRPr="003315EA" w:rsidRDefault="005179BA" w:rsidP="00C21CEA">
            <w:pPr>
              <w:pStyle w:val="TableParagraph"/>
              <w:numPr>
                <w:ilvl w:val="0"/>
                <w:numId w:val="22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WLAN (802.11ac)</w:t>
            </w:r>
          </w:p>
          <w:p w14:paraId="11E5CCEB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</w:tr>
      <w:tr w:rsidR="005179BA" w:rsidRPr="003315EA" w14:paraId="6C5DA1DB" w14:textId="77777777" w:rsidTr="004B4857">
        <w:trPr>
          <w:trHeight w:hRule="exact" w:val="573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5E3A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Dysk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HDD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50E6" w14:textId="4BE9C6D9" w:rsidR="004B4857" w:rsidRPr="003315EA" w:rsidRDefault="004B4857" w:rsidP="004B4857">
            <w:pPr>
              <w:pStyle w:val="TableParagraph"/>
              <w:widowControl/>
              <w:numPr>
                <w:ilvl w:val="2"/>
                <w:numId w:val="28"/>
              </w:numPr>
              <w:overflowPunct w:val="0"/>
              <w:adjustRightInd/>
              <w:spacing w:line="252" w:lineRule="auto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SSD, pojemność min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.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 xml:space="preserve"> </w:t>
            </w:r>
            <w:r w:rsidR="00DC19C2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1 TB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,</w:t>
            </w:r>
          </w:p>
          <w:p w14:paraId="0A0491E5" w14:textId="2504F4FE" w:rsidR="005179BA" w:rsidRPr="003315EA" w:rsidRDefault="004B4857" w:rsidP="004B4857">
            <w:pPr>
              <w:pStyle w:val="TableParagraph"/>
              <w:numPr>
                <w:ilvl w:val="2"/>
                <w:numId w:val="28"/>
              </w:numPr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HDD, pojemność min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  <w:lang w:eastAsia="ja-JP"/>
              </w:rPr>
              <w:t>.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  <w:lang w:eastAsia="ja-JP"/>
              </w:rPr>
              <w:t xml:space="preserve"> </w:t>
            </w:r>
            <w:r w:rsidR="00DC19C2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6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TB,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  <w:lang w:eastAsia="ja-JP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SATA</w:t>
            </w:r>
            <w:r w:rsidRPr="003315EA">
              <w:rPr>
                <w:rFonts w:asciiTheme="minorHAnsi" w:hAnsiTheme="minorHAnsi" w:cstheme="minorHAnsi"/>
                <w:spacing w:val="-5"/>
                <w:sz w:val="22"/>
                <w:szCs w:val="22"/>
                <w:lang w:eastAsia="ja-JP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III,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  <w:lang w:eastAsia="ja-JP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7200 rpm</w:t>
            </w:r>
            <w:r w:rsidR="005523BD" w:rsidRPr="003315EA"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.</w:t>
            </w:r>
          </w:p>
        </w:tc>
      </w:tr>
      <w:tr w:rsidR="005179BA" w:rsidRPr="003315EA" w14:paraId="6F4CDE11" w14:textId="77777777" w:rsidTr="00786294">
        <w:trPr>
          <w:trHeight w:hRule="exact" w:val="2463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3A14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Porty I/O (min)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84A73" w14:textId="5A0DCD5A" w:rsidR="00D74755" w:rsidRPr="003315EA" w:rsidRDefault="00D74755" w:rsidP="00D74755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Przód:</w:t>
            </w:r>
          </w:p>
          <w:p w14:paraId="191C0449" w14:textId="12EB4EBC" w:rsidR="005179BA" w:rsidRPr="003315EA" w:rsidRDefault="005179BA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1 gniazdo combo (słuchawki/mikrofon)</w:t>
            </w:r>
            <w:r w:rsidR="00CD36E2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, dopuszcza się osobne wejścia typu jack</w:t>
            </w:r>
          </w:p>
          <w:p w14:paraId="62DD1106" w14:textId="6C376D79" w:rsidR="005179BA" w:rsidRPr="003315EA" w:rsidRDefault="00942846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orty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min</w:t>
            </w:r>
            <w:r w:rsidR="00D74755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.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D74755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2x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USB 3.1</w:t>
            </w:r>
          </w:p>
          <w:p w14:paraId="256FB3F8" w14:textId="1C86970E" w:rsidR="00D74755" w:rsidRPr="003315EA" w:rsidRDefault="00D74755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Port min. 1x USB typ C</w:t>
            </w:r>
          </w:p>
          <w:p w14:paraId="55E30F56" w14:textId="77777777" w:rsidR="005179BA" w:rsidRPr="003315EA" w:rsidRDefault="005179BA" w:rsidP="00C21CEA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tył:</w:t>
            </w:r>
          </w:p>
          <w:p w14:paraId="02D02F43" w14:textId="77777777" w:rsidR="005179BA" w:rsidRPr="003315EA" w:rsidRDefault="005179BA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1 port RJ-45</w:t>
            </w:r>
          </w:p>
          <w:p w14:paraId="07B1C8BA" w14:textId="0A34AA93" w:rsidR="005179BA" w:rsidRPr="003315EA" w:rsidRDefault="00D74755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</w:t>
            </w:r>
            <w:r w:rsidR="001A2298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.</w:t>
            </w:r>
            <w:r w:rsidR="001A2298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6x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port USB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3.1</w:t>
            </w:r>
          </w:p>
          <w:p w14:paraId="4A6E4191" w14:textId="051CF4E7" w:rsidR="005179BA" w:rsidRPr="003315EA" w:rsidRDefault="00942846" w:rsidP="00C21CEA">
            <w:pPr>
              <w:pStyle w:val="TableParagraph"/>
              <w:numPr>
                <w:ilvl w:val="0"/>
                <w:numId w:val="18"/>
              </w:numPr>
              <w:kinsoku w:val="0"/>
              <w:overflowPunct w:val="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Min</w:t>
            </w:r>
            <w:r w:rsidR="00786294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.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4  porty </w:t>
            </w:r>
            <w:r w:rsidR="005179BA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DisplayPort </w:t>
            </w:r>
          </w:p>
          <w:p w14:paraId="02D638C7" w14:textId="54D9AED3" w:rsidR="005179BA" w:rsidRPr="003315EA" w:rsidRDefault="005179BA" w:rsidP="0078347A">
            <w:pPr>
              <w:pStyle w:val="TableParagraph"/>
              <w:kinsoku w:val="0"/>
              <w:overflowPunct w:val="0"/>
              <w:ind w:left="86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</w:p>
        </w:tc>
      </w:tr>
      <w:tr w:rsidR="005179BA" w:rsidRPr="003315EA" w14:paraId="1CB96B25" w14:textId="77777777" w:rsidTr="00C21CEA">
        <w:trPr>
          <w:trHeight w:hRule="exact" w:val="628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4334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Typ obudowy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EFDB" w14:textId="62E80D79" w:rsidR="005179BA" w:rsidRPr="003315EA" w:rsidRDefault="004B4857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Mini lub Midi Tower</w:t>
            </w:r>
          </w:p>
        </w:tc>
      </w:tr>
      <w:tr w:rsidR="005179BA" w:rsidRPr="003315EA" w14:paraId="7701DF7A" w14:textId="77777777" w:rsidTr="00C21CEA">
        <w:trPr>
          <w:trHeight w:hRule="exact" w:val="567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21F7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Klawiatura, mysz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CB0F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Bezprzewodowe (producenta zestawu)</w:t>
            </w:r>
          </w:p>
        </w:tc>
      </w:tr>
      <w:tr w:rsidR="005179BA" w:rsidRPr="003315EA" w14:paraId="12FF26A2" w14:textId="77777777" w:rsidTr="004B4857">
        <w:trPr>
          <w:trHeight w:hRule="exact" w:val="1371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9133" w14:textId="77777777" w:rsidR="004B4857" w:rsidRPr="003315EA" w:rsidRDefault="004B4857" w:rsidP="004B4857">
            <w:pPr>
              <w:pStyle w:val="TableParagraph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Karta graficzna </w:t>
            </w:r>
          </w:p>
          <w:p w14:paraId="1DE75437" w14:textId="1EDE39D4" w:rsidR="005179BA" w:rsidRPr="003315EA" w:rsidRDefault="004B4857" w:rsidP="004B4857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(o zwiększonej wydajności)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EC20" w14:textId="56CDE723" w:rsidR="004B4857" w:rsidRPr="003315EA" w:rsidRDefault="004B4857" w:rsidP="004B4857">
            <w:pPr>
              <w:pStyle w:val="TableParagraph"/>
              <w:overflowPunct w:val="0"/>
              <w:spacing w:line="252" w:lineRule="auto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Karta graficzna musi osiągać w teście wydajności PassMark Performance Test co najmniej </w:t>
            </w:r>
            <w:r w:rsidR="00DC19C2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14</w:t>
            </w:r>
            <w:r w:rsidR="008A07F2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0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00 punktów PassMark G3D Mark (wynik dostępny pod adresem</w:t>
            </w:r>
          </w:p>
          <w:p w14:paraId="0215A247" w14:textId="2B5077DE" w:rsidR="005179BA" w:rsidRPr="003315EA" w:rsidRDefault="005154CB" w:rsidP="004B4857">
            <w:pPr>
              <w:pStyle w:val="TableParagraph"/>
              <w:kinsoku w:val="0"/>
              <w:overflowPunct w:val="0"/>
              <w:spacing w:line="240" w:lineRule="exact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="004B4857" w:rsidRPr="003315EA">
                <w:rPr>
                  <w:rStyle w:val="Hipercze"/>
                  <w:rFonts w:asciiTheme="minorHAnsi" w:hAnsiTheme="minorHAnsi" w:cstheme="minorHAnsi"/>
                  <w:spacing w:val="-1"/>
                  <w:sz w:val="22"/>
                  <w:szCs w:val="22"/>
                  <w:lang w:eastAsia="ja-JP"/>
                </w:rPr>
                <w:t>www.videocardbenchmark.net</w:t>
              </w:r>
            </w:hyperlink>
            <w:r w:rsidR="004B4857"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 xml:space="preserve"> ).</w:t>
            </w:r>
          </w:p>
        </w:tc>
      </w:tr>
      <w:tr w:rsidR="00197456" w:rsidRPr="003315EA" w14:paraId="5DE7ADA8" w14:textId="77777777" w:rsidTr="004B4857">
        <w:trPr>
          <w:trHeight w:hRule="exact" w:val="1371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0E16" w14:textId="29C81578" w:rsidR="00197456" w:rsidRPr="003315EA" w:rsidRDefault="00197456" w:rsidP="004B4857">
            <w:pPr>
              <w:pStyle w:val="TableParagraph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  <w:t>Cechy karty graficznej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6F81" w14:textId="72257273" w:rsidR="00197456" w:rsidRPr="003315EA" w:rsidRDefault="00197456" w:rsidP="004B4857">
            <w:pPr>
              <w:pStyle w:val="TableParagraph"/>
              <w:overflowPunct w:val="0"/>
              <w:spacing w:line="25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 w:rsidR="00B82F01" w:rsidRPr="003315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5 GB pamięci GPU</w:t>
            </w:r>
          </w:p>
          <w:p w14:paraId="20404D71" w14:textId="35F582E5" w:rsidR="00197456" w:rsidRPr="003315EA" w:rsidRDefault="00197456" w:rsidP="004B4857">
            <w:pPr>
              <w:pStyle w:val="TableParagraph"/>
              <w:overflowPunct w:val="0"/>
              <w:spacing w:line="252" w:lineRule="auto"/>
              <w:rPr>
                <w:rFonts w:asciiTheme="minorHAnsi" w:hAnsiTheme="minorHAnsi" w:cstheme="minorHAnsi"/>
                <w:spacing w:val="-1"/>
                <w:sz w:val="22"/>
                <w:szCs w:val="22"/>
                <w:lang w:eastAsia="ja-JP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obsługa </w:t>
            </w:r>
            <w:r w:rsidR="0023341D" w:rsidRPr="003315EA">
              <w:rPr>
                <w:rFonts w:asciiTheme="minorHAnsi" w:hAnsiTheme="minorHAnsi" w:cstheme="minorHAnsi"/>
                <w:sz w:val="22"/>
                <w:szCs w:val="22"/>
              </w:rPr>
              <w:t>min. 2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monitorów </w:t>
            </w:r>
            <w:r w:rsidR="005523BD" w:rsidRPr="003315E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 jednocześnie</w:t>
            </w:r>
          </w:p>
        </w:tc>
      </w:tr>
      <w:tr w:rsidR="005179BA" w:rsidRPr="003315EA" w14:paraId="08924F41" w14:textId="77777777" w:rsidTr="0078347A">
        <w:trPr>
          <w:trHeight w:hRule="exact" w:val="2141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C81A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38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BIOS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8795" w14:textId="77777777" w:rsidR="005179BA" w:rsidRPr="003315EA" w:rsidRDefault="005179BA" w:rsidP="00C21CEA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Blokada napędu (Drive Lock);</w:t>
            </w:r>
          </w:p>
          <w:p w14:paraId="1AA41574" w14:textId="77777777" w:rsidR="005179BA" w:rsidRPr="003315EA" w:rsidRDefault="005179BA" w:rsidP="00C21CEA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Zabezpieczenie uruchomienia komputera hasłem poprzez BIOS;</w:t>
            </w:r>
          </w:p>
          <w:p w14:paraId="23D7D111" w14:textId="77777777" w:rsidR="005179BA" w:rsidRPr="003315EA" w:rsidRDefault="005179BA" w:rsidP="00C21CEA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Zabezpieczenie dostępu do BIOSu hasłem;</w:t>
            </w:r>
          </w:p>
          <w:p w14:paraId="297C4F6C" w14:textId="77777777" w:rsidR="005179BA" w:rsidRPr="003315EA" w:rsidRDefault="005179BA" w:rsidP="00C21CEA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Możliwość wyłączenia portów SATA z poziomu BIOS;</w:t>
            </w:r>
          </w:p>
          <w:p w14:paraId="20FF9856" w14:textId="77777777" w:rsidR="005179BA" w:rsidRPr="003315EA" w:rsidRDefault="005179BA" w:rsidP="00C21CEA">
            <w:pPr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Możliwość wyłączenia portów USB z poziomu BIOS;</w:t>
            </w:r>
          </w:p>
          <w:p w14:paraId="4472F0F2" w14:textId="77777777" w:rsidR="005179BA" w:rsidRPr="003315EA" w:rsidRDefault="005179BA" w:rsidP="0078347A">
            <w:pPr>
              <w:widowControl/>
              <w:suppressAutoHyphens/>
              <w:autoSpaceDE/>
              <w:autoSpaceDN/>
              <w:adjustRightInd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79BA" w:rsidRPr="003315EA" w14:paraId="31D0CC80" w14:textId="77777777" w:rsidTr="00C21CEA">
        <w:trPr>
          <w:trHeight w:val="748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F73432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Karta</w:t>
            </w:r>
            <w:r w:rsidRPr="003315EA">
              <w:rPr>
                <w:rFonts w:asciiTheme="minorHAnsi" w:hAnsiTheme="minorHAnsi" w:cstheme="minorHAnsi"/>
                <w:spacing w:val="-1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dźwiękowa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9A5C38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Zintegrowana,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standardzie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High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Definition,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wyłączenia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karty</w:t>
            </w:r>
            <w:r w:rsidRPr="003315EA">
              <w:rPr>
                <w:rFonts w:asciiTheme="minorHAnsi" w:hAnsiTheme="minorHAnsi" w:cstheme="minorHAnsi"/>
                <w:spacing w:val="2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muzycznej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 BIOS.</w:t>
            </w:r>
          </w:p>
        </w:tc>
      </w:tr>
      <w:tr w:rsidR="005179BA" w:rsidRPr="003315EA" w14:paraId="21C02D47" w14:textId="77777777" w:rsidTr="00C21CEA">
        <w:trPr>
          <w:trHeight w:val="1000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2397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Zgodność z systemami operacyjnymi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3092" w14:textId="213E2BBC" w:rsidR="005179BA" w:rsidRPr="003315EA" w:rsidRDefault="005179BA" w:rsidP="00C21CEA">
            <w:pPr>
              <w:widowControl/>
              <w:autoSpaceDE/>
              <w:autoSpaceDN/>
              <w:adjustRightInd/>
              <w:ind w:left="142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Oferowan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y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modele komputer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a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mus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posiadać certyfikat Microsoft, potwierdzający poprawną współpracę oferowan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ego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model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u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komputer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a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z systemem operacyjnym Windows 10 64bit</w:t>
            </w:r>
            <w:r w:rsidR="005523BD"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.</w:t>
            </w:r>
          </w:p>
        </w:tc>
      </w:tr>
      <w:tr w:rsidR="005179BA" w:rsidRPr="003315EA" w14:paraId="6D6AE07B" w14:textId="77777777" w:rsidTr="00C21CEA">
        <w:trPr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C745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3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System</w:t>
            </w:r>
            <w:r w:rsidRPr="003315EA">
              <w:rPr>
                <w:rFonts w:asciiTheme="minorHAnsi" w:hAnsiTheme="minorHAnsi" w:cstheme="minorHAnsi"/>
                <w:spacing w:val="-1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operacyjny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9109" w14:textId="5C751BD8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Zainstalowany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Windows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Professional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64bit,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polskiej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wersji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językowej</w:t>
            </w:r>
            <w:r w:rsidRPr="003315EA">
              <w:rPr>
                <w:rFonts w:asciiTheme="minorHAnsi" w:hAnsiTheme="minorHAnsi" w:cstheme="minorHAnsi"/>
                <w:spacing w:val="26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(preinstalowany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 w:rsidR="0066707C"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płyta/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nośnik</w:t>
            </w:r>
            <w:r w:rsidR="0066707C"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pozwalający</w:t>
            </w:r>
            <w:r w:rsidR="0066707C"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="0066707C"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ponowną</w:t>
            </w:r>
            <w:r w:rsidR="0066707C"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instalację</w:t>
            </w:r>
            <w:r w:rsidR="0066707C"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systemu</w:t>
            </w:r>
            <w:r w:rsidR="0066707C"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6707C"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polskiej</w:t>
            </w:r>
            <w:r w:rsidR="0066707C" w:rsidRPr="003315EA">
              <w:rPr>
                <w:rFonts w:asciiTheme="minorHAnsi" w:hAnsiTheme="minorHAnsi" w:cstheme="minorHAnsi"/>
                <w:spacing w:val="44"/>
                <w:w w:val="99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wersji</w:t>
            </w:r>
            <w:r w:rsidR="0066707C"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językowej</w:t>
            </w:r>
            <w:r w:rsidR="0066707C"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– płyta/nośnik</w:t>
            </w:r>
            <w:r w:rsidR="0066707C"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przygotowana</w:t>
            </w:r>
            <w:r w:rsidR="0066707C"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66707C"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 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automatycznej</w:t>
            </w:r>
            <w:r w:rsidR="0066707C"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="0066707C" w:rsidRPr="003315EA">
              <w:rPr>
                <w:rFonts w:asciiTheme="minorHAnsi" w:hAnsiTheme="minorHAnsi" w:cstheme="minorHAnsi"/>
                <w:sz w:val="22"/>
                <w:szCs w:val="22"/>
              </w:rPr>
              <w:t>instalacji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danej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jednostce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(system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wraz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ze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sterownikami),</w:t>
            </w:r>
            <w:r w:rsidRPr="003315EA">
              <w:rPr>
                <w:rFonts w:asciiTheme="minorHAnsi" w:hAnsiTheme="minorHAnsi" w:cstheme="minorHAnsi"/>
                <w:spacing w:val="58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niewymagającą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wpisywania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klucza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rejestracyjnego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lub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rejestracji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przez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Internet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czy</w:t>
            </w:r>
            <w:r w:rsidRPr="003315EA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telefon),</w:t>
            </w:r>
            <w:r w:rsidRPr="003315EA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lub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oprogramowanie</w:t>
            </w:r>
            <w:r w:rsidRPr="003315EA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równoważne</w:t>
            </w:r>
            <w:r w:rsidRPr="003315EA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(Oprogramowanie</w:t>
            </w:r>
            <w:r w:rsidRPr="003315EA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równoważne</w:t>
            </w:r>
            <w:r w:rsidRPr="003315EA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musi</w:t>
            </w:r>
            <w:r w:rsidRPr="003315EA">
              <w:rPr>
                <w:rFonts w:asciiTheme="minorHAnsi" w:hAnsiTheme="minorHAnsi" w:cstheme="minorHAnsi"/>
                <w:spacing w:val="3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posiadać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następujące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cechy: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zgodność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interfejsem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API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Windows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 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3315EA">
              <w:rPr>
                <w:rFonts w:asciiTheme="minorHAnsi" w:hAnsiTheme="minorHAnsi" w:cstheme="minorHAnsi"/>
                <w:spacing w:val="27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Professional,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uruchamiania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64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bitowego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oprogramowania</w:t>
            </w:r>
            <w:r w:rsidRPr="003315EA">
              <w:rPr>
                <w:rFonts w:asciiTheme="minorHAnsi" w:hAnsiTheme="minorHAnsi" w:cstheme="minorHAnsi"/>
                <w:spacing w:val="29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przeznaczonego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do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pracy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platformie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Windows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bez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dodatkowego</w:t>
            </w:r>
            <w:r w:rsidRPr="003315EA">
              <w:rPr>
                <w:rFonts w:asciiTheme="minorHAnsi" w:hAnsiTheme="minorHAnsi" w:cstheme="minorHAnsi"/>
                <w:spacing w:val="26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oprogramowania</w:t>
            </w:r>
            <w:r w:rsidRPr="003315EA">
              <w:rPr>
                <w:rFonts w:asciiTheme="minorHAnsi" w:hAnsiTheme="minorHAnsi" w:cstheme="minorHAnsi"/>
                <w:spacing w:val="-1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pośredniczącego,</w:t>
            </w:r>
            <w:r w:rsidRPr="003315EA">
              <w:rPr>
                <w:rFonts w:asciiTheme="minorHAnsi" w:hAnsiTheme="minorHAnsi" w:cstheme="minorHAnsi"/>
                <w:spacing w:val="-1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możliwość</w:t>
            </w:r>
            <w:r w:rsidRPr="003315EA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centralnego</w:t>
            </w:r>
            <w:r w:rsidRPr="003315EA">
              <w:rPr>
                <w:rFonts w:asciiTheme="minorHAnsi" w:hAnsiTheme="minorHAnsi" w:cstheme="minorHAnsi"/>
                <w:spacing w:val="-1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zarządzania</w:t>
            </w:r>
            <w:r w:rsidRPr="003315EA">
              <w:rPr>
                <w:rFonts w:asciiTheme="minorHAnsi" w:hAnsiTheme="minorHAnsi" w:cstheme="minorHAnsi"/>
                <w:spacing w:val="-1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systemem</w:t>
            </w:r>
            <w:r w:rsidRPr="003315EA">
              <w:rPr>
                <w:rFonts w:asciiTheme="minorHAnsi" w:hAnsiTheme="minorHAnsi" w:cstheme="minorHAnsi"/>
                <w:spacing w:val="40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operacyjnym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bez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dodatkowego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oprogramowania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pomocą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usług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katalogowych</w:t>
            </w:r>
            <w:r w:rsidRPr="003315EA">
              <w:rPr>
                <w:rFonts w:asciiTheme="minorHAnsi" w:hAnsiTheme="minorHAnsi" w:cstheme="minorHAnsi"/>
                <w:spacing w:val="44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opartych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protokole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LDAP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kompatybilnych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ze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strukturą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zarządzania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opartą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58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serwerze</w:t>
            </w:r>
            <w:r w:rsidRPr="003315EA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domenowym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Windows</w:t>
            </w:r>
            <w:r w:rsidRPr="003315EA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2012 i późniejszych).</w:t>
            </w:r>
          </w:p>
        </w:tc>
      </w:tr>
      <w:tr w:rsidR="005179BA" w:rsidRPr="003315EA" w14:paraId="062674F5" w14:textId="77777777" w:rsidTr="00C21CEA">
        <w:trPr>
          <w:trHeight w:val="5806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C333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before="2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4064" w14:textId="77777777" w:rsidR="005179BA" w:rsidRPr="003315EA" w:rsidRDefault="005179BA" w:rsidP="0066707C">
            <w:pPr>
              <w:pStyle w:val="TableParagraph"/>
              <w:kinsoku w:val="0"/>
              <w:overflowPunct w:val="0"/>
              <w:ind w:left="426" w:right="25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Komputer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musi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posiadać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pakiet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serwisowy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oferujący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następujące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warunki</w:t>
            </w:r>
            <w:r w:rsidRPr="003315EA">
              <w:rPr>
                <w:rFonts w:asciiTheme="minorHAnsi" w:hAnsiTheme="minorHAnsi" w:cstheme="minorHAnsi"/>
                <w:spacing w:val="3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gwarancji:</w:t>
            </w:r>
          </w:p>
          <w:p w14:paraId="0FEDED09" w14:textId="730D974F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before="9" w:line="242" w:lineRule="exact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min. </w:t>
            </w:r>
            <w:r w:rsidR="001E734F" w:rsidRPr="003315EA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3315EA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miesi</w:t>
            </w:r>
            <w:r w:rsidR="001E734F" w:rsidRPr="003315EA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1E734F" w:rsidRPr="003315E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na</w:t>
            </w:r>
            <w:r w:rsidRPr="003315EA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części</w:t>
            </w:r>
            <w:r w:rsidRPr="003315EA">
              <w:rPr>
                <w:rFonts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robociznę realizowana</w:t>
            </w:r>
            <w:r w:rsidRPr="003315EA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miejscu</w:t>
            </w:r>
            <w:r w:rsidRPr="003315EA">
              <w:rPr>
                <w:rFonts w:asciiTheme="minorHAnsi" w:hAnsiTheme="minorHAnsi" w:cstheme="minorHAnsi"/>
                <w:spacing w:val="29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eksploatacji</w:t>
            </w:r>
            <w:r w:rsidRPr="003315EA">
              <w:rPr>
                <w:rFonts w:asciiTheme="minorHAnsi" w:hAnsiTheme="minorHAnsi" w:cstheme="minorHAnsi"/>
                <w:spacing w:val="-1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sprzętu.</w:t>
            </w:r>
          </w:p>
          <w:p w14:paraId="35AB284B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before="5" w:line="225" w:lineRule="auto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Gwarantowany</w:t>
            </w:r>
            <w:r w:rsidRPr="003315E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czas</w:t>
            </w:r>
            <w:r w:rsidRPr="003315E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naprawy w</w:t>
            </w:r>
            <w:r w:rsidRPr="003315E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ciągu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dwóch</w:t>
            </w:r>
            <w:r w:rsidRPr="003315E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dni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roboczych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od</w:t>
            </w:r>
            <w:r w:rsidRPr="003315EA">
              <w:rPr>
                <w:rFonts w:asciiTheme="minorHAnsi" w:hAnsiTheme="minorHAnsi" w:cstheme="minorHAnsi"/>
                <w:spacing w:val="40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zgłoszenia</w:t>
            </w:r>
            <w:r w:rsidRPr="003315EA">
              <w:rPr>
                <w:rFonts w:asciiTheme="minorHAnsi" w:hAnsiTheme="minorHAnsi" w:cstheme="minorHAnsi"/>
                <w:spacing w:val="-1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awarii.</w:t>
            </w:r>
          </w:p>
          <w:p w14:paraId="02359DAA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before="9" w:line="242" w:lineRule="exact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przypadku</w:t>
            </w:r>
            <w:r w:rsidRPr="003315EA">
              <w:rPr>
                <w:rFonts w:asciiTheme="minorHAnsi" w:hAnsiTheme="minorHAnsi" w:cstheme="minorHAnsi"/>
                <w:spacing w:val="5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awarii</w:t>
            </w:r>
            <w:r w:rsidRPr="003315EA">
              <w:rPr>
                <w:rFonts w:asciiTheme="minorHAnsi" w:hAnsiTheme="minorHAnsi" w:cstheme="minorHAnsi"/>
                <w:spacing w:val="5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dysk</w:t>
            </w:r>
            <w:r w:rsidRPr="003315EA">
              <w:rPr>
                <w:rFonts w:asciiTheme="minorHAnsi" w:hAnsiTheme="minorHAnsi" w:cstheme="minorHAnsi"/>
                <w:spacing w:val="5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twardy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zostaje</w:t>
            </w:r>
            <w:r w:rsidRPr="003315EA">
              <w:rPr>
                <w:rFonts w:asciiTheme="minorHAnsi" w:hAnsiTheme="minorHAnsi" w:cstheme="minorHAnsi"/>
                <w:spacing w:val="5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315EA">
              <w:rPr>
                <w:rFonts w:asciiTheme="minorHAnsi" w:hAnsiTheme="minorHAnsi" w:cstheme="minorHAnsi"/>
                <w:spacing w:val="6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użytkownika,</w:t>
            </w:r>
            <w:r w:rsidRPr="003315EA">
              <w:rPr>
                <w:rFonts w:asciiTheme="minorHAnsi" w:hAnsiTheme="minorHAnsi" w:cstheme="minorHAnsi"/>
                <w:spacing w:val="5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zaś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gdyby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awaria</w:t>
            </w:r>
            <w:r w:rsidRPr="003315EA">
              <w:rPr>
                <w:rFonts w:asciiTheme="minorHAnsi" w:hAnsiTheme="minorHAnsi" w:cstheme="minorHAnsi"/>
                <w:spacing w:val="3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polegała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uszkodzeniu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dysku,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wówczas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serwis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dostarcza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Zamawiającemu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nowy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dysk w terminie do 3 dni roboczych po zgłoszeniu awarii..</w:t>
            </w:r>
          </w:p>
          <w:p w14:paraId="5DEE431F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line="232" w:lineRule="auto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Pakiet</w:t>
            </w:r>
            <w:r w:rsidRPr="003315EA">
              <w:rPr>
                <w:rFonts w:asciiTheme="minorHAnsi" w:hAnsiTheme="minorHAnsi" w:cstheme="minorHAnsi"/>
                <w:spacing w:val="4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serwisowy</w:t>
            </w:r>
            <w:r w:rsidRPr="003315EA">
              <w:rPr>
                <w:rFonts w:asciiTheme="minorHAnsi" w:hAnsiTheme="minorHAnsi" w:cstheme="minorHAnsi"/>
                <w:spacing w:val="4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jest</w:t>
            </w:r>
            <w:r w:rsidRPr="003315EA">
              <w:rPr>
                <w:rFonts w:asciiTheme="minorHAnsi" w:hAnsiTheme="minorHAnsi" w:cstheme="minorHAnsi"/>
                <w:spacing w:val="4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składnikiem</w:t>
            </w:r>
            <w:r w:rsidRPr="003315EA">
              <w:rPr>
                <w:rFonts w:asciiTheme="minorHAnsi" w:hAnsiTheme="minorHAnsi" w:cstheme="minorHAnsi"/>
                <w:spacing w:val="4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komputera</w:t>
            </w:r>
            <w:r w:rsidRPr="003315EA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bez</w:t>
            </w:r>
            <w:r w:rsidRPr="003315EA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konieczności</w:t>
            </w:r>
            <w:r w:rsidRPr="003315EA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późniejszego</w:t>
            </w:r>
            <w:r w:rsidRPr="003315EA">
              <w:rPr>
                <w:rFonts w:asciiTheme="minorHAnsi" w:hAnsiTheme="minorHAnsi" w:cstheme="minorHAnsi"/>
                <w:spacing w:val="5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aktywowania,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rejestrowania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lub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innych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działań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ze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strony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użytkownika</w:t>
            </w:r>
          </w:p>
          <w:p w14:paraId="1891D73B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line="253" w:lineRule="exact"/>
              <w:ind w:left="426" w:right="25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Dostępność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części</w:t>
            </w:r>
            <w:r w:rsidRPr="003315E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zapasowych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minimum przez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lat.</w:t>
            </w:r>
          </w:p>
          <w:p w14:paraId="2DFAAA2F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before="6" w:line="244" w:lineRule="exact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Gwarantować</w:t>
            </w:r>
            <w:r w:rsidRPr="003315EA">
              <w:rPr>
                <w:rFonts w:asciiTheme="minorHAnsi" w:hAnsiTheme="minorHAnsi" w:cstheme="minorHAnsi"/>
                <w:spacing w:val="5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bezpłatne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pobieranie</w:t>
            </w:r>
            <w:r w:rsidRPr="003315EA">
              <w:rPr>
                <w:rFonts w:asciiTheme="minorHAnsi" w:hAnsiTheme="minorHAnsi" w:cstheme="minorHAnsi"/>
                <w:spacing w:val="5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dokumentacji</w:t>
            </w:r>
            <w:r w:rsidRPr="003315EA">
              <w:rPr>
                <w:rFonts w:asciiTheme="minorHAnsi" w:hAnsiTheme="minorHAnsi" w:cstheme="minorHAnsi"/>
                <w:spacing w:val="5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5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sterowników</w:t>
            </w:r>
            <w:r w:rsidRPr="003315EA">
              <w:rPr>
                <w:rFonts w:asciiTheme="minorHAnsi" w:hAnsiTheme="minorHAnsi" w:cstheme="minorHAnsi"/>
                <w:spacing w:val="5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3315EA">
              <w:rPr>
                <w:rFonts w:asciiTheme="minorHAnsi" w:hAnsiTheme="minorHAnsi" w:cstheme="minorHAnsi"/>
                <w:spacing w:val="5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jednej</w:t>
            </w:r>
            <w:r w:rsidRPr="003315EA">
              <w:rPr>
                <w:rFonts w:asciiTheme="minorHAnsi" w:hAnsiTheme="minorHAnsi" w:cstheme="minorHAnsi"/>
                <w:spacing w:val="49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lokalizacji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sieci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Internet.</w:t>
            </w:r>
          </w:p>
          <w:p w14:paraId="045F85F3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line="244" w:lineRule="exact"/>
              <w:ind w:left="426" w:right="25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Gwarantować</w:t>
            </w:r>
            <w:r w:rsidRPr="003315EA">
              <w:rPr>
                <w:rFonts w:asciiTheme="minorHAnsi" w:hAnsiTheme="minorHAnsi" w:cstheme="minorHAnsi"/>
                <w:spacing w:val="5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uzyskanie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pomocy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technicznej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języku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polskim.</w:t>
            </w:r>
          </w:p>
          <w:p w14:paraId="5FA26995" w14:textId="77777777" w:rsidR="005179BA" w:rsidRPr="003315EA" w:rsidRDefault="005179BA" w:rsidP="0066707C">
            <w:pPr>
              <w:pStyle w:val="Akapitzlist"/>
              <w:numPr>
                <w:ilvl w:val="0"/>
                <w:numId w:val="6"/>
              </w:numPr>
              <w:kinsoku w:val="0"/>
              <w:overflowPunct w:val="0"/>
              <w:spacing w:line="236" w:lineRule="auto"/>
              <w:ind w:left="426" w:right="255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Ogólnopolska,</w:t>
            </w:r>
            <w:r w:rsidRPr="003315EA">
              <w:rPr>
                <w:rFonts w:asciiTheme="minorHAnsi" w:hAnsiTheme="minorHAnsi" w:cstheme="minorHAnsi"/>
                <w:spacing w:val="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telefoniczna</w:t>
            </w:r>
            <w:r w:rsidRPr="003315EA">
              <w:rPr>
                <w:rFonts w:asciiTheme="minorHAnsi" w:hAnsiTheme="minorHAnsi" w:cstheme="minorHAnsi"/>
                <w:spacing w:val="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infolinia/linia</w:t>
            </w:r>
            <w:r w:rsidRPr="003315EA">
              <w:rPr>
                <w:rFonts w:asciiTheme="minorHAnsi" w:hAnsiTheme="minorHAnsi" w:cstheme="minorHAnsi"/>
                <w:spacing w:val="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techniczna</w:t>
            </w:r>
            <w:r w:rsidRPr="003315EA">
              <w:rPr>
                <w:rFonts w:asciiTheme="minorHAnsi" w:hAnsiTheme="minorHAnsi" w:cstheme="minorHAnsi"/>
                <w:spacing w:val="1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1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komputera,</w:t>
            </w:r>
            <w:r w:rsidRPr="003315EA">
              <w:rPr>
                <w:rFonts w:asciiTheme="minorHAnsi" w:hAnsiTheme="minorHAnsi" w:cstheme="minorHAnsi"/>
                <w:spacing w:val="5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dostępna</w:t>
            </w:r>
            <w:r w:rsidRPr="003315EA">
              <w:rPr>
                <w:rFonts w:asciiTheme="minorHAnsi" w:hAnsiTheme="minorHAnsi" w:cstheme="minorHAnsi"/>
                <w:spacing w:val="2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bezpłatnie w</w:t>
            </w:r>
            <w:r w:rsidRPr="003315EA">
              <w:rPr>
                <w:rFonts w:asciiTheme="minorHAnsi" w:hAnsiTheme="minorHAnsi" w:cstheme="minorHAnsi"/>
                <w:spacing w:val="2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czasie</w:t>
            </w:r>
            <w:r w:rsidRPr="003315EA">
              <w:rPr>
                <w:rFonts w:asciiTheme="minorHAnsi" w:hAnsiTheme="minorHAnsi" w:cstheme="minorHAnsi"/>
                <w:spacing w:val="1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obowiązywania</w:t>
            </w:r>
            <w:r w:rsidRPr="003315EA">
              <w:rPr>
                <w:rFonts w:asciiTheme="minorHAnsi" w:hAnsiTheme="minorHAnsi" w:cstheme="minorHAnsi"/>
                <w:spacing w:val="2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gwarancji</w:t>
            </w:r>
            <w:r w:rsidRPr="003315EA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sprzęt</w:t>
            </w:r>
            <w:r w:rsidRPr="003315EA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umożliwiająca</w:t>
            </w:r>
            <w:r w:rsidRPr="003315EA">
              <w:rPr>
                <w:rFonts w:asciiTheme="minorHAnsi" w:hAnsiTheme="minorHAnsi" w:cstheme="minorHAnsi"/>
                <w:spacing w:val="2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</w:t>
            </w:r>
            <w:r w:rsidRPr="003315EA">
              <w:rPr>
                <w:rFonts w:asciiTheme="minorHAnsi" w:hAnsiTheme="minorHAnsi" w:cstheme="minorHAnsi"/>
                <w:spacing w:val="58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podaniu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numeru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seryjnego</w:t>
            </w:r>
            <w:r w:rsidRPr="003315EA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urządzenia</w:t>
            </w:r>
            <w:r w:rsidRPr="003315EA">
              <w:rPr>
                <w:rFonts w:asciiTheme="minorHAnsi" w:hAnsiTheme="minorHAnsi" w:cstheme="minorHAnsi"/>
                <w:spacing w:val="7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weryfikację</w:t>
            </w:r>
            <w:r w:rsidRPr="003315EA">
              <w:rPr>
                <w:rFonts w:asciiTheme="minorHAnsi" w:hAnsiTheme="minorHAnsi" w:cstheme="minorHAnsi"/>
                <w:spacing w:val="6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szczegółowej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sprzętowej</w:t>
            </w:r>
            <w:r w:rsidRPr="003315EA">
              <w:rPr>
                <w:rFonts w:asciiTheme="minorHAnsi" w:hAnsiTheme="minorHAnsi" w:cstheme="minorHAnsi"/>
                <w:spacing w:val="48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konfiguracji</w:t>
            </w:r>
            <w:r w:rsidRPr="003315EA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fabrycznej,</w:t>
            </w:r>
            <w:r w:rsidRPr="003315EA">
              <w:rPr>
                <w:rFonts w:asciiTheme="minorHAnsi" w:hAnsiTheme="minorHAnsi" w:cstheme="minorHAnsi"/>
                <w:spacing w:val="2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okresu</w:t>
            </w:r>
            <w:r w:rsidRPr="003315EA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typu</w:t>
            </w:r>
            <w:r w:rsidRPr="003315EA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obowiązującej</w:t>
            </w:r>
            <w:r w:rsidRPr="003315EA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gwarancji,</w:t>
            </w:r>
            <w:r w:rsidRPr="003315E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obecności</w:t>
            </w:r>
            <w:r w:rsidRPr="003315EA">
              <w:rPr>
                <w:rFonts w:asciiTheme="minorHAnsi" w:hAnsiTheme="minorHAnsi" w:cstheme="minorHAnsi"/>
                <w:spacing w:val="45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fabrycznej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licencji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r w:rsidRPr="003315E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systemu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operacyjnego.</w:t>
            </w:r>
          </w:p>
          <w:p w14:paraId="74B95CB5" w14:textId="77777777" w:rsidR="005179BA" w:rsidRPr="003315EA" w:rsidRDefault="005179BA" w:rsidP="0066707C">
            <w:pPr>
              <w:pStyle w:val="Akapitzlist"/>
              <w:kinsoku w:val="0"/>
              <w:overflowPunct w:val="0"/>
              <w:spacing w:line="236" w:lineRule="auto"/>
              <w:ind w:left="426" w:right="25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Gwarancja</w:t>
            </w:r>
            <w:r w:rsidRPr="003315EA">
              <w:rPr>
                <w:rFonts w:asciiTheme="minorHAnsi" w:hAnsiTheme="minorHAnsi" w:cstheme="minorHAnsi"/>
                <w:spacing w:val="5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aktualizacji</w:t>
            </w:r>
            <w:r w:rsidRPr="003315EA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pobrania</w:t>
            </w:r>
            <w:r w:rsidRPr="003315EA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sterowników</w:t>
            </w:r>
            <w:r w:rsidRPr="003315EA">
              <w:rPr>
                <w:rFonts w:asciiTheme="minorHAnsi" w:hAnsiTheme="minorHAnsi" w:cstheme="minorHAnsi"/>
                <w:spacing w:val="6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do</w:t>
            </w:r>
            <w:r w:rsidRPr="003315EA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oferowanego</w:t>
            </w:r>
            <w:r w:rsidRPr="003315EA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modelu</w:t>
            </w:r>
            <w:r w:rsidRPr="003315EA">
              <w:rPr>
                <w:rFonts w:asciiTheme="minorHAnsi" w:hAnsiTheme="minorHAnsi" w:cstheme="minorHAnsi"/>
                <w:spacing w:val="52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komputera</w:t>
            </w:r>
            <w:r w:rsidRPr="003315EA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315EA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najnowszych</w:t>
            </w:r>
            <w:r w:rsidRPr="003315EA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certyfikowanych</w:t>
            </w:r>
            <w:r w:rsidRPr="003315EA">
              <w:rPr>
                <w:rFonts w:asciiTheme="minorHAnsi" w:hAnsiTheme="minorHAnsi" w:cstheme="minorHAnsi"/>
                <w:spacing w:val="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wersjach,</w:t>
            </w:r>
            <w:r w:rsidRPr="003315EA">
              <w:rPr>
                <w:rFonts w:asciiTheme="minorHAnsi" w:hAnsiTheme="minorHAnsi" w:cstheme="minorHAnsi"/>
                <w:spacing w:val="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bezpłatnie,</w:t>
            </w:r>
            <w:r w:rsidRPr="003315EA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bezpośrednio</w:t>
            </w:r>
            <w:r w:rsidRPr="003315EA">
              <w:rPr>
                <w:rFonts w:asciiTheme="minorHAnsi" w:hAnsiTheme="minorHAnsi" w:cstheme="minorHAnsi"/>
                <w:spacing w:val="58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sieci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Internet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pośrednictwem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strony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www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komputera.</w:t>
            </w:r>
          </w:p>
        </w:tc>
      </w:tr>
      <w:tr w:rsidR="005179BA" w:rsidRPr="003315EA" w14:paraId="60B7368B" w14:textId="77777777" w:rsidTr="00C21CEA">
        <w:trPr>
          <w:trHeight w:hRule="exact" w:val="1290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8F62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line="243" w:lineRule="exact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Certyfikaty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normy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DE70" w14:textId="42EC0820" w:rsidR="005179BA" w:rsidRPr="003315EA" w:rsidRDefault="0066707C" w:rsidP="00C21CEA">
            <w:pPr>
              <w:pStyle w:val="TableParagraph"/>
              <w:kinsoku w:val="0"/>
              <w:overflowPunct w:val="0"/>
              <w:spacing w:line="240" w:lineRule="exact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Dostarczony sprzęt musi posiadać deklaracje zgodności CE oraz certyfikację Energy Star </w:t>
            </w:r>
            <w:r w:rsidR="0078629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w wersji co najmniej 6.</w:t>
            </w:r>
          </w:p>
        </w:tc>
      </w:tr>
      <w:tr w:rsidR="005179BA" w:rsidRPr="003315EA" w14:paraId="545C3D66" w14:textId="77777777" w:rsidTr="0066707C">
        <w:trPr>
          <w:trHeight w:hRule="exact" w:val="2867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53C0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 w:right="8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E41C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Dostarczony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sprzęt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musi</w:t>
            </w:r>
            <w:r w:rsidRPr="003315EA">
              <w:rPr>
                <w:rFonts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być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fabrycznie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nowy,</w:t>
            </w:r>
            <w:r w:rsidRPr="003315EA">
              <w:rPr>
                <w:rFonts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musi</w:t>
            </w:r>
            <w:r w:rsidRPr="003315EA">
              <w:rPr>
                <w:rFonts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pochodzić z</w:t>
            </w:r>
            <w:r w:rsidRPr="003315EA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oficjalnego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kanału</w:t>
            </w:r>
            <w:r w:rsidRPr="003315EA">
              <w:rPr>
                <w:rFonts w:asciiTheme="minorHAnsi" w:hAnsiTheme="minorHAnsi" w:cstheme="minorHAnsi"/>
                <w:spacing w:val="43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sprzedaży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rynek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polski.</w:t>
            </w:r>
          </w:p>
          <w:p w14:paraId="6E24EDA5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Oprogramowanie dostarczone wraz z komputerem, w szczególności system operacyjny muszą być nowe i pochodzić z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oficjalnego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kanału</w:t>
            </w:r>
            <w:r w:rsidRPr="003315EA">
              <w:rPr>
                <w:rFonts w:asciiTheme="minorHAnsi" w:hAnsiTheme="minorHAnsi" w:cstheme="minorHAnsi"/>
                <w:spacing w:val="43"/>
                <w:w w:val="9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sprzedaży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rynek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polski.</w:t>
            </w:r>
          </w:p>
          <w:p w14:paraId="19BDCD4D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Dołączony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kabel</w:t>
            </w:r>
            <w:r w:rsidRPr="003315E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zasilający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długości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1,7</w:t>
            </w:r>
            <w:r w:rsidRPr="003315E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(bez</w:t>
            </w:r>
            <w:r w:rsidRPr="003315E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użycia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przedłużaczy).</w:t>
            </w:r>
          </w:p>
          <w:p w14:paraId="2179CE47" w14:textId="77777777" w:rsidR="005179BA" w:rsidRPr="003315EA" w:rsidRDefault="005179BA" w:rsidP="00C21CEA">
            <w:pPr>
              <w:pStyle w:val="TableParagraph"/>
              <w:kinsoku w:val="0"/>
              <w:overflowPunct w:val="0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Wszystkie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komponenty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podzespoły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komputera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muszą pochodzić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od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jednego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producenta</w:t>
            </w:r>
            <w:r w:rsidRPr="003315E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lub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muszą</w:t>
            </w:r>
            <w:r w:rsidRPr="003315E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być</w:t>
            </w:r>
            <w:r w:rsidRPr="003315E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niego</w:t>
            </w:r>
            <w:r w:rsidRPr="003315E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certyfikowane.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EB4253" w14:textId="77777777" w:rsidR="005179BA" w:rsidRPr="003315EA" w:rsidRDefault="005179BA" w:rsidP="00C21CEA">
            <w:pPr>
              <w:pStyle w:val="TableParagraph"/>
              <w:kinsoku w:val="0"/>
              <w:overflowPunct w:val="0"/>
              <w:spacing w:before="1" w:line="241" w:lineRule="exact"/>
              <w:ind w:left="10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3"/>
    </w:tbl>
    <w:p w14:paraId="71AC4453" w14:textId="77777777" w:rsidR="005179BA" w:rsidRPr="003315EA" w:rsidRDefault="005179BA" w:rsidP="005179BA">
      <w:pPr>
        <w:tabs>
          <w:tab w:val="left" w:pos="968"/>
        </w:tabs>
        <w:kinsoku w:val="0"/>
        <w:overflowPunct w:val="0"/>
        <w:ind w:left="970"/>
        <w:rPr>
          <w:rFonts w:asciiTheme="minorHAnsi" w:hAnsiTheme="minorHAnsi" w:cstheme="minorHAnsi"/>
          <w:sz w:val="22"/>
          <w:szCs w:val="22"/>
        </w:rPr>
      </w:pPr>
    </w:p>
    <w:p w14:paraId="35D394E8" w14:textId="7F6581D8" w:rsidR="00007432" w:rsidRPr="00786294" w:rsidRDefault="00007432" w:rsidP="00175D02">
      <w:pPr>
        <w:pStyle w:val="Tekstpodstawowy"/>
        <w:numPr>
          <w:ilvl w:val="1"/>
          <w:numId w:val="28"/>
        </w:numPr>
        <w:tabs>
          <w:tab w:val="left" w:pos="968"/>
        </w:tabs>
        <w:kinsoku w:val="0"/>
        <w:overflowPunct w:val="0"/>
        <w:spacing w:before="120"/>
        <w:ind w:right="91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lastRenderedPageBreak/>
        <w:t>Monitor</w:t>
      </w:r>
      <w:r w:rsidR="00FB31E7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1160D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4K </w:t>
      </w:r>
      <w:r w:rsidR="00FB31E7" w:rsidRPr="00786294">
        <w:rPr>
          <w:rFonts w:asciiTheme="minorHAnsi" w:hAnsiTheme="minorHAnsi" w:cstheme="minorHAnsi"/>
          <w:b/>
          <w:bCs/>
          <w:sz w:val="22"/>
          <w:szCs w:val="22"/>
        </w:rPr>
        <w:t>(1 szt.)</w:t>
      </w:r>
      <w:r w:rsidRPr="0078629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9083"/>
      </w:tblGrid>
      <w:tr w:rsidR="00007432" w:rsidRPr="003315EA" w14:paraId="6B61C8C0" w14:textId="77777777" w:rsidTr="00C21CEA">
        <w:tc>
          <w:tcPr>
            <w:tcW w:w="1843" w:type="dxa"/>
            <w:shd w:val="clear" w:color="auto" w:fill="auto"/>
          </w:tcPr>
          <w:p w14:paraId="1BDCE85B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Przekątna</w:t>
            </w:r>
          </w:p>
        </w:tc>
        <w:tc>
          <w:tcPr>
            <w:tcW w:w="9297" w:type="dxa"/>
            <w:shd w:val="clear" w:color="auto" w:fill="auto"/>
          </w:tcPr>
          <w:p w14:paraId="04CA9925" w14:textId="71548400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 27’</w:t>
            </w:r>
          </w:p>
        </w:tc>
      </w:tr>
      <w:tr w:rsidR="00007432" w:rsidRPr="003315EA" w14:paraId="1FEF28DA" w14:textId="77777777" w:rsidTr="00C21CEA">
        <w:tc>
          <w:tcPr>
            <w:tcW w:w="1843" w:type="dxa"/>
            <w:shd w:val="clear" w:color="auto" w:fill="auto"/>
          </w:tcPr>
          <w:p w14:paraId="215F6351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Rozdzielczość</w:t>
            </w:r>
          </w:p>
        </w:tc>
        <w:tc>
          <w:tcPr>
            <w:tcW w:w="9297" w:type="dxa"/>
            <w:shd w:val="clear" w:color="auto" w:fill="auto"/>
          </w:tcPr>
          <w:p w14:paraId="6371CDC0" w14:textId="405BE7C8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 3840x2160</w:t>
            </w:r>
          </w:p>
        </w:tc>
      </w:tr>
      <w:tr w:rsidR="00007432" w:rsidRPr="003315EA" w14:paraId="6533AA8C" w14:textId="77777777" w:rsidTr="00C21CEA">
        <w:tc>
          <w:tcPr>
            <w:tcW w:w="1843" w:type="dxa"/>
            <w:shd w:val="clear" w:color="auto" w:fill="auto"/>
          </w:tcPr>
          <w:p w14:paraId="34FEEE77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Jasność</w:t>
            </w:r>
          </w:p>
        </w:tc>
        <w:tc>
          <w:tcPr>
            <w:tcW w:w="9297" w:type="dxa"/>
            <w:shd w:val="clear" w:color="auto" w:fill="auto"/>
          </w:tcPr>
          <w:p w14:paraId="330F18B5" w14:textId="0CA22470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 350 cd/m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007432" w:rsidRPr="003315EA" w14:paraId="7D310081" w14:textId="77777777" w:rsidTr="00C21CEA">
        <w:tc>
          <w:tcPr>
            <w:tcW w:w="1843" w:type="dxa"/>
            <w:shd w:val="clear" w:color="auto" w:fill="auto"/>
          </w:tcPr>
          <w:p w14:paraId="0A22B20D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9297" w:type="dxa"/>
            <w:shd w:val="clear" w:color="auto" w:fill="auto"/>
          </w:tcPr>
          <w:p w14:paraId="7015537E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max 5 ms</w:t>
            </w:r>
          </w:p>
        </w:tc>
      </w:tr>
      <w:tr w:rsidR="00007432" w:rsidRPr="003315EA" w14:paraId="1D14053A" w14:textId="77777777" w:rsidTr="00C21CEA">
        <w:tc>
          <w:tcPr>
            <w:tcW w:w="1843" w:type="dxa"/>
            <w:shd w:val="clear" w:color="auto" w:fill="auto"/>
          </w:tcPr>
          <w:p w14:paraId="5BED5F41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Kąty widzenia</w:t>
            </w:r>
          </w:p>
        </w:tc>
        <w:tc>
          <w:tcPr>
            <w:tcW w:w="9297" w:type="dxa"/>
            <w:shd w:val="clear" w:color="auto" w:fill="auto"/>
          </w:tcPr>
          <w:p w14:paraId="3C6C2D56" w14:textId="59B96071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 175 °</w:t>
            </w:r>
          </w:p>
        </w:tc>
      </w:tr>
      <w:tr w:rsidR="00007432" w:rsidRPr="003315EA" w14:paraId="620E9463" w14:textId="77777777" w:rsidTr="00C21CEA">
        <w:tc>
          <w:tcPr>
            <w:tcW w:w="1843" w:type="dxa"/>
            <w:shd w:val="clear" w:color="auto" w:fill="auto"/>
          </w:tcPr>
          <w:p w14:paraId="24193267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Złącza</w:t>
            </w:r>
          </w:p>
        </w:tc>
        <w:tc>
          <w:tcPr>
            <w:tcW w:w="9297" w:type="dxa"/>
            <w:shd w:val="clear" w:color="auto" w:fill="auto"/>
          </w:tcPr>
          <w:p w14:paraId="75AF52F6" w14:textId="48008E05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1 port HDMI, 1 port DP, 1 port mDP, 4 porty min. USB 3.0, w tym 2 z funkcjonalnością ładowania</w:t>
            </w:r>
            <w:r w:rsidR="005523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007432" w:rsidRPr="003315EA" w14:paraId="616BCCA2" w14:textId="77777777" w:rsidTr="00C21CEA">
        <w:tc>
          <w:tcPr>
            <w:tcW w:w="1843" w:type="dxa"/>
            <w:shd w:val="clear" w:color="auto" w:fill="auto"/>
          </w:tcPr>
          <w:p w14:paraId="645F7EE4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297" w:type="dxa"/>
            <w:shd w:val="clear" w:color="auto" w:fill="auto"/>
          </w:tcPr>
          <w:p w14:paraId="3E93E45E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Dołączony</w:t>
            </w:r>
            <w:r w:rsidRPr="003315EA">
              <w:rPr>
                <w:rFonts w:asciiTheme="minorHAnsi" w:eastAsia="Calibr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kabel</w:t>
            </w:r>
            <w:r w:rsidRPr="003315EA">
              <w:rPr>
                <w:rFonts w:asciiTheme="minorHAnsi" w:eastAsia="Calibr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zasilający</w:t>
            </w:r>
            <w:r w:rsidRPr="003315EA">
              <w:rPr>
                <w:rFonts w:asciiTheme="minorHAnsi" w:eastAsia="Calibr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o</w:t>
            </w:r>
            <w:r w:rsidRPr="003315EA">
              <w:rPr>
                <w:rFonts w:asciiTheme="minorHAnsi" w:eastAsia="Calibr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długości</w:t>
            </w:r>
            <w:r w:rsidRPr="003315EA">
              <w:rPr>
                <w:rFonts w:asciiTheme="minorHAnsi" w:eastAsia="Calibr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</w:t>
            </w:r>
            <w:r w:rsidRPr="003315EA">
              <w:rPr>
                <w:rFonts w:asciiTheme="minorHAnsi" w:eastAsia="Calibr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1,7</w:t>
            </w:r>
            <w:r w:rsidRPr="003315EA">
              <w:rPr>
                <w:rFonts w:asciiTheme="minorHAnsi" w:eastAsia="Calibr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</w:t>
            </w:r>
            <w:r w:rsidRPr="003315EA">
              <w:rPr>
                <w:rFonts w:asciiTheme="minorHAnsi" w:eastAsia="Calibr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(bez</w:t>
            </w:r>
            <w:r w:rsidRPr="003315EA">
              <w:rPr>
                <w:rFonts w:asciiTheme="minorHAnsi" w:eastAsia="Calibr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użycia</w:t>
            </w:r>
            <w:r w:rsidRPr="003315EA">
              <w:rPr>
                <w:rFonts w:asciiTheme="minorHAnsi" w:eastAsia="Calibr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przedłużaczy).</w:t>
            </w:r>
          </w:p>
          <w:p w14:paraId="4AACC76F" w14:textId="4DFE37F9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 xml:space="preserve">Dołączone kable sygnałowe do wszystkich oferowanych typów złącz,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o</w:t>
            </w:r>
            <w:r w:rsidRPr="003315EA">
              <w:rPr>
                <w:rFonts w:asciiTheme="minorHAnsi" w:eastAsia="Calibr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długości</w:t>
            </w:r>
            <w:r w:rsidRPr="003315EA">
              <w:rPr>
                <w:rFonts w:asciiTheme="minorHAnsi" w:eastAsia="Calibr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</w:t>
            </w:r>
            <w:r w:rsidRPr="003315EA">
              <w:rPr>
                <w:rFonts w:asciiTheme="minorHAnsi" w:eastAsia="Calibr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pacing w:val="-1"/>
                <w:sz w:val="22"/>
                <w:szCs w:val="22"/>
              </w:rPr>
              <w:t>1,7</w:t>
            </w:r>
            <w:r w:rsidRPr="003315EA">
              <w:rPr>
                <w:rFonts w:asciiTheme="minorHAnsi" w:eastAsia="Calibr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m. </w:t>
            </w:r>
          </w:p>
        </w:tc>
      </w:tr>
      <w:tr w:rsidR="00007432" w:rsidRPr="003315EA" w14:paraId="0141CE60" w14:textId="77777777" w:rsidTr="00C21CEA">
        <w:tc>
          <w:tcPr>
            <w:tcW w:w="1843" w:type="dxa"/>
            <w:shd w:val="clear" w:color="auto" w:fill="auto"/>
          </w:tcPr>
          <w:p w14:paraId="7F963E7C" w14:textId="77777777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297" w:type="dxa"/>
            <w:shd w:val="clear" w:color="auto" w:fill="auto"/>
          </w:tcPr>
          <w:p w14:paraId="41E820DE" w14:textId="4CA06708" w:rsidR="00007432" w:rsidRPr="003315EA" w:rsidRDefault="0000743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24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miesi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ą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e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on-site z gwarantowanym czasem reakcji serwisu w następnym dniu roboczym.</w:t>
            </w:r>
          </w:p>
        </w:tc>
      </w:tr>
    </w:tbl>
    <w:p w14:paraId="201DD034" w14:textId="77777777" w:rsidR="009E2F62" w:rsidRPr="003315EA" w:rsidRDefault="009E2F62" w:rsidP="009E2F62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6226B9C1" w14:textId="01F1462D" w:rsidR="00DB068C" w:rsidRPr="00786294" w:rsidRDefault="0051160D" w:rsidP="00175D02">
      <w:pPr>
        <w:pStyle w:val="Tekstpodstawowy"/>
        <w:numPr>
          <w:ilvl w:val="1"/>
          <w:numId w:val="28"/>
        </w:numPr>
        <w:tabs>
          <w:tab w:val="left" w:pos="968"/>
        </w:tabs>
        <w:kinsoku w:val="0"/>
        <w:overflowPunct w:val="0"/>
        <w:spacing w:before="120"/>
        <w:ind w:right="91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Kamera 4K</w:t>
      </w:r>
      <w:r w:rsidR="0078347A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 (1 szt.)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9089"/>
      </w:tblGrid>
      <w:tr w:rsidR="0078347A" w:rsidRPr="003315EA" w14:paraId="3E859173" w14:textId="77777777" w:rsidTr="00C21CEA">
        <w:tc>
          <w:tcPr>
            <w:tcW w:w="1843" w:type="dxa"/>
            <w:shd w:val="clear" w:color="auto" w:fill="auto"/>
          </w:tcPr>
          <w:p w14:paraId="74CBEDC4" w14:textId="77777777" w:rsidR="0078347A" w:rsidRPr="003315EA" w:rsidRDefault="0078347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297" w:type="dxa"/>
            <w:shd w:val="clear" w:color="auto" w:fill="auto"/>
          </w:tcPr>
          <w:p w14:paraId="4E6D7FD3" w14:textId="0130CBA1" w:rsidR="0078347A" w:rsidRPr="003315EA" w:rsidRDefault="0051160D" w:rsidP="00C21C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Zestaw profesjonalnej kamery nagrywającej w trybie 4K</w:t>
            </w:r>
            <w:r w:rsidR="005523BD" w:rsidRPr="003315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9CD92CC" w14:textId="77777777" w:rsidR="0078347A" w:rsidRPr="003315EA" w:rsidRDefault="0078347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8347A" w:rsidRPr="003315EA" w14:paraId="7E1C56CD" w14:textId="77777777" w:rsidTr="00C21CEA">
        <w:tc>
          <w:tcPr>
            <w:tcW w:w="1843" w:type="dxa"/>
            <w:shd w:val="clear" w:color="auto" w:fill="auto"/>
          </w:tcPr>
          <w:p w14:paraId="2529AD7D" w14:textId="4B372C35" w:rsidR="0078347A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297" w:type="dxa"/>
            <w:shd w:val="clear" w:color="auto" w:fill="auto"/>
          </w:tcPr>
          <w:p w14:paraId="0D92E602" w14:textId="5090A69E" w:rsidR="0078347A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rozdzielczość rejestrowanego obrazu 4K  HDR 50 p (2160p) z 10 bitowym kodowaniem 4:2:2 oraz FullHd,</w:t>
            </w:r>
          </w:p>
          <w:p w14:paraId="2EA37A1E" w14:textId="554067C8" w:rsidR="0051160D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wbudowana matryca obrazu o efektywnej liczbie pikseli </w:t>
            </w:r>
            <w:r w:rsidR="006646F0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min.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3840 (poziomo) x 2160 (pionowo),</w:t>
            </w:r>
          </w:p>
          <w:p w14:paraId="2C2A7220" w14:textId="6E41D6CF" w:rsidR="0051160D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powiększenie minimum 15x (optyczne), serwomechanizm/ustawienie ręczne,</w:t>
            </w:r>
          </w:p>
          <w:p w14:paraId="1953F1B8" w14:textId="0D0F55AB" w:rsidR="007A618E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ogniskowa obiektywu o minimalnym zakresie 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F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=</w:t>
            </w:r>
            <w:r w:rsidR="007A618E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8,2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–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95,2</w:t>
            </w:r>
            <w:r w:rsidR="007A618E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mm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dopuszcza się ogniskową o lepszych parametrach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), </w:t>
            </w:r>
          </w:p>
          <w:p w14:paraId="6EDAA9EC" w14:textId="32573D64" w:rsidR="0051160D" w:rsidRPr="003315EA" w:rsidRDefault="007A618E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p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rzysłona w minimalnym zakresie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F/2,8 – F/4,5. Z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amknięcie automatyczne/ ręczne</w:t>
            </w:r>
            <w:r w:rsidR="0016005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(dopuszcza się przysłonę o lepszych parametrach)</w:t>
            </w:r>
            <w:r w:rsidR="009C2E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33EE164F" w14:textId="795B44BF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stabilizator obrazu,</w:t>
            </w:r>
          </w:p>
          <w:p w14:paraId="3D694CB2" w14:textId="7D2CCEB1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wbudowane filtry optyczne: filtry ND (z regulacją w minimalnym zakresie od około 1/4ND do 1/64ND),</w:t>
            </w:r>
          </w:p>
          <w:p w14:paraId="3B025C47" w14:textId="59690A23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oświetlenie minimalne 1,3 lx </w:t>
            </w:r>
            <w:r w:rsidR="005523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lub lepsze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23590DB" w14:textId="63D273FA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wejście audio 3-stykowe XLR (żeńskie 2 szt.), do wyboru liniowe/mikrofonowe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4DAF5DC" w14:textId="7FA6FE6A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wyjście SDI BNC (1 szt.), do wyboru 12G/3G/HD,</w:t>
            </w:r>
          </w:p>
          <w:p w14:paraId="447B354C" w14:textId="356390ED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wyjście HDMI (1 szt.),</w:t>
            </w:r>
          </w:p>
          <w:p w14:paraId="47BBAFCF" w14:textId="04DE6F98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port przewodowej sieci LAN RJ-45 (1 szt.) 1000BASE-T pozwalający podłączyć  kamerę do internetu standardowym przewodem sieci Ethernet,</w:t>
            </w:r>
          </w:p>
          <w:p w14:paraId="646BC72D" w14:textId="5C6D2373" w:rsidR="00276250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możliwość strumieniowania transmisji obrazu,</w:t>
            </w:r>
          </w:p>
          <w:p w14:paraId="723960F3" w14:textId="737F1CF1" w:rsidR="009F0E5C" w:rsidRPr="003315EA" w:rsidRDefault="0027625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9F0E5C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złącze USB min. 2.0,</w:t>
            </w:r>
          </w:p>
          <w:p w14:paraId="6E862CFA" w14:textId="41058B74" w:rsidR="009F0E5C" w:rsidRPr="003315EA" w:rsidRDefault="009F0E5C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wyjście słuchawkowe Mini Jack stereo,</w:t>
            </w:r>
          </w:p>
          <w:p w14:paraId="0CC3C5C6" w14:textId="09ECE26D" w:rsidR="009F0E5C" w:rsidRPr="003315EA" w:rsidRDefault="009F0E5C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funkcja rozpoznawania twarzy,</w:t>
            </w:r>
          </w:p>
          <w:p w14:paraId="5FB72937" w14:textId="5889FCE1" w:rsidR="009F0E5C" w:rsidRPr="003315EA" w:rsidRDefault="009F0E5C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waga maksymalna (z osłoną przeciwsłoneczną obiektywu, muszlą oczną, akumulatorem i kartą pamięci) max. </w:t>
            </w:r>
            <w:r w:rsidR="006646F0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5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kg.</w:t>
            </w:r>
          </w:p>
          <w:p w14:paraId="37276A0D" w14:textId="15C4815D" w:rsidR="0051160D" w:rsidRPr="003315EA" w:rsidRDefault="0051160D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8347A" w:rsidRPr="003315EA" w14:paraId="5595BAB7" w14:textId="77777777" w:rsidTr="00C21CEA">
        <w:tc>
          <w:tcPr>
            <w:tcW w:w="1843" w:type="dxa"/>
            <w:shd w:val="clear" w:color="auto" w:fill="auto"/>
          </w:tcPr>
          <w:p w14:paraId="203AEDC3" w14:textId="77777777" w:rsidR="0078347A" w:rsidRPr="003315EA" w:rsidRDefault="0078347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297" w:type="dxa"/>
            <w:shd w:val="clear" w:color="auto" w:fill="auto"/>
          </w:tcPr>
          <w:p w14:paraId="0FC00BEA" w14:textId="1B72D23C" w:rsidR="0078347A" w:rsidRPr="003315EA" w:rsidRDefault="006646F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Dostarczane wyposażenie: osłona przeciwsłoneczna obiektywu, muszla oczna wizjera, akumulator, zasilacz sieciowy/ładowarka, przewód zasilający, pasek na ramię.</w:t>
            </w:r>
          </w:p>
        </w:tc>
      </w:tr>
      <w:tr w:rsidR="00AC12EC" w:rsidRPr="003315EA" w14:paraId="0F35D225" w14:textId="77777777" w:rsidTr="00C21CEA">
        <w:tc>
          <w:tcPr>
            <w:tcW w:w="1843" w:type="dxa"/>
            <w:shd w:val="clear" w:color="auto" w:fill="auto"/>
          </w:tcPr>
          <w:p w14:paraId="1B022B0F" w14:textId="5B5AAB6D" w:rsidR="00AC12EC" w:rsidRPr="003315EA" w:rsidRDefault="00AC12EC" w:rsidP="00AC12EC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Dodatkowe akcesoria</w:t>
            </w:r>
          </w:p>
        </w:tc>
        <w:tc>
          <w:tcPr>
            <w:tcW w:w="9297" w:type="dxa"/>
            <w:shd w:val="clear" w:color="auto" w:fill="auto"/>
          </w:tcPr>
          <w:p w14:paraId="725D6A05" w14:textId="2DB6CBA4" w:rsidR="00AC12EC" w:rsidRPr="003315EA" w:rsidRDefault="00AC12EC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- 3 szt. kart pamięci min. 64 GB dedykowana i zalecana przez producenta kamery wraz </w:t>
            </w:r>
            <w:r w:rsidR="005523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br/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 dedykowanym czytnikiem zaoferowanych kart pamięci.</w:t>
            </w:r>
          </w:p>
          <w:p w14:paraId="3D3AAE19" w14:textId="349A08D9" w:rsidR="00AC12EC" w:rsidRPr="003315EA" w:rsidRDefault="00AC12EC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D83BF9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szt. akumulatorów </w:t>
            </w:r>
            <w:r w:rsidR="00A26ADC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zapewniających pracę kamery (podczas nagrywania z wyłączonym ekranem LCD, włączonym wizjerem elektronicznym, bez użycia złącza zewnętrznego urządzenia) przez min. 3 godziny, dedykowane i zalecane przez producenta do zaoferowanego modelu kamery.</w:t>
            </w:r>
          </w:p>
        </w:tc>
      </w:tr>
      <w:tr w:rsidR="0078347A" w:rsidRPr="003315EA" w14:paraId="7026454C" w14:textId="77777777" w:rsidTr="00C21CEA">
        <w:tc>
          <w:tcPr>
            <w:tcW w:w="1843" w:type="dxa"/>
            <w:shd w:val="clear" w:color="auto" w:fill="auto"/>
          </w:tcPr>
          <w:p w14:paraId="6C28ECD9" w14:textId="77777777" w:rsidR="0078347A" w:rsidRPr="003315EA" w:rsidRDefault="0078347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297" w:type="dxa"/>
            <w:shd w:val="clear" w:color="auto" w:fill="auto"/>
          </w:tcPr>
          <w:p w14:paraId="5FFBCD0F" w14:textId="4DF89050" w:rsidR="0078347A" w:rsidRPr="003315EA" w:rsidRDefault="0078347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24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miesi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ą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e</w:t>
            </w:r>
          </w:p>
          <w:p w14:paraId="79133006" w14:textId="59F6AACA" w:rsidR="0023301A" w:rsidRPr="003315EA" w:rsidRDefault="0023301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7BC05959" w14:textId="33A674D4" w:rsidR="0023301A" w:rsidRDefault="0023301A" w:rsidP="0023301A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13DCA736" w14:textId="13076CF4" w:rsidR="00F24F78" w:rsidRDefault="00F24F78" w:rsidP="0023301A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1EEB982C" w14:textId="4F39870E" w:rsidR="00F24F78" w:rsidRDefault="00F24F78" w:rsidP="0023301A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6CFF1154" w14:textId="1048BD47" w:rsidR="00F24F78" w:rsidRDefault="00F24F78" w:rsidP="0023301A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519206B6" w14:textId="77777777" w:rsidR="00F24F78" w:rsidRPr="003315EA" w:rsidRDefault="00F24F78" w:rsidP="0023301A">
      <w:pPr>
        <w:pStyle w:val="Tekstpodstawowy"/>
        <w:tabs>
          <w:tab w:val="left" w:pos="968"/>
        </w:tabs>
        <w:kinsoku w:val="0"/>
        <w:overflowPunct w:val="0"/>
        <w:spacing w:before="120"/>
        <w:ind w:left="1930" w:right="91"/>
        <w:rPr>
          <w:rFonts w:asciiTheme="minorHAnsi" w:hAnsiTheme="minorHAnsi" w:cstheme="minorHAnsi"/>
          <w:sz w:val="22"/>
          <w:szCs w:val="22"/>
        </w:rPr>
      </w:pPr>
    </w:p>
    <w:p w14:paraId="5B89A973" w14:textId="4C23D764" w:rsidR="00DB068C" w:rsidRPr="00786294" w:rsidRDefault="0023301A" w:rsidP="00175D02">
      <w:pPr>
        <w:pStyle w:val="Tekstpodstawowy"/>
        <w:numPr>
          <w:ilvl w:val="1"/>
          <w:numId w:val="28"/>
        </w:numPr>
        <w:tabs>
          <w:tab w:val="left" w:pos="968"/>
        </w:tabs>
        <w:kinsoku w:val="0"/>
        <w:overflowPunct w:val="0"/>
        <w:spacing w:before="120"/>
        <w:ind w:right="91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lastRenderedPageBreak/>
        <w:t>Aparat cyfrowy</w:t>
      </w:r>
      <w:r w:rsidR="00FC75B1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7901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Pr="0078629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F7901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szt.)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7"/>
        <w:gridCol w:w="9087"/>
      </w:tblGrid>
      <w:tr w:rsidR="00AF7901" w:rsidRPr="003315EA" w14:paraId="0AE5C5EE" w14:textId="77777777" w:rsidTr="00FA15A2">
        <w:tc>
          <w:tcPr>
            <w:tcW w:w="1843" w:type="dxa"/>
            <w:shd w:val="clear" w:color="auto" w:fill="auto"/>
          </w:tcPr>
          <w:p w14:paraId="7F0509C3" w14:textId="77777777" w:rsidR="00AF7901" w:rsidRPr="003315EA" w:rsidRDefault="00AF7901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297" w:type="dxa"/>
            <w:shd w:val="clear" w:color="auto" w:fill="auto"/>
          </w:tcPr>
          <w:p w14:paraId="7F5483E2" w14:textId="37C57AD1" w:rsidR="00260825" w:rsidRPr="003315EA" w:rsidRDefault="002330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Aparat cyfrowy</w:t>
            </w:r>
            <w:r w:rsidR="000C41D2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(body)</w:t>
            </w:r>
            <w:r w:rsidR="0047529E" w:rsidRPr="003315E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bezlusterkow</w:t>
            </w:r>
            <w:r w:rsidR="000C41D2" w:rsidRPr="003315EA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B446DC" w:rsidRPr="003315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7529E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85473A7" w14:textId="77777777" w:rsidR="00AF7901" w:rsidRPr="003315EA" w:rsidRDefault="00AF7901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AF7901" w:rsidRPr="003315EA" w14:paraId="0062982C" w14:textId="77777777" w:rsidTr="00FA15A2">
        <w:tc>
          <w:tcPr>
            <w:tcW w:w="1843" w:type="dxa"/>
            <w:shd w:val="clear" w:color="auto" w:fill="auto"/>
          </w:tcPr>
          <w:p w14:paraId="2BE70365" w14:textId="5330D061" w:rsidR="00AF7901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297" w:type="dxa"/>
            <w:shd w:val="clear" w:color="auto" w:fill="auto"/>
          </w:tcPr>
          <w:p w14:paraId="50F70B0E" w14:textId="2B8F7914" w:rsidR="00AF7901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liczba efektywnych pikseli (mln</w:t>
            </w:r>
            <w:r w:rsidR="00C45027" w:rsidRPr="003315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) min. 24.2,</w:t>
            </w:r>
          </w:p>
          <w:p w14:paraId="0DBEAFB5" w14:textId="77777777" w:rsidR="00B446DC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rozmiar matrycy: pełnoklatkowa 24x36 mm,</w:t>
            </w:r>
          </w:p>
          <w:p w14:paraId="307AE953" w14:textId="77777777" w:rsidR="00B446DC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stabilizacja obrazu,</w:t>
            </w:r>
          </w:p>
          <w:p w14:paraId="440AB6CB" w14:textId="77777777" w:rsidR="00B446DC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czas otwarcia migawki min. 1/8000 s – 30 s,</w:t>
            </w:r>
          </w:p>
          <w:p w14:paraId="35A094B6" w14:textId="77777777" w:rsidR="00B446DC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obracany LCD z ekranem min. 2,95 cala</w:t>
            </w:r>
          </w:p>
          <w:p w14:paraId="767C5F70" w14:textId="77777777" w:rsidR="00B446DC" w:rsidRPr="003315EA" w:rsidRDefault="00B446DC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możliwość nagrywania o minimalnych parametrach 4k, Full HD w 120 kl./s,</w:t>
            </w:r>
          </w:p>
          <w:p w14:paraId="44263B24" w14:textId="4F7CA9D9" w:rsidR="00B446DC" w:rsidRPr="003315EA" w:rsidRDefault="002C4323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dwa sloty na karty pamięci,</w:t>
            </w:r>
          </w:p>
          <w:p w14:paraId="7C8CD0A1" w14:textId="46F3D7D1" w:rsidR="002C4323" w:rsidRPr="003315EA" w:rsidRDefault="002C4323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wbudowany mikrofon,</w:t>
            </w:r>
          </w:p>
          <w:p w14:paraId="2B553F1A" w14:textId="3B027D2E" w:rsidR="002C4323" w:rsidRPr="003315EA" w:rsidRDefault="002C4323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 body max 700 g.</w:t>
            </w:r>
          </w:p>
        </w:tc>
      </w:tr>
      <w:tr w:rsidR="00AF7901" w:rsidRPr="003315EA" w14:paraId="57D0320A" w14:textId="77777777" w:rsidTr="00FA15A2">
        <w:tc>
          <w:tcPr>
            <w:tcW w:w="1843" w:type="dxa"/>
            <w:shd w:val="clear" w:color="auto" w:fill="auto"/>
          </w:tcPr>
          <w:p w14:paraId="61748DA6" w14:textId="77777777" w:rsidR="00AF7901" w:rsidRPr="003315EA" w:rsidRDefault="00AF7901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297" w:type="dxa"/>
            <w:shd w:val="clear" w:color="auto" w:fill="auto"/>
          </w:tcPr>
          <w:p w14:paraId="4F6B05F4" w14:textId="2F3FB5D6" w:rsidR="00AF7901" w:rsidRPr="003315EA" w:rsidRDefault="0041430A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Dostarczane wyposażenie: osłona mocowania obiektywu, muszla oczna wizjera, akumulator, zasilacz sieciowy/ładowarka, przewód zasilający, pasek na ramię.</w:t>
            </w:r>
          </w:p>
        </w:tc>
      </w:tr>
      <w:tr w:rsidR="0041430A" w:rsidRPr="003315EA" w14:paraId="03F8C8E2" w14:textId="77777777" w:rsidTr="00FA15A2">
        <w:tc>
          <w:tcPr>
            <w:tcW w:w="1843" w:type="dxa"/>
            <w:shd w:val="clear" w:color="auto" w:fill="auto"/>
          </w:tcPr>
          <w:p w14:paraId="1D6E2ADB" w14:textId="17FEE4A9" w:rsidR="0041430A" w:rsidRPr="003315EA" w:rsidRDefault="0041430A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Dodatkowe akcesoria</w:t>
            </w:r>
          </w:p>
        </w:tc>
        <w:tc>
          <w:tcPr>
            <w:tcW w:w="9297" w:type="dxa"/>
            <w:shd w:val="clear" w:color="auto" w:fill="auto"/>
          </w:tcPr>
          <w:p w14:paraId="17B5C55A" w14:textId="5BE7BCE0" w:rsidR="0041430A" w:rsidRPr="003315EA" w:rsidRDefault="0041430A" w:rsidP="0041430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- 4 szt. kart pamięci min. 128 GB dedykowana i zalecana przez producenta aparatu wraz z dedykowanym czytnikiem zaoferowanych kart pamięci.</w:t>
            </w:r>
          </w:p>
          <w:p w14:paraId="266ECE9B" w14:textId="761CFF7B" w:rsidR="0041430A" w:rsidRPr="003315EA" w:rsidRDefault="0041430A" w:rsidP="0041430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- 2 szt. akumulatorów zapewniających pracę aparatu o pojemności min. 2280mAh  dedykowanych i zalecanych przez producenta do zaoferowanego modelu aparatu.</w:t>
            </w:r>
          </w:p>
        </w:tc>
      </w:tr>
      <w:tr w:rsidR="00F47597" w:rsidRPr="003315EA" w14:paraId="66880374" w14:textId="77777777" w:rsidTr="00FA15A2">
        <w:tc>
          <w:tcPr>
            <w:tcW w:w="1843" w:type="dxa"/>
            <w:shd w:val="clear" w:color="auto" w:fill="auto"/>
          </w:tcPr>
          <w:p w14:paraId="691C7FA6" w14:textId="77777777" w:rsidR="00F47597" w:rsidRPr="003315EA" w:rsidRDefault="00F47597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297" w:type="dxa"/>
            <w:shd w:val="clear" w:color="auto" w:fill="auto"/>
          </w:tcPr>
          <w:p w14:paraId="0559F13A" w14:textId="2E920A6B" w:rsidR="00F47597" w:rsidRPr="003315EA" w:rsidRDefault="00F24F78" w:rsidP="00FA15A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M</w:t>
            </w:r>
            <w:r w:rsidR="00F4759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in.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24</w:t>
            </w:r>
            <w:r w:rsidR="00F4759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miesi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ą</w:t>
            </w:r>
            <w:r w:rsidR="00F4759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="001E734F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e</w:t>
            </w:r>
          </w:p>
        </w:tc>
      </w:tr>
    </w:tbl>
    <w:p w14:paraId="33F3A614" w14:textId="10BA8EBA" w:rsidR="00027E49" w:rsidRPr="003315EA" w:rsidRDefault="00027E49" w:rsidP="003B5A84">
      <w:pPr>
        <w:pStyle w:val="Tekstpodstawowy"/>
        <w:tabs>
          <w:tab w:val="left" w:pos="968"/>
        </w:tabs>
        <w:kinsoku w:val="0"/>
        <w:overflowPunct w:val="0"/>
        <w:spacing w:before="120"/>
        <w:ind w:left="0" w:right="91"/>
        <w:rPr>
          <w:rFonts w:asciiTheme="minorHAnsi" w:hAnsiTheme="minorHAnsi" w:cstheme="minorHAnsi"/>
          <w:sz w:val="22"/>
          <w:szCs w:val="22"/>
        </w:rPr>
      </w:pPr>
    </w:p>
    <w:p w14:paraId="60022E37" w14:textId="77777777" w:rsidR="00654830" w:rsidRPr="003315EA" w:rsidRDefault="00654830" w:rsidP="003B5A84">
      <w:pPr>
        <w:pStyle w:val="Tekstpodstawowy"/>
        <w:tabs>
          <w:tab w:val="left" w:pos="968"/>
        </w:tabs>
        <w:kinsoku w:val="0"/>
        <w:overflowPunct w:val="0"/>
        <w:spacing w:before="120"/>
        <w:ind w:left="0" w:right="91"/>
        <w:rPr>
          <w:rFonts w:asciiTheme="minorHAnsi" w:hAnsiTheme="minorHAnsi" w:cstheme="minorHAnsi"/>
          <w:sz w:val="22"/>
          <w:szCs w:val="22"/>
        </w:rPr>
      </w:pPr>
    </w:p>
    <w:p w14:paraId="25372DC6" w14:textId="2F793C0A" w:rsidR="00260825" w:rsidRPr="00786294" w:rsidRDefault="008E3FC7" w:rsidP="00F24F78">
      <w:pPr>
        <w:numPr>
          <w:ilvl w:val="1"/>
          <w:numId w:val="28"/>
        </w:numPr>
        <w:kinsoku w:val="0"/>
        <w:overflowPunct w:val="0"/>
        <w:ind w:left="993" w:firstLine="283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Obiektyw</w:t>
      </w:r>
      <w:r w:rsidR="003B5A84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Pr="0078629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B5A84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8E3FC7" w:rsidRPr="003315EA" w14:paraId="4B96F92C" w14:textId="77777777" w:rsidTr="008E3FC7">
        <w:tc>
          <w:tcPr>
            <w:tcW w:w="1832" w:type="dxa"/>
            <w:shd w:val="clear" w:color="auto" w:fill="auto"/>
          </w:tcPr>
          <w:p w14:paraId="50E3DCF8" w14:textId="1621A8A6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1F797DEA" w14:textId="15760516" w:rsidR="008E3FC7" w:rsidRPr="003315EA" w:rsidRDefault="008E3FC7" w:rsidP="008E3F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Obiektyw zgodny z zaproponowanym aparatem (poz. 3.</w:t>
            </w:r>
            <w:r w:rsidR="00175D02" w:rsidRPr="003315E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50A10057" w14:textId="244FABAB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8E3FC7" w:rsidRPr="003315EA" w14:paraId="3D3997B4" w14:textId="77777777" w:rsidTr="008E3FC7">
        <w:trPr>
          <w:cantSplit/>
        </w:trPr>
        <w:tc>
          <w:tcPr>
            <w:tcW w:w="1832" w:type="dxa"/>
            <w:shd w:val="clear" w:color="auto" w:fill="auto"/>
          </w:tcPr>
          <w:p w14:paraId="79E1F894" w14:textId="3E79F17E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10157554" w14:textId="35CDFC01" w:rsidR="008E3FC7" w:rsidRPr="003315EA" w:rsidRDefault="008E3FC7" w:rsidP="008E3FC7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ogniskowa 24-70 mm,</w:t>
            </w:r>
          </w:p>
          <w:p w14:paraId="2242DF86" w14:textId="6F49230C" w:rsidR="008E3FC7" w:rsidRPr="003315EA" w:rsidRDefault="008E3FC7" w:rsidP="008E3FC7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stała jasność 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max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 f/2.8,</w:t>
            </w:r>
          </w:p>
          <w:p w14:paraId="7A85E082" w14:textId="35C53BD4" w:rsidR="008E3FC7" w:rsidRPr="003315EA" w:rsidRDefault="008E3FC7" w:rsidP="008E3FC7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minimalna odległość ostrzenia 30 cm,</w:t>
            </w:r>
          </w:p>
          <w:p w14:paraId="6A950F80" w14:textId="5BD9A5F6" w:rsidR="008E3FC7" w:rsidRPr="003315EA" w:rsidRDefault="008E3FC7" w:rsidP="008E3FC7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uszczelniona obudowa zabezpieczająca przed kurzem i wilgocią,</w:t>
            </w:r>
          </w:p>
          <w:p w14:paraId="6D0A3FAC" w14:textId="33EDB282" w:rsidR="008E3FC7" w:rsidRPr="003315EA" w:rsidRDefault="008E3FC7" w:rsidP="008E3FC7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 max 900 g.</w:t>
            </w:r>
          </w:p>
        </w:tc>
      </w:tr>
      <w:tr w:rsidR="008E3FC7" w:rsidRPr="003315EA" w14:paraId="07AA4545" w14:textId="77777777" w:rsidTr="008E3FC7">
        <w:tc>
          <w:tcPr>
            <w:tcW w:w="1832" w:type="dxa"/>
            <w:shd w:val="clear" w:color="auto" w:fill="auto"/>
          </w:tcPr>
          <w:p w14:paraId="657DB5B8" w14:textId="4208F764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132" w:type="dxa"/>
            <w:shd w:val="clear" w:color="auto" w:fill="auto"/>
          </w:tcPr>
          <w:p w14:paraId="22B1522D" w14:textId="43522661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Mocowanie obiektywu zgodne z oferowanym aparatem cyfrowym.</w:t>
            </w:r>
          </w:p>
        </w:tc>
      </w:tr>
      <w:tr w:rsidR="008E3FC7" w:rsidRPr="003315EA" w14:paraId="08E3E351" w14:textId="77777777" w:rsidTr="008E3FC7">
        <w:tc>
          <w:tcPr>
            <w:tcW w:w="1832" w:type="dxa"/>
            <w:shd w:val="clear" w:color="auto" w:fill="auto"/>
          </w:tcPr>
          <w:p w14:paraId="4F6B0B74" w14:textId="206718F3" w:rsidR="008E3FC7" w:rsidRPr="003315EA" w:rsidRDefault="008E3FC7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58A3398E" w14:textId="6C1904E0" w:rsidR="008E3FC7" w:rsidRPr="003315EA" w:rsidRDefault="001E734F" w:rsidP="008E3FC7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</w:t>
            </w:r>
            <w:r w:rsidR="008E3FC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 24</w:t>
            </w:r>
            <w:r w:rsidR="008E3FC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miesi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ą</w:t>
            </w:r>
            <w:r w:rsidR="008E3FC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e</w:t>
            </w:r>
            <w:r w:rsidR="008E3FC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C23D1CD" w14:textId="77777777" w:rsidR="003B5A84" w:rsidRPr="003315EA" w:rsidRDefault="003B5A84" w:rsidP="0078347A">
      <w:pPr>
        <w:tabs>
          <w:tab w:val="left" w:pos="968"/>
        </w:tabs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6534920B" w14:textId="77777777" w:rsidR="00D469C5" w:rsidRPr="003315EA" w:rsidRDefault="00D469C5" w:rsidP="003B5A84">
      <w:pPr>
        <w:tabs>
          <w:tab w:val="left" w:pos="968"/>
        </w:tabs>
        <w:kinsoku w:val="0"/>
        <w:overflowPunct w:val="0"/>
        <w:ind w:left="993"/>
        <w:rPr>
          <w:rFonts w:asciiTheme="minorHAnsi" w:hAnsiTheme="minorHAnsi" w:cstheme="minorHAnsi"/>
          <w:sz w:val="22"/>
          <w:szCs w:val="22"/>
        </w:rPr>
      </w:pPr>
    </w:p>
    <w:p w14:paraId="37D77D00" w14:textId="2BE53846" w:rsidR="001F39E5" w:rsidRPr="00786294" w:rsidRDefault="004C2725" w:rsidP="00175D02">
      <w:pPr>
        <w:numPr>
          <w:ilvl w:val="1"/>
          <w:numId w:val="28"/>
        </w:numPr>
        <w:tabs>
          <w:tab w:val="left" w:pos="968"/>
        </w:tabs>
        <w:kinsoku w:val="0"/>
        <w:overflowPunct w:val="0"/>
        <w:ind w:hanging="796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Statyw</w:t>
      </w:r>
      <w:r w:rsidR="001F39E5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4C2725" w:rsidRPr="003315EA" w14:paraId="0532108D" w14:textId="77777777" w:rsidTr="00C21CEA">
        <w:tc>
          <w:tcPr>
            <w:tcW w:w="1832" w:type="dxa"/>
            <w:shd w:val="clear" w:color="auto" w:fill="auto"/>
          </w:tcPr>
          <w:p w14:paraId="5D430F32" w14:textId="77777777" w:rsidR="004C2725" w:rsidRPr="003315EA" w:rsidRDefault="004C2725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70AAE899" w14:textId="1A2192B9" w:rsidR="004C2725" w:rsidRPr="003315EA" w:rsidRDefault="005B1F43" w:rsidP="00C21C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Statyw</w:t>
            </w:r>
            <w:r w:rsidR="004C2725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wraz z głowicą  </w:t>
            </w:r>
          </w:p>
          <w:p w14:paraId="67AA23F3" w14:textId="77777777" w:rsidR="004C2725" w:rsidRPr="003315EA" w:rsidRDefault="004C2725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C2725" w:rsidRPr="003315EA" w14:paraId="75F86085" w14:textId="77777777" w:rsidTr="00C21CEA">
        <w:trPr>
          <w:cantSplit/>
        </w:trPr>
        <w:tc>
          <w:tcPr>
            <w:tcW w:w="1832" w:type="dxa"/>
            <w:shd w:val="clear" w:color="auto" w:fill="auto"/>
          </w:tcPr>
          <w:p w14:paraId="6CB19A95" w14:textId="77777777" w:rsidR="004C2725" w:rsidRPr="003315EA" w:rsidRDefault="004C2725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1136BFBA" w14:textId="7777777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Statyw:</w:t>
            </w:r>
          </w:p>
          <w:p w14:paraId="1E1DD252" w14:textId="7777777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długość po złożeniu max. 69 cm,</w:t>
            </w:r>
          </w:p>
          <w:p w14:paraId="079ED7CE" w14:textId="7777777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wysokość minimalna 30 cm,</w:t>
            </w:r>
          </w:p>
          <w:p w14:paraId="54226F24" w14:textId="30078D21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 max. 3,5 kg,</w:t>
            </w:r>
          </w:p>
          <w:p w14:paraId="2188BD0B" w14:textId="007BFF8E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maksymalne obciążenie do 20 kg,</w:t>
            </w:r>
          </w:p>
          <w:p w14:paraId="2C8BC386" w14:textId="2ACA350A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liczba sekcji: 3,</w:t>
            </w:r>
          </w:p>
          <w:p w14:paraId="2A61953A" w14:textId="09B4E2DB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materiał: aluminium,</w:t>
            </w:r>
          </w:p>
          <w:p w14:paraId="22A6CB3F" w14:textId="2CBDFAB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mocowanie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gniazdo na półkulę.</w:t>
            </w:r>
          </w:p>
          <w:p w14:paraId="317C13E8" w14:textId="7777777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Głowica:</w:t>
            </w:r>
          </w:p>
          <w:p w14:paraId="41520AE6" w14:textId="77777777" w:rsidR="004C2725" w:rsidRPr="003315EA" w:rsidRDefault="004C2725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9261D0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typ głowicy: video,</w:t>
            </w:r>
          </w:p>
          <w:p w14:paraId="16B4DA18" w14:textId="13F28629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mocowanie aparatu/statywu: 3/8 cala,</w:t>
            </w:r>
          </w:p>
          <w:p w14:paraId="49A303F5" w14:textId="77777777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obrót w poziomie (stopnie): 360,</w:t>
            </w:r>
          </w:p>
          <w:p w14:paraId="2F172766" w14:textId="77777777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przechył w pionie (stopnie): min. -60/+90,</w:t>
            </w:r>
          </w:p>
          <w:p w14:paraId="1676E27C" w14:textId="58E69FC9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materiał: aluminium,</w:t>
            </w:r>
          </w:p>
          <w:p w14:paraId="228CCE85" w14:textId="25D95BCF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maksymalne obciążenie: do 12 kg,</w:t>
            </w:r>
          </w:p>
          <w:p w14:paraId="71001248" w14:textId="4DA548CC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waga: do 3,7 kg </w:t>
            </w:r>
          </w:p>
          <w:p w14:paraId="1B145472" w14:textId="5A119EA5" w:rsidR="009261D0" w:rsidRPr="003315EA" w:rsidRDefault="009261D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1E734F" w:rsidRPr="003315EA" w14:paraId="2890B838" w14:textId="77777777" w:rsidTr="00C21CEA">
        <w:tc>
          <w:tcPr>
            <w:tcW w:w="1832" w:type="dxa"/>
            <w:shd w:val="clear" w:color="auto" w:fill="auto"/>
          </w:tcPr>
          <w:p w14:paraId="73AC5D95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368F0A73" w14:textId="5242914A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031DA819" w14:textId="77777777" w:rsidR="009E2F62" w:rsidRPr="003315EA" w:rsidRDefault="009E2F62" w:rsidP="009E2F62">
      <w:pPr>
        <w:tabs>
          <w:tab w:val="left" w:pos="968"/>
        </w:tabs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74E9A564" w14:textId="371CE78E" w:rsidR="00175D02" w:rsidRPr="00786294" w:rsidRDefault="00175D02" w:rsidP="00175D02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Monopod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175D02" w:rsidRPr="003315EA" w14:paraId="0F6B9E34" w14:textId="77777777" w:rsidTr="00C21CEA">
        <w:tc>
          <w:tcPr>
            <w:tcW w:w="1832" w:type="dxa"/>
            <w:shd w:val="clear" w:color="auto" w:fill="auto"/>
          </w:tcPr>
          <w:p w14:paraId="427AE97C" w14:textId="77777777" w:rsidR="00175D02" w:rsidRPr="003315EA" w:rsidRDefault="00175D02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005C1324" w14:textId="4F8822D8" w:rsidR="00175D02" w:rsidRPr="003315EA" w:rsidRDefault="00175D02" w:rsidP="00C21C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Monopod wraz z głowicą  </w:t>
            </w:r>
          </w:p>
          <w:p w14:paraId="6756FE6E" w14:textId="77777777" w:rsidR="00175D02" w:rsidRPr="003315EA" w:rsidRDefault="00175D02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175D02" w:rsidRPr="003315EA" w14:paraId="5311928F" w14:textId="77777777" w:rsidTr="00C21CEA">
        <w:trPr>
          <w:cantSplit/>
        </w:trPr>
        <w:tc>
          <w:tcPr>
            <w:tcW w:w="1832" w:type="dxa"/>
            <w:shd w:val="clear" w:color="auto" w:fill="auto"/>
          </w:tcPr>
          <w:p w14:paraId="2EA0E365" w14:textId="77777777" w:rsidR="00175D02" w:rsidRPr="003315EA" w:rsidRDefault="00175D02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6D405D80" w14:textId="1AA686ED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Monopod:</w:t>
            </w:r>
          </w:p>
          <w:p w14:paraId="594FE019" w14:textId="7CF69921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długość po złożeniu max. 79 cm,</w:t>
            </w:r>
          </w:p>
          <w:p w14:paraId="68550ECC" w14:textId="2D88C222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wysokość minimalna 80 cm,</w:t>
            </w:r>
          </w:p>
          <w:p w14:paraId="2225A1A5" w14:textId="0F4807A7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 max. 2,3 kg,</w:t>
            </w:r>
          </w:p>
          <w:p w14:paraId="18B7023F" w14:textId="13632F93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maksymalne obciążenie do 5 kg,</w:t>
            </w:r>
          </w:p>
          <w:p w14:paraId="3FDDF36B" w14:textId="25173E97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liczba sekcji: 4,</w:t>
            </w:r>
          </w:p>
          <w:p w14:paraId="40D0231E" w14:textId="77777777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materiał: aluminium,</w:t>
            </w:r>
          </w:p>
          <w:p w14:paraId="0BE0082C" w14:textId="776850C1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mocowanie: ¼ cala + adapter na 3/8 cala.</w:t>
            </w:r>
          </w:p>
          <w:p w14:paraId="2CA64465" w14:textId="595A403C" w:rsidR="00175D02" w:rsidRPr="003315EA" w:rsidRDefault="00175D02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głowica: tak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  <w:p w14:paraId="291CDB30" w14:textId="77777777" w:rsidR="00175D02" w:rsidRPr="003315EA" w:rsidRDefault="00175D02" w:rsidP="00175D02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1E734F" w:rsidRPr="003315EA" w14:paraId="5EDD721A" w14:textId="77777777" w:rsidTr="00C21CEA">
        <w:tc>
          <w:tcPr>
            <w:tcW w:w="1832" w:type="dxa"/>
            <w:shd w:val="clear" w:color="auto" w:fill="auto"/>
          </w:tcPr>
          <w:p w14:paraId="643054C9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2D317EE2" w14:textId="289F49BD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1BD9283E" w14:textId="77777777" w:rsidR="00175D02" w:rsidRPr="003315EA" w:rsidRDefault="00175D02" w:rsidP="001F39E5">
      <w:pPr>
        <w:tabs>
          <w:tab w:val="left" w:pos="968"/>
        </w:tabs>
        <w:kinsoku w:val="0"/>
        <w:overflowPunct w:val="0"/>
        <w:ind w:left="568"/>
        <w:rPr>
          <w:rFonts w:asciiTheme="minorHAnsi" w:hAnsiTheme="minorHAnsi" w:cstheme="minorHAnsi"/>
          <w:sz w:val="22"/>
          <w:szCs w:val="22"/>
        </w:rPr>
      </w:pPr>
    </w:p>
    <w:p w14:paraId="0708ED6C" w14:textId="29B75D7A" w:rsidR="005744B5" w:rsidRPr="003315EA" w:rsidRDefault="005744B5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83A73A1" w14:textId="3DAC3685" w:rsidR="00C21CEA" w:rsidRPr="00786294" w:rsidRDefault="00C21CEA" w:rsidP="00C21CEA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Stabilizator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C21CEA" w:rsidRPr="003315EA" w14:paraId="17E501D7" w14:textId="77777777" w:rsidTr="00C21CEA">
        <w:tc>
          <w:tcPr>
            <w:tcW w:w="1832" w:type="dxa"/>
            <w:shd w:val="clear" w:color="auto" w:fill="auto"/>
          </w:tcPr>
          <w:p w14:paraId="1572A981" w14:textId="77777777" w:rsidR="00C21CEA" w:rsidRPr="003315EA" w:rsidRDefault="00C21CEA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6ADD6E50" w14:textId="01E0F348" w:rsidR="00C21CEA" w:rsidRPr="003315EA" w:rsidRDefault="00C21CEA" w:rsidP="00C21C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Stabilizator (gimbal)</w:t>
            </w:r>
          </w:p>
          <w:p w14:paraId="4BDDD298" w14:textId="77777777" w:rsidR="00C21CEA" w:rsidRPr="003315EA" w:rsidRDefault="00C21CEA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1CEA" w:rsidRPr="003315EA" w14:paraId="59215B9F" w14:textId="77777777" w:rsidTr="00C21CEA">
        <w:trPr>
          <w:cantSplit/>
        </w:trPr>
        <w:tc>
          <w:tcPr>
            <w:tcW w:w="1832" w:type="dxa"/>
            <w:shd w:val="clear" w:color="auto" w:fill="auto"/>
          </w:tcPr>
          <w:p w14:paraId="478448CE" w14:textId="77777777" w:rsidR="00C21CEA" w:rsidRPr="003315EA" w:rsidRDefault="00C21CEA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38E9ED6A" w14:textId="28BE53C9" w:rsidR="00C21CEA" w:rsidRPr="003315EA" w:rsidRDefault="004E6740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Stabilizator</w:t>
            </w:r>
            <w:r w:rsidR="00C21CEA" w:rsidRPr="003315E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145C88A" w14:textId="1C95C2B4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udźwig: min. 0.5</w:t>
            </w:r>
            <w:r w:rsidR="00475F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kg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max.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3.2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kg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6D2AFF1E" w14:textId="33363605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zmiana trybu pracy (ISO, ekspozycja) z poziomu rękojeści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258A0974" w14:textId="7BE0B964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yświetlacz OLED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3B996734" w14:textId="5C56DE0E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obrót: 360 stopni w trzech osiach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7191B59" w14:textId="35978043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zasilanie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akumulator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114612C1" w14:textId="70B763D8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mocowanie: </w:t>
            </w:r>
            <w:r w:rsidR="000C557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zgodne z oferowanym aparatem w pkt. 3.4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  <w:p w14:paraId="6160C98F" w14:textId="77777777" w:rsidR="00C21CEA" w:rsidRPr="003315EA" w:rsidRDefault="00C21CEA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3D2519" w:rsidRPr="003315EA" w14:paraId="5C7AF995" w14:textId="77777777" w:rsidTr="00C21CEA">
        <w:trPr>
          <w:cantSplit/>
        </w:trPr>
        <w:tc>
          <w:tcPr>
            <w:tcW w:w="1832" w:type="dxa"/>
            <w:shd w:val="clear" w:color="auto" w:fill="auto"/>
          </w:tcPr>
          <w:p w14:paraId="27B27ACC" w14:textId="32008CF3" w:rsidR="003D2519" w:rsidRPr="003315EA" w:rsidRDefault="003D2519" w:rsidP="00C21CEA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Dodatkowe akcesoria</w:t>
            </w:r>
          </w:p>
        </w:tc>
        <w:tc>
          <w:tcPr>
            <w:tcW w:w="9132" w:type="dxa"/>
            <w:shd w:val="clear" w:color="auto" w:fill="auto"/>
          </w:tcPr>
          <w:p w14:paraId="051D9F75" w14:textId="05CD67A5" w:rsidR="003D2519" w:rsidRPr="003315EA" w:rsidRDefault="003D2519" w:rsidP="00C21CE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dwa dodatkowe akumulatory dedykowane przez producenta</w:t>
            </w:r>
          </w:p>
        </w:tc>
      </w:tr>
      <w:tr w:rsidR="001E734F" w:rsidRPr="003315EA" w14:paraId="675593C4" w14:textId="77777777" w:rsidTr="00C21CEA">
        <w:tc>
          <w:tcPr>
            <w:tcW w:w="1832" w:type="dxa"/>
            <w:shd w:val="clear" w:color="auto" w:fill="auto"/>
          </w:tcPr>
          <w:p w14:paraId="6FC4D972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6DD6DFD3" w14:textId="5320212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7A89EC48" w14:textId="6016772F" w:rsidR="00C21CEA" w:rsidRPr="003315EA" w:rsidRDefault="00C21CEA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E731BF" w14:textId="4471EA46" w:rsidR="00475F22" w:rsidRPr="003315EA" w:rsidRDefault="00475F22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703B6D" w14:textId="30BB85A4" w:rsidR="00475F22" w:rsidRPr="00786294" w:rsidRDefault="00475F22" w:rsidP="00475F22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Zestaw mikrofonu bezprzewodowego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475F22" w:rsidRPr="003315EA" w14:paraId="1D982F31" w14:textId="77777777" w:rsidTr="00906181">
        <w:tc>
          <w:tcPr>
            <w:tcW w:w="1832" w:type="dxa"/>
            <w:shd w:val="clear" w:color="auto" w:fill="auto"/>
          </w:tcPr>
          <w:p w14:paraId="3EA4BC8F" w14:textId="77777777" w:rsidR="00475F22" w:rsidRPr="003315EA" w:rsidRDefault="00475F22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1E32CABB" w14:textId="485A91AB" w:rsidR="00475F22" w:rsidRPr="003315EA" w:rsidRDefault="00475F22" w:rsidP="000A2B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Zestaw bezprzewodowy do kamery i aparatu</w:t>
            </w:r>
          </w:p>
        </w:tc>
      </w:tr>
      <w:tr w:rsidR="00475F22" w:rsidRPr="003315EA" w14:paraId="18DB1034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72573AAC" w14:textId="77777777" w:rsidR="00475F22" w:rsidRPr="003315EA" w:rsidRDefault="00475F22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1772CA74" w14:textId="474A632C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Odbiornik:</w:t>
            </w:r>
          </w:p>
          <w:p w14:paraId="29CD8242" w14:textId="1A14610A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typ oscylatora: stabilizowany kryształem kwarcu z syntezatorem PLL lub równoważnym,</w:t>
            </w:r>
          </w:p>
          <w:p w14:paraId="4C0AE7B5" w14:textId="451CBBB4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716495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typ odbioru: odbiór przestrzenny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5967DA67" w14:textId="7C3EFFD8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716495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typ anteny: przewód o długości ¼ fali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0327E7C" w14:textId="67422845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716495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wyjście analogowe: 3-biegunowy wtyk minijack, niesymetryczne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700FBE5F" w14:textId="3ADD05B3" w:rsidR="00716495" w:rsidRPr="003315EA" w:rsidRDefault="0071649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zakres regulacji wyjścia analogowego: -12dB do +12 dB,</w:t>
            </w:r>
          </w:p>
          <w:p w14:paraId="4C3077F2" w14:textId="26B4825C" w:rsidR="00716495" w:rsidRPr="003315EA" w:rsidRDefault="0071649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obraz: LCD,</w:t>
            </w:r>
          </w:p>
          <w:p w14:paraId="75F9C009" w14:textId="362C8D6D" w:rsidR="00716495" w:rsidRPr="003315EA" w:rsidRDefault="0071649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czas  pracy min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5 h w przypadku użycia dedykowanego akumulatora/baterii,</w:t>
            </w:r>
          </w:p>
          <w:p w14:paraId="1B849280" w14:textId="6880411F" w:rsidR="00716495" w:rsidRPr="003315EA" w:rsidRDefault="0071649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waga: max. 180 g (z bateriami).</w:t>
            </w:r>
          </w:p>
          <w:p w14:paraId="718E919D" w14:textId="06CAA1F9" w:rsidR="00475F22" w:rsidRPr="003315EA" w:rsidRDefault="0071649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Nadajnik</w:t>
            </w:r>
            <w:r w:rsidR="00475F22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</w:p>
          <w:p w14:paraId="3B586226" w14:textId="77777777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typ oscylatora: stabilizowany kryształem kwarcu z syntezatorem PLL lub równoważnym,</w:t>
            </w:r>
          </w:p>
          <w:p w14:paraId="48BA160F" w14:textId="1D3ED553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charakterystyka kierunkowa: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wszechkierunkowy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25ED1784" w14:textId="77777777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typ anteny: przewód o długości ¼ fali,</w:t>
            </w:r>
          </w:p>
          <w:p w14:paraId="13ABE32B" w14:textId="6C8B6EED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złącze wejściowe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wtyk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3-biegunowy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z mocowaniem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4436B5A6" w14:textId="7BCF23FF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zakres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regulacji tłumienia dźwięku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od 0 dB do 21 dB (w krokach min. 3 dB)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1E370A8" w14:textId="77777777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obraz: LCD,</w:t>
            </w:r>
          </w:p>
          <w:p w14:paraId="0D659E39" w14:textId="0E322E72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czas  pracy min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h w przypadku użycia dedykowanego akumulatora/baterii,</w:t>
            </w:r>
          </w:p>
          <w:p w14:paraId="0E73A53D" w14:textId="69EAC0AD" w:rsidR="00AD5FEF" w:rsidRPr="003315EA" w:rsidRDefault="00AD5FEF" w:rsidP="00AD5FEF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waga: max. 1</w:t>
            </w:r>
            <w:r w:rsidR="0061043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6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0 g (z bateriami).</w:t>
            </w:r>
          </w:p>
          <w:p w14:paraId="05AEAACC" w14:textId="77777777" w:rsidR="00475F22" w:rsidRPr="003315EA" w:rsidRDefault="00475F22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61043D" w:rsidRPr="003315EA" w14:paraId="4CE946F4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32339202" w14:textId="0F50F8EB" w:rsidR="0061043D" w:rsidRPr="003315EA" w:rsidRDefault="0061043D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132" w:type="dxa"/>
            <w:shd w:val="clear" w:color="auto" w:fill="auto"/>
          </w:tcPr>
          <w:p w14:paraId="2F928AC8" w14:textId="77777777" w:rsidR="0061043D" w:rsidRPr="003315EA" w:rsidRDefault="0061043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Dostarczone dodatkowe wyposażenie w zestawie: </w:t>
            </w:r>
          </w:p>
          <w:p w14:paraId="0CA231B5" w14:textId="77777777" w:rsidR="0061043D" w:rsidRPr="003315EA" w:rsidRDefault="0061043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mikrofon dookólny,</w:t>
            </w:r>
          </w:p>
          <w:p w14:paraId="62266847" w14:textId="77777777" w:rsidR="0061043D" w:rsidRPr="003315EA" w:rsidRDefault="0061043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mocowanie do kamery/aparatu,</w:t>
            </w:r>
          </w:p>
          <w:p w14:paraId="7E214911" w14:textId="77777777" w:rsidR="0061043D" w:rsidRPr="003315EA" w:rsidRDefault="0061043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klips mocujący nadajnik i odbiornik do paska,</w:t>
            </w:r>
          </w:p>
          <w:p w14:paraId="7F752A6B" w14:textId="39FE1057" w:rsidR="0061043D" w:rsidRPr="003315EA" w:rsidRDefault="0061043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stosowne kable połączeniowe.</w:t>
            </w:r>
          </w:p>
        </w:tc>
      </w:tr>
      <w:tr w:rsidR="001E734F" w:rsidRPr="003315EA" w14:paraId="344B98D9" w14:textId="77777777" w:rsidTr="00906181">
        <w:tc>
          <w:tcPr>
            <w:tcW w:w="1832" w:type="dxa"/>
            <w:shd w:val="clear" w:color="auto" w:fill="auto"/>
          </w:tcPr>
          <w:p w14:paraId="2709684B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2EF2D113" w14:textId="1FB84C22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2CE8CF94" w14:textId="236137AB" w:rsidR="00475F22" w:rsidRPr="003315EA" w:rsidRDefault="00475F22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3A15EEE" w14:textId="40C3B910" w:rsidR="00D8467A" w:rsidRPr="003315EA" w:rsidRDefault="00D8467A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0D298CB" w14:textId="43FC1752" w:rsidR="00D8467A" w:rsidRPr="00786294" w:rsidRDefault="004E6740" w:rsidP="00D8467A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Lampa LED</w:t>
      </w:r>
      <w:r w:rsidR="00D8467A" w:rsidRPr="00786294">
        <w:rPr>
          <w:rFonts w:asciiTheme="minorHAnsi" w:hAnsiTheme="minorHAnsi" w:cstheme="minorHAnsi"/>
          <w:b/>
          <w:bCs/>
          <w:sz w:val="22"/>
          <w:szCs w:val="22"/>
        </w:rPr>
        <w:t xml:space="preserve">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D8467A" w:rsidRPr="003315EA" w14:paraId="06461846" w14:textId="77777777" w:rsidTr="00906181">
        <w:tc>
          <w:tcPr>
            <w:tcW w:w="1832" w:type="dxa"/>
            <w:shd w:val="clear" w:color="auto" w:fill="auto"/>
          </w:tcPr>
          <w:p w14:paraId="7A3C6F0C" w14:textId="77777777" w:rsidR="00D8467A" w:rsidRPr="003315EA" w:rsidRDefault="00D8467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7B7D0E40" w14:textId="2E40BD76" w:rsidR="00D8467A" w:rsidRPr="003315EA" w:rsidRDefault="004E6740" w:rsidP="00906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Lampa LED do kamery zgodnie z oferowaną w pkt. 3.3.</w:t>
            </w:r>
          </w:p>
          <w:p w14:paraId="0798A6DD" w14:textId="77777777" w:rsidR="00D8467A" w:rsidRPr="003315EA" w:rsidRDefault="00D8467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D8467A" w:rsidRPr="003315EA" w14:paraId="6F7A35A1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4A1DDA72" w14:textId="77777777" w:rsidR="00D8467A" w:rsidRPr="003315EA" w:rsidRDefault="00D8467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765216E9" w14:textId="46C13633" w:rsidR="00D8467A" w:rsidRPr="003315EA" w:rsidRDefault="000218B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Lampa</w:t>
            </w:r>
            <w:r w:rsidR="00D8467A" w:rsidRPr="003315E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645DE22" w14:textId="29F54A51" w:rsidR="00D8467A" w:rsidRPr="003315EA" w:rsidRDefault="00D8467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218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strumień światła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min. </w:t>
            </w:r>
            <w:r w:rsidR="000218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1000 lumenów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1679100" w14:textId="2A6847D3" w:rsidR="00D8467A" w:rsidRPr="003315EA" w:rsidRDefault="000218B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możliwość przełączania temperatury barwowej światła w zakresie 5600K a 3200K</w:t>
            </w:r>
          </w:p>
          <w:p w14:paraId="167595C8" w14:textId="7D98248B" w:rsidR="000218BD" w:rsidRPr="003315EA" w:rsidRDefault="00D8467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0218BD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możliwość regulacji jasności, bez zmiany temperatury barwowej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50BEDFDB" w14:textId="18734B2A" w:rsidR="000218BD" w:rsidRPr="003315EA" w:rsidRDefault="000218B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wyposażona w diody wskaźnik naładowania akumulatora,</w:t>
            </w:r>
          </w:p>
          <w:p w14:paraId="1A173E8F" w14:textId="2E4DE146" w:rsidR="000218BD" w:rsidRPr="003315EA" w:rsidRDefault="000218BD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możliwość zasilania bezpośredniego z baterii kamery zgodnie z oferowaną w pkt. 3.3,</w:t>
            </w:r>
          </w:p>
          <w:p w14:paraId="3E9EDC67" w14:textId="0155765D" w:rsidR="00D8467A" w:rsidRPr="003315EA" w:rsidRDefault="000218BD" w:rsidP="000218BD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waga do 0,3 kg (z jarzmem i adapterem)</w:t>
            </w:r>
          </w:p>
        </w:tc>
      </w:tr>
      <w:tr w:rsidR="001E734F" w:rsidRPr="003315EA" w14:paraId="0B1246C7" w14:textId="77777777" w:rsidTr="00906181">
        <w:tc>
          <w:tcPr>
            <w:tcW w:w="1832" w:type="dxa"/>
            <w:shd w:val="clear" w:color="auto" w:fill="auto"/>
          </w:tcPr>
          <w:p w14:paraId="3E685601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43B82939" w14:textId="6BBA96BC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2F9F642B" w14:textId="3362A3B3" w:rsidR="00D8467A" w:rsidRPr="003315EA" w:rsidRDefault="00D8467A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A2EE224" w14:textId="23A6704C" w:rsidR="00CB67CF" w:rsidRPr="003315EA" w:rsidRDefault="00CB67CF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AE1918D" w14:textId="65949446" w:rsidR="00CB67CF" w:rsidRPr="00786294" w:rsidRDefault="00CB67CF" w:rsidP="00CB67CF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Torba (2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CB67CF" w:rsidRPr="003315EA" w14:paraId="43FC7E19" w14:textId="77777777" w:rsidTr="00906181">
        <w:tc>
          <w:tcPr>
            <w:tcW w:w="1832" w:type="dxa"/>
            <w:shd w:val="clear" w:color="auto" w:fill="auto"/>
          </w:tcPr>
          <w:p w14:paraId="6A99C5BB" w14:textId="77777777" w:rsidR="00CB67CF" w:rsidRPr="003315EA" w:rsidRDefault="00CB67CF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28438C59" w14:textId="074DE767" w:rsidR="00CB67CF" w:rsidRPr="003315EA" w:rsidRDefault="00CB67CF" w:rsidP="00906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Torba na kamerę/aparat z akcesoriami</w:t>
            </w:r>
          </w:p>
          <w:p w14:paraId="426BFE03" w14:textId="77777777" w:rsidR="00CB67CF" w:rsidRPr="003315EA" w:rsidRDefault="00CB67CF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B67CF" w:rsidRPr="003315EA" w14:paraId="55FFC0C3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487E6A16" w14:textId="77777777" w:rsidR="00CB67CF" w:rsidRPr="003315EA" w:rsidRDefault="00CB67CF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34B8A223" w14:textId="6CA6F2E1" w:rsidR="00CB67CF" w:rsidRPr="003315EA" w:rsidRDefault="001539C3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Torba</w:t>
            </w:r>
            <w:r w:rsidR="00CB67CF" w:rsidRPr="003315E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A30F1E2" w14:textId="34F3C70F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materiał: nylon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32BC246C" w14:textId="4D241018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wodoodporna,</w:t>
            </w:r>
          </w:p>
          <w:p w14:paraId="76CE1B59" w14:textId="53C78120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wyposażona w aluminiową ramę usztywniającą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5BFC168C" w14:textId="0480D89D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możliwość aranżacji modułowej przestrzeni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70F9E461" w14:textId="2356C984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wymiary zewnętrzne: 58,5 x 36,0 x 37,0 cm (dopuszcza się tolerancję +/- 2cm)</w:t>
            </w:r>
          </w:p>
          <w:p w14:paraId="3DBB502E" w14:textId="765F2695" w:rsidR="00CB67CF" w:rsidRPr="003315EA" w:rsidRDefault="00CB67CF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waga do </w:t>
            </w:r>
            <w:r w:rsidR="001539C3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kg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E734F" w:rsidRPr="003315EA" w14:paraId="58E7C70B" w14:textId="77777777" w:rsidTr="00906181">
        <w:tc>
          <w:tcPr>
            <w:tcW w:w="1832" w:type="dxa"/>
            <w:shd w:val="clear" w:color="auto" w:fill="auto"/>
          </w:tcPr>
          <w:p w14:paraId="4F92E0B1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50C2B6B3" w14:textId="5C643522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432ED8B2" w14:textId="0A99D791" w:rsidR="00CB67CF" w:rsidRPr="003315EA" w:rsidRDefault="00CB67CF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EF966A" w14:textId="646A37F2" w:rsidR="007B56E5" w:rsidRPr="003315EA" w:rsidRDefault="007B56E5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6E9D541" w14:textId="0FFA36DA" w:rsidR="007B56E5" w:rsidRPr="00786294" w:rsidRDefault="007B56E5" w:rsidP="007B56E5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lastRenderedPageBreak/>
        <w:t>Głośniki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7B56E5" w:rsidRPr="003315EA" w14:paraId="234005FF" w14:textId="77777777" w:rsidTr="00906181">
        <w:tc>
          <w:tcPr>
            <w:tcW w:w="1832" w:type="dxa"/>
            <w:shd w:val="clear" w:color="auto" w:fill="auto"/>
          </w:tcPr>
          <w:p w14:paraId="23A6E0DA" w14:textId="77777777" w:rsidR="007B56E5" w:rsidRPr="003315EA" w:rsidRDefault="007B56E5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540CD48D" w14:textId="5AC4837C" w:rsidR="007B56E5" w:rsidRPr="003315EA" w:rsidRDefault="007B56E5" w:rsidP="00906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Głośniki przewodowe 2.0</w:t>
            </w:r>
            <w:r w:rsidR="00DF4ADA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(ilość 2 sztuki)</w:t>
            </w:r>
          </w:p>
          <w:p w14:paraId="0B42F866" w14:textId="77777777" w:rsidR="007B56E5" w:rsidRPr="003315EA" w:rsidRDefault="007B56E5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7B56E5" w:rsidRPr="003315EA" w14:paraId="53E5E698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6A32D02A" w14:textId="77777777" w:rsidR="007B56E5" w:rsidRPr="003315EA" w:rsidRDefault="007B56E5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3A68D4DE" w14:textId="7B5A18CE" w:rsidR="007B56E5" w:rsidRPr="003315EA" w:rsidRDefault="007B56E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Głośniki:</w:t>
            </w:r>
          </w:p>
          <w:p w14:paraId="62BB1AEB" w14:textId="2C5328EA" w:rsidR="007B56E5" w:rsidRPr="003315EA" w:rsidRDefault="007B56E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kolor: czarny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3F049425" w14:textId="67667211" w:rsidR="007B56E5" w:rsidRPr="003315EA" w:rsidRDefault="007B56E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regulacja głośności (przód głośników)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77697024" w14:textId="3817CA92" w:rsidR="00DF4ADA" w:rsidRPr="003315EA" w:rsidRDefault="00DF4AD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wejście słuchawkowe (przód głośników),</w:t>
            </w:r>
          </w:p>
          <w:p w14:paraId="2DB42310" w14:textId="329E9013" w:rsidR="007B56E5" w:rsidRPr="003315EA" w:rsidRDefault="007B56E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wejście aux min. 2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gniazda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(tył głośników),</w:t>
            </w:r>
          </w:p>
          <w:p w14:paraId="4F8C4953" w14:textId="7BBDF137" w:rsidR="007B56E5" w:rsidRPr="003315EA" w:rsidRDefault="007B56E5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wymiary zewnętrzne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pojedynczego głośnika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19 cm wys. × 8 cm szer. × 15 cm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(dopuszcza się tolerancję +/- </w:t>
            </w:r>
            <w:r w:rsidR="00DF4AD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1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cm) </w:t>
            </w:r>
          </w:p>
        </w:tc>
      </w:tr>
      <w:tr w:rsidR="00DF4ADA" w:rsidRPr="003315EA" w14:paraId="1BD99434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501C5518" w14:textId="7ACBE336" w:rsidR="00DF4ADA" w:rsidRPr="003315EA" w:rsidRDefault="00DF4AD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132" w:type="dxa"/>
            <w:shd w:val="clear" w:color="auto" w:fill="auto"/>
          </w:tcPr>
          <w:p w14:paraId="7AD890FD" w14:textId="77777777" w:rsidR="00DF4ADA" w:rsidRPr="003315EA" w:rsidRDefault="00DF4ADA" w:rsidP="00DF4ADA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Dostarczone dodatkowe wyposażenie w zestawie: </w:t>
            </w:r>
          </w:p>
          <w:p w14:paraId="59918A3C" w14:textId="77777777" w:rsidR="00DF4ADA" w:rsidRPr="003315EA" w:rsidRDefault="00DF4AD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kabel wejścia audio z mini wtyczką,</w:t>
            </w:r>
          </w:p>
          <w:p w14:paraId="1643DEBD" w14:textId="77777777" w:rsidR="00DF4ADA" w:rsidRPr="003315EA" w:rsidRDefault="00DF4AD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kabel głośnika,</w:t>
            </w:r>
          </w:p>
          <w:p w14:paraId="69F94BB0" w14:textId="3C2D90B9" w:rsidR="00DF4ADA" w:rsidRPr="003315EA" w:rsidRDefault="00DF4AD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zasilacz AC.</w:t>
            </w:r>
          </w:p>
        </w:tc>
      </w:tr>
      <w:tr w:rsidR="001E734F" w:rsidRPr="003315EA" w14:paraId="15A1666F" w14:textId="77777777" w:rsidTr="00906181">
        <w:tc>
          <w:tcPr>
            <w:tcW w:w="1832" w:type="dxa"/>
            <w:shd w:val="clear" w:color="auto" w:fill="auto"/>
          </w:tcPr>
          <w:p w14:paraId="35CC2F35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753BE3DC" w14:textId="3540A05A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7A905A9E" w14:textId="0EF1526B" w:rsidR="000A2B10" w:rsidRPr="003315EA" w:rsidRDefault="000A2B10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F37F74" w14:textId="77777777" w:rsidR="000A2B10" w:rsidRPr="003315EA" w:rsidRDefault="000A2B10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5D43AF6" w14:textId="5BA17C3C" w:rsidR="008E249A" w:rsidRPr="00786294" w:rsidRDefault="008E249A" w:rsidP="00BB26A0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Słuchawki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8E249A" w:rsidRPr="003315EA" w14:paraId="1D35A1DC" w14:textId="77777777" w:rsidTr="00906181">
        <w:tc>
          <w:tcPr>
            <w:tcW w:w="1832" w:type="dxa"/>
            <w:shd w:val="clear" w:color="auto" w:fill="auto"/>
          </w:tcPr>
          <w:p w14:paraId="09E6B787" w14:textId="77777777" w:rsidR="008E249A" w:rsidRPr="003315EA" w:rsidRDefault="008E249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731B6672" w14:textId="5EBC302B" w:rsidR="008E249A" w:rsidRPr="003315EA" w:rsidRDefault="008E249A" w:rsidP="00906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Słuchawki nauszne zamknięte</w:t>
            </w:r>
          </w:p>
          <w:p w14:paraId="7D360A4A" w14:textId="77777777" w:rsidR="008E249A" w:rsidRPr="003315EA" w:rsidRDefault="008E249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8E249A" w:rsidRPr="003315EA" w14:paraId="74D6FA39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2D8F3AD5" w14:textId="77777777" w:rsidR="008E249A" w:rsidRPr="003315EA" w:rsidRDefault="008E249A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6AD0C2E9" w14:textId="3724A2C7" w:rsidR="008E249A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Słuchawki:</w:t>
            </w:r>
          </w:p>
          <w:p w14:paraId="65D25410" w14:textId="77777777" w:rsidR="008E249A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kolor: czarny,</w:t>
            </w:r>
          </w:p>
          <w:p w14:paraId="50EFC78C" w14:textId="3532BEC4" w:rsidR="008E249A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średnica membrany min. </w:t>
            </w:r>
            <w:r w:rsidR="005F1D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40 mm,</w:t>
            </w:r>
          </w:p>
          <w:p w14:paraId="76CD35AC" w14:textId="167C88DB" w:rsidR="005F1D27" w:rsidRPr="003315EA" w:rsidRDefault="005F1D27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pasmo przenoszenia słuchawek 20~22000 Hz lub lepsze,</w:t>
            </w:r>
          </w:p>
          <w:p w14:paraId="19C7289E" w14:textId="367F10E5" w:rsidR="008E249A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5F1D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impedancja słuchawek: min. 32 Om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86DF850" w14:textId="46C9A27A" w:rsidR="008E249A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5F1D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czułość słuchawek: min 98 dB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57127E05" w14:textId="7FDA91FE" w:rsidR="005F1D27" w:rsidRPr="003315EA" w:rsidRDefault="008E249A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5F1D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typ mikrofonu: wbudowany, dwukierunkowy z możliwością schowania w obudowie słuchawki,</w:t>
            </w:r>
          </w:p>
          <w:p w14:paraId="02F8BC27" w14:textId="253EB66B" w:rsidR="008E249A" w:rsidRPr="003315EA" w:rsidRDefault="005F1D27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łączność: przewodowa</w:t>
            </w:r>
            <w:r w:rsidR="008E249A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(dł. kabla min. 3 m), kabel odpinany,</w:t>
            </w:r>
          </w:p>
          <w:p w14:paraId="4D68E759" w14:textId="77777777" w:rsidR="005F1D27" w:rsidRPr="003315EA" w:rsidRDefault="005F1D27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złącze Minijack 3,5 mm,</w:t>
            </w:r>
          </w:p>
          <w:p w14:paraId="7DDBD067" w14:textId="1262BC94" w:rsidR="005F1D27" w:rsidRPr="003315EA" w:rsidRDefault="005F1D27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wyposażone w regulację głośności.</w:t>
            </w:r>
          </w:p>
        </w:tc>
      </w:tr>
      <w:tr w:rsidR="001E734F" w:rsidRPr="003315EA" w14:paraId="45A73DD4" w14:textId="77777777" w:rsidTr="00906181">
        <w:tc>
          <w:tcPr>
            <w:tcW w:w="1832" w:type="dxa"/>
            <w:shd w:val="clear" w:color="auto" w:fill="auto"/>
          </w:tcPr>
          <w:p w14:paraId="3CA86E6A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24A0BE0A" w14:textId="03AA708F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17182F1D" w14:textId="04A42BE5" w:rsidR="008E249A" w:rsidRPr="003315EA" w:rsidRDefault="008E249A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934991B" w14:textId="61E25B07" w:rsidR="00BB26A0" w:rsidRPr="003315EA" w:rsidRDefault="00BB26A0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CFAD959" w14:textId="401FB537" w:rsidR="00BB26A0" w:rsidRPr="00786294" w:rsidRDefault="00BB26A0" w:rsidP="00BB26A0">
      <w:pPr>
        <w:numPr>
          <w:ilvl w:val="1"/>
          <w:numId w:val="28"/>
        </w:numPr>
        <w:tabs>
          <w:tab w:val="left" w:pos="968"/>
        </w:tabs>
        <w:kinsoku w:val="0"/>
        <w:overflowPunct w:val="0"/>
        <w:rPr>
          <w:rFonts w:asciiTheme="minorHAnsi" w:hAnsiTheme="minorHAnsi" w:cstheme="minorHAnsi"/>
          <w:b/>
          <w:bCs/>
          <w:sz w:val="22"/>
          <w:szCs w:val="22"/>
        </w:rPr>
      </w:pPr>
      <w:r w:rsidRPr="00786294">
        <w:rPr>
          <w:rFonts w:asciiTheme="minorHAnsi" w:hAnsiTheme="minorHAnsi" w:cstheme="minorHAnsi"/>
          <w:b/>
          <w:bCs/>
          <w:sz w:val="22"/>
          <w:szCs w:val="22"/>
        </w:rPr>
        <w:t>Oświetlenie studyjne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9132"/>
      </w:tblGrid>
      <w:tr w:rsidR="00BB26A0" w:rsidRPr="003315EA" w14:paraId="5AA12146" w14:textId="77777777" w:rsidTr="00906181">
        <w:tc>
          <w:tcPr>
            <w:tcW w:w="1832" w:type="dxa"/>
            <w:shd w:val="clear" w:color="auto" w:fill="auto"/>
          </w:tcPr>
          <w:p w14:paraId="1E711B47" w14:textId="77777777" w:rsidR="00BB26A0" w:rsidRPr="003315EA" w:rsidRDefault="00BB26A0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9132" w:type="dxa"/>
            <w:shd w:val="clear" w:color="auto" w:fill="auto"/>
          </w:tcPr>
          <w:p w14:paraId="74303481" w14:textId="79A3AC2E" w:rsidR="00BB26A0" w:rsidRPr="003315EA" w:rsidRDefault="00BB26A0" w:rsidP="00906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Oświetlenie studyjne na stojakach 2x1000 LED</w:t>
            </w:r>
            <w:r w:rsidR="00CD2FB9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(2 sztuki)</w:t>
            </w:r>
          </w:p>
          <w:p w14:paraId="785B1E2A" w14:textId="77777777" w:rsidR="00BB26A0" w:rsidRPr="003315EA" w:rsidRDefault="00BB26A0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BB26A0" w:rsidRPr="003315EA" w14:paraId="3F3F5E72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7286698C" w14:textId="77777777" w:rsidR="00BB26A0" w:rsidRPr="003315EA" w:rsidRDefault="00BB26A0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Wymagania techniczne</w:t>
            </w:r>
          </w:p>
        </w:tc>
        <w:tc>
          <w:tcPr>
            <w:tcW w:w="9132" w:type="dxa"/>
            <w:shd w:val="clear" w:color="auto" w:fill="auto"/>
          </w:tcPr>
          <w:p w14:paraId="298C0803" w14:textId="187F613C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Oświetlenie:</w:t>
            </w:r>
          </w:p>
          <w:p w14:paraId="7C1C2125" w14:textId="1D4BAC4E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min. 2 x 1000 white LED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7B1DF23E" w14:textId="04C68562" w:rsidR="00CD2FB9" w:rsidRPr="003315EA" w:rsidRDefault="00CD2FB9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czteroramienne „wrota” (drzwi barn)</w:t>
            </w:r>
          </w:p>
          <w:p w14:paraId="5E308246" w14:textId="181EE077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pełna regulacja jasności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06029EC2" w14:textId="5F717DB6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czas pracy lampy: min. 50 000 godzin,</w:t>
            </w:r>
          </w:p>
          <w:p w14:paraId="2D913E76" w14:textId="5F4E5315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- w</w:t>
            </w:r>
            <w:r w:rsidR="00CD2FB9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ielkość światła: 40 cm x 40 cm</w:t>
            </w:r>
            <w:r w:rsidR="00C45027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(tolerancja wymiaru +/- 1 cm)</w:t>
            </w:r>
            <w:r w:rsidR="00CD2FB9"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  <w:p w14:paraId="3816015F" w14:textId="657566E8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BB26A0" w:rsidRPr="003315EA" w14:paraId="5DC20B3C" w14:textId="77777777" w:rsidTr="00906181">
        <w:trPr>
          <w:cantSplit/>
        </w:trPr>
        <w:tc>
          <w:tcPr>
            <w:tcW w:w="1832" w:type="dxa"/>
            <w:shd w:val="clear" w:color="auto" w:fill="auto"/>
          </w:tcPr>
          <w:p w14:paraId="7D171972" w14:textId="77777777" w:rsidR="00BB26A0" w:rsidRPr="003315EA" w:rsidRDefault="00BB26A0" w:rsidP="00906181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9132" w:type="dxa"/>
            <w:shd w:val="clear" w:color="auto" w:fill="auto"/>
          </w:tcPr>
          <w:p w14:paraId="7A38290A" w14:textId="77777777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Dostarczone dodatkowe wyposażenie w zestawie: </w:t>
            </w:r>
          </w:p>
          <w:p w14:paraId="578B63EF" w14:textId="28E9184A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hAnsiTheme="minorHAnsi" w:cstheme="minorHAnsi"/>
                <w:sz w:val="22"/>
                <w:szCs w:val="22"/>
              </w:rPr>
              <w:t>statywy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985B90B" w14:textId="66D52F55" w:rsidR="00BB26A0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hAnsiTheme="minorHAnsi" w:cstheme="minorHAnsi"/>
                <w:sz w:val="22"/>
                <w:szCs w:val="22"/>
              </w:rPr>
              <w:t>uniwersalne adaptery montażowe</w:t>
            </w: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1971AB4" w14:textId="77777777" w:rsidR="00CD2FB9" w:rsidRPr="003315EA" w:rsidRDefault="00BB26A0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CD2FB9" w:rsidRPr="003315EA">
              <w:rPr>
                <w:rFonts w:asciiTheme="minorHAnsi" w:hAnsiTheme="minorHAnsi" w:cstheme="minorHAnsi"/>
                <w:sz w:val="22"/>
                <w:szCs w:val="22"/>
              </w:rPr>
              <w:t>torby na lampy,</w:t>
            </w:r>
          </w:p>
          <w:p w14:paraId="3A18A015" w14:textId="4FA4144B" w:rsidR="00BB26A0" w:rsidRPr="003315EA" w:rsidRDefault="00CD2FB9" w:rsidP="00906181">
            <w:pPr>
              <w:tabs>
                <w:tab w:val="left" w:pos="968"/>
              </w:tabs>
              <w:kinsoku w:val="0"/>
              <w:overflowPunct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hAnsiTheme="minorHAnsi" w:cstheme="minorHAnsi"/>
                <w:sz w:val="22"/>
                <w:szCs w:val="22"/>
              </w:rPr>
              <w:t>- filtry żelowe min.2</w:t>
            </w:r>
            <w:r w:rsidR="00C45027" w:rsidRPr="003315EA">
              <w:rPr>
                <w:rFonts w:asciiTheme="minorHAnsi" w:hAnsiTheme="minorHAnsi" w:cstheme="minorHAnsi"/>
                <w:sz w:val="22"/>
                <w:szCs w:val="22"/>
              </w:rPr>
              <w:t xml:space="preserve"> szt</w:t>
            </w:r>
            <w:r w:rsidR="00BB26A0" w:rsidRPr="003315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E734F" w:rsidRPr="003315EA" w14:paraId="68F90245" w14:textId="77777777" w:rsidTr="00906181">
        <w:tc>
          <w:tcPr>
            <w:tcW w:w="1832" w:type="dxa"/>
            <w:shd w:val="clear" w:color="auto" w:fill="auto"/>
          </w:tcPr>
          <w:p w14:paraId="7835F32E" w14:textId="77777777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>Gwarancja producenta</w:t>
            </w: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132" w:type="dxa"/>
            <w:shd w:val="clear" w:color="auto" w:fill="auto"/>
          </w:tcPr>
          <w:p w14:paraId="48BF2B9D" w14:textId="62F71408" w:rsidR="001E734F" w:rsidRPr="003315EA" w:rsidRDefault="001E734F" w:rsidP="001E734F">
            <w:pPr>
              <w:kinsoku w:val="0"/>
              <w:overflowPunct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3315E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Min. 24 miesiące </w:t>
            </w:r>
          </w:p>
        </w:tc>
      </w:tr>
    </w:tbl>
    <w:p w14:paraId="43CAFA8D" w14:textId="3A1B4177" w:rsidR="00BB26A0" w:rsidRPr="003315EA" w:rsidRDefault="00BB26A0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E020A11" w14:textId="02E87B47" w:rsidR="00BB26A0" w:rsidRDefault="00BB26A0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BCE1003" w14:textId="1B4905EE" w:rsidR="00786294" w:rsidRDefault="00786294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74B8A6F" w14:textId="77777777" w:rsidR="00786294" w:rsidRPr="003315EA" w:rsidRDefault="00786294" w:rsidP="006E336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92C056A" w14:textId="78459AB2" w:rsidR="008E3FC7" w:rsidRPr="003315EA" w:rsidRDefault="00E42F84" w:rsidP="009264EE">
      <w:pPr>
        <w:pStyle w:val="Tekstpodstawowy"/>
        <w:tabs>
          <w:tab w:val="left" w:pos="828"/>
        </w:tabs>
        <w:kinsoku w:val="0"/>
        <w:overflowPunct w:val="0"/>
        <w:spacing w:before="120"/>
        <w:ind w:left="0" w:right="125"/>
        <w:jc w:val="both"/>
        <w:rPr>
          <w:rFonts w:asciiTheme="minorHAnsi" w:hAnsiTheme="minorHAnsi" w:cstheme="minorHAnsi"/>
          <w:sz w:val="22"/>
          <w:szCs w:val="22"/>
        </w:rPr>
      </w:pPr>
      <w:r w:rsidRPr="003315EA">
        <w:rPr>
          <w:rFonts w:asciiTheme="minorHAnsi" w:hAnsiTheme="minorHAnsi" w:cstheme="minorHAnsi"/>
          <w:sz w:val="22"/>
          <w:szCs w:val="22"/>
        </w:rPr>
        <w:lastRenderedPageBreak/>
        <w:t>Ilekroć w niniejszym OPZ przedmiot zamówienia jest opisany ze wskazaniem znaków towarowych lub pochodzenia to przyjmuje się, że wskazaniom takim towarzyszą wyrazy „lub równoważny”. Zamawiający wskazuje tym samym poziom oczekiwanych parametrów technicznych i jakościowych. Rozstrzygając kwestie równoważności Zamawiający uznaje za równoważny wyrób, który w porównaniu z wyrobem oryginalnym charakteryzuje się porównywalną tzn. taką samą lub lepszą jakością. Na Wykonawcy spoczywa obowiązek wykazania i udowodnienia, że wyrób równoważny spełnia w całości opisane parametry jakościowe, techniczne, ilościowe i funkcjonalne.</w:t>
      </w:r>
    </w:p>
    <w:sectPr w:rsidR="008E3FC7" w:rsidRPr="003315EA" w:rsidSect="00AC3020">
      <w:headerReference w:type="default" r:id="rId11"/>
      <w:footerReference w:type="default" r:id="rId12"/>
      <w:pgSz w:w="11910" w:h="16840"/>
      <w:pgMar w:top="709" w:right="510" w:bottom="709" w:left="510" w:header="284" w:footer="284" w:gutter="0"/>
      <w:pgNumType w:start="1"/>
      <w:cols w:space="708" w:equalWidth="0">
        <w:col w:w="10940" w:space="332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045FE" w14:textId="77777777" w:rsidR="005154CB" w:rsidRDefault="005154CB">
      <w:r>
        <w:separator/>
      </w:r>
    </w:p>
  </w:endnote>
  <w:endnote w:type="continuationSeparator" w:id="0">
    <w:p w14:paraId="0C3DC0BA" w14:textId="77777777" w:rsidR="005154CB" w:rsidRDefault="0051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711579"/>
      <w:docPartObj>
        <w:docPartGallery w:val="Page Numbers (Bottom of Page)"/>
        <w:docPartUnique/>
      </w:docPartObj>
    </w:sdtPr>
    <w:sdtEndPr/>
    <w:sdtContent>
      <w:p w14:paraId="593A9D0E" w14:textId="25BB3138" w:rsidR="00C21CEA" w:rsidRDefault="00C21CEA">
        <w:pPr>
          <w:pStyle w:val="Stopka"/>
          <w:jc w:val="right"/>
        </w:pPr>
        <w:r w:rsidRPr="00DD309C">
          <w:rPr>
            <w:rFonts w:ascii="Arial" w:hAnsi="Arial" w:cs="Arial"/>
            <w:sz w:val="22"/>
          </w:rPr>
          <w:fldChar w:fldCharType="begin"/>
        </w:r>
        <w:r w:rsidRPr="00DD309C">
          <w:rPr>
            <w:rFonts w:ascii="Arial" w:hAnsi="Arial" w:cs="Arial"/>
            <w:sz w:val="22"/>
          </w:rPr>
          <w:instrText xml:space="preserve"> PAGE   \* MERGEFORMAT </w:instrText>
        </w:r>
        <w:r w:rsidRPr="00DD309C">
          <w:rPr>
            <w:rFonts w:ascii="Arial" w:hAnsi="Arial" w:cs="Arial"/>
            <w:sz w:val="22"/>
          </w:rPr>
          <w:fldChar w:fldCharType="separate"/>
        </w:r>
        <w:r>
          <w:rPr>
            <w:rFonts w:ascii="Arial" w:hAnsi="Arial" w:cs="Arial"/>
            <w:noProof/>
            <w:sz w:val="22"/>
          </w:rPr>
          <w:t>9</w:t>
        </w:r>
        <w:r w:rsidRPr="00DD309C">
          <w:rPr>
            <w:rFonts w:ascii="Arial" w:hAnsi="Arial" w:cs="Arial"/>
            <w:sz w:val="22"/>
          </w:rPr>
          <w:fldChar w:fldCharType="end"/>
        </w:r>
      </w:p>
    </w:sdtContent>
  </w:sdt>
  <w:p w14:paraId="38A802A2" w14:textId="77777777" w:rsidR="00C21CEA" w:rsidRPr="00675534" w:rsidRDefault="00C21CEA" w:rsidP="00A71C15">
    <w:pPr>
      <w:pStyle w:val="Tekstpodstawowy"/>
      <w:ind w:left="284"/>
      <w:rPr>
        <w:strike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FAE00" w14:textId="77777777" w:rsidR="005154CB" w:rsidRDefault="005154CB">
      <w:r>
        <w:separator/>
      </w:r>
    </w:p>
  </w:footnote>
  <w:footnote w:type="continuationSeparator" w:id="0">
    <w:p w14:paraId="7A98395B" w14:textId="77777777" w:rsidR="005154CB" w:rsidRDefault="00515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2B1E0" w14:textId="77777777" w:rsidR="00C21CEA" w:rsidRDefault="00C21CEA">
    <w:pPr>
      <w:kinsoku w:val="0"/>
      <w:overflowPunct w:val="0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" w15:restartNumberingAfterBreak="0">
    <w:nsid w:val="00000402"/>
    <w:multiLevelType w:val="multilevel"/>
    <w:tmpl w:val="1EBC775E"/>
    <w:lvl w:ilvl="0">
      <w:start w:val="1"/>
      <w:numFmt w:val="decimal"/>
      <w:lvlText w:val="%1."/>
      <w:lvlJc w:val="left"/>
      <w:pPr>
        <w:ind w:left="685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686" w:hanging="567"/>
      </w:pPr>
    </w:lvl>
    <w:lvl w:ilvl="3">
      <w:numFmt w:val="bullet"/>
      <w:lvlText w:val="•"/>
      <w:lvlJc w:val="left"/>
      <w:pPr>
        <w:ind w:left="686" w:hanging="567"/>
      </w:pPr>
    </w:lvl>
    <w:lvl w:ilvl="4">
      <w:numFmt w:val="bullet"/>
      <w:lvlText w:val="•"/>
      <w:lvlJc w:val="left"/>
      <w:pPr>
        <w:ind w:left="2117" w:hanging="567"/>
      </w:pPr>
    </w:lvl>
    <w:lvl w:ilvl="5">
      <w:numFmt w:val="bullet"/>
      <w:lvlText w:val="•"/>
      <w:lvlJc w:val="left"/>
      <w:pPr>
        <w:ind w:left="3549" w:hanging="567"/>
      </w:pPr>
    </w:lvl>
    <w:lvl w:ilvl="6">
      <w:numFmt w:val="bullet"/>
      <w:lvlText w:val="•"/>
      <w:lvlJc w:val="left"/>
      <w:pPr>
        <w:ind w:left="4980" w:hanging="567"/>
      </w:pPr>
    </w:lvl>
    <w:lvl w:ilvl="7">
      <w:numFmt w:val="bullet"/>
      <w:lvlText w:val="•"/>
      <w:lvlJc w:val="left"/>
      <w:pPr>
        <w:ind w:left="6412" w:hanging="567"/>
      </w:pPr>
    </w:lvl>
    <w:lvl w:ilvl="8">
      <w:numFmt w:val="bullet"/>
      <w:lvlText w:val="•"/>
      <w:lvlJc w:val="left"/>
      <w:pPr>
        <w:ind w:left="7843" w:hanging="567"/>
      </w:pPr>
    </w:lvl>
  </w:abstractNum>
  <w:abstractNum w:abstractNumId="2" w15:restartNumberingAfterBreak="0">
    <w:nsid w:val="00000404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left="419" w:hanging="360"/>
      </w:pPr>
      <w:rPr>
        <w:rFonts w:ascii="Courier New" w:hAnsi="Courier New" w:cs="Courier New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40" w:hanging="360"/>
      </w:pPr>
    </w:lvl>
    <w:lvl w:ilvl="2">
      <w:numFmt w:val="bullet"/>
      <w:lvlText w:val="•"/>
      <w:lvlJc w:val="left"/>
      <w:pPr>
        <w:ind w:left="2062" w:hanging="360"/>
      </w:pPr>
    </w:lvl>
    <w:lvl w:ilvl="3">
      <w:numFmt w:val="bullet"/>
      <w:lvlText w:val="•"/>
      <w:lvlJc w:val="left"/>
      <w:pPr>
        <w:ind w:left="2884" w:hanging="360"/>
      </w:pPr>
    </w:lvl>
    <w:lvl w:ilvl="4">
      <w:numFmt w:val="bullet"/>
      <w:lvlText w:val="•"/>
      <w:lvlJc w:val="left"/>
      <w:pPr>
        <w:ind w:left="3705" w:hanging="360"/>
      </w:pPr>
    </w:lvl>
    <w:lvl w:ilvl="5">
      <w:numFmt w:val="bullet"/>
      <w:lvlText w:val="•"/>
      <w:lvlJc w:val="left"/>
      <w:pPr>
        <w:ind w:left="4527" w:hanging="360"/>
      </w:pPr>
    </w:lvl>
    <w:lvl w:ilvl="6">
      <w:numFmt w:val="bullet"/>
      <w:lvlText w:val="•"/>
      <w:lvlJc w:val="left"/>
      <w:pPr>
        <w:ind w:left="5348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92" w:hanging="360"/>
      </w:pPr>
    </w:lvl>
  </w:abstractNum>
  <w:abstractNum w:abstractNumId="4" w15:restartNumberingAfterBreak="0">
    <w:nsid w:val="00000416"/>
    <w:multiLevelType w:val="multilevel"/>
    <w:tmpl w:val="F4980C9E"/>
    <w:lvl w:ilvl="0">
      <w:start w:val="7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Arial" w:hAnsi="Arial" w:cs="Arial" w:hint="default"/>
        <w:b w:val="0"/>
        <w:bCs w:val="0"/>
        <w:w w:val="99"/>
        <w:sz w:val="22"/>
        <w:szCs w:val="20"/>
      </w:rPr>
    </w:lvl>
    <w:lvl w:ilvl="2">
      <w:numFmt w:val="bullet"/>
      <w:lvlText w:val=""/>
      <w:lvlJc w:val="left"/>
      <w:pPr>
        <w:ind w:left="1252" w:hanging="425"/>
      </w:pPr>
      <w:rPr>
        <w:rFonts w:ascii="Symbol" w:hAnsi="Symbol" w:cs="Symbol"/>
        <w:b w:val="0"/>
        <w:bCs w:val="0"/>
        <w:w w:val="54"/>
        <w:sz w:val="20"/>
        <w:szCs w:val="20"/>
      </w:rPr>
    </w:lvl>
    <w:lvl w:ilvl="3">
      <w:numFmt w:val="bullet"/>
      <w:lvlText w:val="•"/>
      <w:lvlJc w:val="left"/>
      <w:pPr>
        <w:ind w:left="1252" w:hanging="425"/>
      </w:pPr>
    </w:lvl>
    <w:lvl w:ilvl="4">
      <w:numFmt w:val="bullet"/>
      <w:lvlText w:val="•"/>
      <w:lvlJc w:val="left"/>
      <w:pPr>
        <w:ind w:left="2603" w:hanging="425"/>
      </w:pPr>
    </w:lvl>
    <w:lvl w:ilvl="5">
      <w:numFmt w:val="bullet"/>
      <w:lvlText w:val="•"/>
      <w:lvlJc w:val="left"/>
      <w:pPr>
        <w:ind w:left="3953" w:hanging="425"/>
      </w:pPr>
    </w:lvl>
    <w:lvl w:ilvl="6">
      <w:numFmt w:val="bullet"/>
      <w:lvlText w:val="•"/>
      <w:lvlJc w:val="left"/>
      <w:pPr>
        <w:ind w:left="5304" w:hanging="425"/>
      </w:pPr>
    </w:lvl>
    <w:lvl w:ilvl="7">
      <w:numFmt w:val="bullet"/>
      <w:lvlText w:val="•"/>
      <w:lvlJc w:val="left"/>
      <w:pPr>
        <w:ind w:left="6654" w:hanging="425"/>
      </w:pPr>
    </w:lvl>
    <w:lvl w:ilvl="8">
      <w:numFmt w:val="bullet"/>
      <w:lvlText w:val="•"/>
      <w:lvlJc w:val="left"/>
      <w:pPr>
        <w:ind w:left="8005" w:hanging="425"/>
      </w:pPr>
    </w:lvl>
  </w:abstractNum>
  <w:abstractNum w:abstractNumId="5" w15:restartNumberingAfterBreak="0">
    <w:nsid w:val="00000417"/>
    <w:multiLevelType w:val="multilevel"/>
    <w:tmpl w:val="C15A4CE4"/>
    <w:lvl w:ilvl="0">
      <w:start w:val="10"/>
      <w:numFmt w:val="decimal"/>
      <w:lvlText w:val="%1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686" w:hanging="567"/>
      </w:pPr>
      <w:rPr>
        <w:rFonts w:ascii="Verdana" w:hAnsi="Verdana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13" w:hanging="42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3245" w:hanging="428"/>
      </w:pPr>
    </w:lvl>
    <w:lvl w:ilvl="4">
      <w:numFmt w:val="bullet"/>
      <w:lvlText w:val="•"/>
      <w:lvlJc w:val="left"/>
      <w:pPr>
        <w:ind w:left="4311" w:hanging="428"/>
      </w:pPr>
    </w:lvl>
    <w:lvl w:ilvl="5">
      <w:numFmt w:val="bullet"/>
      <w:lvlText w:val="•"/>
      <w:lvlJc w:val="left"/>
      <w:pPr>
        <w:ind w:left="5377" w:hanging="428"/>
      </w:pPr>
    </w:lvl>
    <w:lvl w:ilvl="6">
      <w:numFmt w:val="bullet"/>
      <w:lvlText w:val="•"/>
      <w:lvlJc w:val="left"/>
      <w:pPr>
        <w:ind w:left="6442" w:hanging="428"/>
      </w:pPr>
    </w:lvl>
    <w:lvl w:ilvl="7">
      <w:numFmt w:val="bullet"/>
      <w:lvlText w:val="•"/>
      <w:lvlJc w:val="left"/>
      <w:pPr>
        <w:ind w:left="7508" w:hanging="428"/>
      </w:pPr>
    </w:lvl>
    <w:lvl w:ilvl="8">
      <w:numFmt w:val="bullet"/>
      <w:lvlText w:val="•"/>
      <w:lvlJc w:val="left"/>
      <w:pPr>
        <w:ind w:left="8574" w:hanging="428"/>
      </w:pPr>
    </w:lvl>
  </w:abstractNum>
  <w:abstractNum w:abstractNumId="6" w15:restartNumberingAfterBreak="0">
    <w:nsid w:val="00000419"/>
    <w:multiLevelType w:val="multilevel"/>
    <w:tmpl w:val="5B069102"/>
    <w:lvl w:ilvl="0">
      <w:start w:val="11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27" w:hanging="708"/>
      </w:pPr>
      <w:rPr>
        <w:rFonts w:ascii="Arial" w:hAnsi="Arial" w:cs="Arial" w:hint="default"/>
        <w:b w:val="0"/>
        <w:bCs w:val="0"/>
        <w:spacing w:val="-1"/>
        <w:w w:val="99"/>
        <w:sz w:val="22"/>
        <w:szCs w:val="20"/>
      </w:rPr>
    </w:lvl>
    <w:lvl w:ilvl="2">
      <w:numFmt w:val="bullet"/>
      <w:lvlText w:val="•"/>
      <w:lvlJc w:val="left"/>
      <w:pPr>
        <w:ind w:left="827" w:hanging="708"/>
      </w:pPr>
    </w:lvl>
    <w:lvl w:ilvl="3">
      <w:numFmt w:val="bullet"/>
      <w:lvlText w:val="•"/>
      <w:lvlJc w:val="left"/>
      <w:pPr>
        <w:ind w:left="827" w:hanging="708"/>
      </w:pPr>
    </w:lvl>
    <w:lvl w:ilvl="4">
      <w:numFmt w:val="bullet"/>
      <w:lvlText w:val="•"/>
      <w:lvlJc w:val="left"/>
      <w:pPr>
        <w:ind w:left="2239" w:hanging="708"/>
      </w:pPr>
    </w:lvl>
    <w:lvl w:ilvl="5">
      <w:numFmt w:val="bullet"/>
      <w:lvlText w:val="•"/>
      <w:lvlJc w:val="left"/>
      <w:pPr>
        <w:ind w:left="3650" w:hanging="708"/>
      </w:pPr>
    </w:lvl>
    <w:lvl w:ilvl="6">
      <w:numFmt w:val="bullet"/>
      <w:lvlText w:val="•"/>
      <w:lvlJc w:val="left"/>
      <w:pPr>
        <w:ind w:left="5061" w:hanging="708"/>
      </w:pPr>
    </w:lvl>
    <w:lvl w:ilvl="7">
      <w:numFmt w:val="bullet"/>
      <w:lvlText w:val="•"/>
      <w:lvlJc w:val="left"/>
      <w:pPr>
        <w:ind w:left="6472" w:hanging="708"/>
      </w:pPr>
    </w:lvl>
    <w:lvl w:ilvl="8">
      <w:numFmt w:val="bullet"/>
      <w:lvlText w:val="•"/>
      <w:lvlJc w:val="left"/>
      <w:pPr>
        <w:ind w:left="7884" w:hanging="708"/>
      </w:pPr>
    </w:lvl>
  </w:abstractNum>
  <w:abstractNum w:abstractNumId="7" w15:restartNumberingAfterBreak="0">
    <w:nsid w:val="0000041A"/>
    <w:multiLevelType w:val="multilevel"/>
    <w:tmpl w:val="7C2C078C"/>
    <w:lvl w:ilvl="0">
      <w:start w:val="14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spacing w:val="-1"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799" w:hanging="680"/>
      </w:pPr>
      <w:rPr>
        <w:rFonts w:ascii="Verdana" w:hAnsi="Verdana" w:cs="Arial" w:hint="default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1899" w:hanging="680"/>
      </w:pPr>
    </w:lvl>
    <w:lvl w:ilvl="3">
      <w:numFmt w:val="bullet"/>
      <w:lvlText w:val="•"/>
      <w:lvlJc w:val="left"/>
      <w:pPr>
        <w:ind w:left="3000" w:hanging="680"/>
      </w:pPr>
    </w:lvl>
    <w:lvl w:ilvl="4">
      <w:numFmt w:val="bullet"/>
      <w:lvlText w:val="•"/>
      <w:lvlJc w:val="left"/>
      <w:pPr>
        <w:ind w:left="4101" w:hanging="680"/>
      </w:pPr>
    </w:lvl>
    <w:lvl w:ilvl="5">
      <w:numFmt w:val="bullet"/>
      <w:lvlText w:val="•"/>
      <w:lvlJc w:val="left"/>
      <w:pPr>
        <w:ind w:left="5202" w:hanging="680"/>
      </w:pPr>
    </w:lvl>
    <w:lvl w:ilvl="6">
      <w:numFmt w:val="bullet"/>
      <w:lvlText w:val="•"/>
      <w:lvlJc w:val="left"/>
      <w:pPr>
        <w:ind w:left="6303" w:hanging="680"/>
      </w:pPr>
    </w:lvl>
    <w:lvl w:ilvl="7">
      <w:numFmt w:val="bullet"/>
      <w:lvlText w:val="•"/>
      <w:lvlJc w:val="left"/>
      <w:pPr>
        <w:ind w:left="7404" w:hanging="680"/>
      </w:pPr>
    </w:lvl>
    <w:lvl w:ilvl="8">
      <w:numFmt w:val="bullet"/>
      <w:lvlText w:val="•"/>
      <w:lvlJc w:val="left"/>
      <w:pPr>
        <w:ind w:left="8504" w:hanging="680"/>
      </w:pPr>
    </w:lvl>
  </w:abstractNum>
  <w:abstractNum w:abstractNumId="8" w15:restartNumberingAfterBreak="0">
    <w:nsid w:val="0000041B"/>
    <w:multiLevelType w:val="multilevel"/>
    <w:tmpl w:val="BC7454E4"/>
    <w:lvl w:ilvl="0">
      <w:start w:val="15"/>
      <w:numFmt w:val="decimal"/>
      <w:lvlText w:val="%1."/>
      <w:lvlJc w:val="left"/>
      <w:pPr>
        <w:ind w:left="686" w:hanging="567"/>
      </w:pPr>
      <w:rPr>
        <w:rFonts w:ascii="Arial" w:hAnsi="Arial" w:cs="Arial" w:hint="default"/>
        <w:b/>
        <w:bCs/>
        <w:w w:val="99"/>
        <w:sz w:val="22"/>
        <w:szCs w:val="24"/>
      </w:rPr>
    </w:lvl>
    <w:lvl w:ilvl="1">
      <w:start w:val="1"/>
      <w:numFmt w:val="decimal"/>
      <w:lvlText w:val="%1.%2."/>
      <w:lvlJc w:val="left"/>
      <w:pPr>
        <w:ind w:left="828" w:hanging="70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-"/>
      <w:lvlJc w:val="left"/>
      <w:pPr>
        <w:ind w:left="988" w:hanging="161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203" w:hanging="161"/>
      </w:pPr>
    </w:lvl>
    <w:lvl w:ilvl="4">
      <w:numFmt w:val="bullet"/>
      <w:lvlText w:val="•"/>
      <w:lvlJc w:val="left"/>
      <w:pPr>
        <w:ind w:left="3418" w:hanging="161"/>
      </w:pPr>
    </w:lvl>
    <w:lvl w:ilvl="5">
      <w:numFmt w:val="bullet"/>
      <w:lvlText w:val="•"/>
      <w:lvlJc w:val="left"/>
      <w:pPr>
        <w:ind w:left="4632" w:hanging="161"/>
      </w:pPr>
    </w:lvl>
    <w:lvl w:ilvl="6">
      <w:numFmt w:val="bullet"/>
      <w:lvlText w:val="•"/>
      <w:lvlJc w:val="left"/>
      <w:pPr>
        <w:ind w:left="5847" w:hanging="161"/>
      </w:pPr>
    </w:lvl>
    <w:lvl w:ilvl="7">
      <w:numFmt w:val="bullet"/>
      <w:lvlText w:val="•"/>
      <w:lvlJc w:val="left"/>
      <w:pPr>
        <w:ind w:left="7062" w:hanging="161"/>
      </w:pPr>
    </w:lvl>
    <w:lvl w:ilvl="8">
      <w:numFmt w:val="bullet"/>
      <w:lvlText w:val="•"/>
      <w:lvlJc w:val="left"/>
      <w:pPr>
        <w:ind w:left="8276" w:hanging="161"/>
      </w:pPr>
    </w:lvl>
  </w:abstractNum>
  <w:abstractNum w:abstractNumId="9" w15:restartNumberingAfterBreak="0">
    <w:nsid w:val="04CF35F0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0" w15:restartNumberingAfterBreak="0">
    <w:nsid w:val="076E2FDC"/>
    <w:multiLevelType w:val="multilevel"/>
    <w:tmpl w:val="83086734"/>
    <w:lvl w:ilvl="0">
      <w:start w:val="17"/>
      <w:numFmt w:val="decimal"/>
      <w:lvlText w:val="%1."/>
      <w:lvlJc w:val="left"/>
      <w:pPr>
        <w:ind w:left="652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0BC9458E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2" w15:restartNumberingAfterBreak="0">
    <w:nsid w:val="0E656291"/>
    <w:multiLevelType w:val="multilevel"/>
    <w:tmpl w:val="3C447998"/>
    <w:lvl w:ilvl="0">
      <w:start w:val="1"/>
      <w:numFmt w:val="decimal"/>
      <w:lvlText w:val="%1."/>
      <w:lvlJc w:val="left"/>
      <w:pPr>
        <w:ind w:left="462" w:hanging="360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79" w:hanging="360"/>
      </w:pPr>
      <w:rPr>
        <w:rFonts w:hint="default"/>
      </w:rPr>
    </w:lvl>
    <w:lvl w:ilvl="2">
      <w:numFmt w:val="bullet"/>
      <w:lvlText w:val="•"/>
      <w:lvlJc w:val="left"/>
      <w:pPr>
        <w:ind w:left="2096" w:hanging="360"/>
      </w:pPr>
      <w:rPr>
        <w:rFonts w:hint="default"/>
      </w:rPr>
    </w:lvl>
    <w:lvl w:ilvl="3">
      <w:numFmt w:val="bullet"/>
      <w:lvlText w:val="•"/>
      <w:lvlJc w:val="left"/>
      <w:pPr>
        <w:ind w:left="2914" w:hanging="360"/>
      </w:pPr>
      <w:rPr>
        <w:rFonts w:hint="default"/>
      </w:rPr>
    </w:lvl>
    <w:lvl w:ilvl="4">
      <w:numFmt w:val="bullet"/>
      <w:lvlText w:val="•"/>
      <w:lvlJc w:val="left"/>
      <w:pPr>
        <w:ind w:left="3731" w:hanging="360"/>
      </w:pPr>
      <w:rPr>
        <w:rFonts w:hint="default"/>
      </w:rPr>
    </w:lvl>
    <w:lvl w:ilvl="5">
      <w:numFmt w:val="bullet"/>
      <w:lvlText w:val="•"/>
      <w:lvlJc w:val="left"/>
      <w:pPr>
        <w:ind w:left="4548" w:hanging="360"/>
      </w:pPr>
      <w:rPr>
        <w:rFonts w:hint="default"/>
      </w:rPr>
    </w:lvl>
    <w:lvl w:ilvl="6">
      <w:numFmt w:val="bullet"/>
      <w:lvlText w:val="•"/>
      <w:lvlJc w:val="left"/>
      <w:pPr>
        <w:ind w:left="5366" w:hanging="360"/>
      </w:pPr>
      <w:rPr>
        <w:rFonts w:hint="default"/>
      </w:rPr>
    </w:lvl>
    <w:lvl w:ilvl="7">
      <w:numFmt w:val="bullet"/>
      <w:lvlText w:val="•"/>
      <w:lvlJc w:val="left"/>
      <w:pPr>
        <w:ind w:left="6183" w:hanging="360"/>
      </w:pPr>
      <w:rPr>
        <w:rFonts w:hint="default"/>
      </w:rPr>
    </w:lvl>
    <w:lvl w:ilvl="8">
      <w:numFmt w:val="bullet"/>
      <w:lvlText w:val="•"/>
      <w:lvlJc w:val="left"/>
      <w:pPr>
        <w:ind w:left="7000" w:hanging="360"/>
      </w:pPr>
      <w:rPr>
        <w:rFonts w:hint="default"/>
      </w:rPr>
    </w:lvl>
  </w:abstractNum>
  <w:abstractNum w:abstractNumId="13" w15:restartNumberingAfterBreak="0">
    <w:nsid w:val="12853216"/>
    <w:multiLevelType w:val="multilevel"/>
    <w:tmpl w:val="4D8694F6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4" w15:restartNumberingAfterBreak="0">
    <w:nsid w:val="189B1E3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5" w15:restartNumberingAfterBreak="0">
    <w:nsid w:val="24602BD1"/>
    <w:multiLevelType w:val="multilevel"/>
    <w:tmpl w:val="3C447998"/>
    <w:lvl w:ilvl="0">
      <w:start w:val="1"/>
      <w:numFmt w:val="decimal"/>
      <w:lvlText w:val="%1."/>
      <w:lvlJc w:val="left"/>
      <w:pPr>
        <w:ind w:left="462" w:hanging="360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79" w:hanging="360"/>
      </w:pPr>
      <w:rPr>
        <w:rFonts w:hint="default"/>
      </w:rPr>
    </w:lvl>
    <w:lvl w:ilvl="2">
      <w:numFmt w:val="bullet"/>
      <w:lvlText w:val="•"/>
      <w:lvlJc w:val="left"/>
      <w:pPr>
        <w:ind w:left="2096" w:hanging="360"/>
      </w:pPr>
      <w:rPr>
        <w:rFonts w:hint="default"/>
      </w:rPr>
    </w:lvl>
    <w:lvl w:ilvl="3">
      <w:numFmt w:val="bullet"/>
      <w:lvlText w:val="•"/>
      <w:lvlJc w:val="left"/>
      <w:pPr>
        <w:ind w:left="2914" w:hanging="360"/>
      </w:pPr>
      <w:rPr>
        <w:rFonts w:hint="default"/>
      </w:rPr>
    </w:lvl>
    <w:lvl w:ilvl="4">
      <w:numFmt w:val="bullet"/>
      <w:lvlText w:val="•"/>
      <w:lvlJc w:val="left"/>
      <w:pPr>
        <w:ind w:left="3731" w:hanging="360"/>
      </w:pPr>
      <w:rPr>
        <w:rFonts w:hint="default"/>
      </w:rPr>
    </w:lvl>
    <w:lvl w:ilvl="5">
      <w:numFmt w:val="bullet"/>
      <w:lvlText w:val="•"/>
      <w:lvlJc w:val="left"/>
      <w:pPr>
        <w:ind w:left="4548" w:hanging="360"/>
      </w:pPr>
      <w:rPr>
        <w:rFonts w:hint="default"/>
      </w:rPr>
    </w:lvl>
    <w:lvl w:ilvl="6">
      <w:numFmt w:val="bullet"/>
      <w:lvlText w:val="•"/>
      <w:lvlJc w:val="left"/>
      <w:pPr>
        <w:ind w:left="5366" w:hanging="360"/>
      </w:pPr>
      <w:rPr>
        <w:rFonts w:hint="default"/>
      </w:rPr>
    </w:lvl>
    <w:lvl w:ilvl="7">
      <w:numFmt w:val="bullet"/>
      <w:lvlText w:val="•"/>
      <w:lvlJc w:val="left"/>
      <w:pPr>
        <w:ind w:left="6183" w:hanging="360"/>
      </w:pPr>
      <w:rPr>
        <w:rFonts w:hint="default"/>
      </w:rPr>
    </w:lvl>
    <w:lvl w:ilvl="8">
      <w:numFmt w:val="bullet"/>
      <w:lvlText w:val="•"/>
      <w:lvlJc w:val="left"/>
      <w:pPr>
        <w:ind w:left="7000" w:hanging="360"/>
      </w:pPr>
      <w:rPr>
        <w:rFonts w:hint="default"/>
      </w:rPr>
    </w:lvl>
  </w:abstractNum>
  <w:abstractNum w:abstractNumId="16" w15:restartNumberingAfterBreak="0">
    <w:nsid w:val="2A36095D"/>
    <w:multiLevelType w:val="multilevel"/>
    <w:tmpl w:val="4D8694F6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7" w15:restartNumberingAfterBreak="0">
    <w:nsid w:val="2B4B1100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8" w15:restartNumberingAfterBreak="0">
    <w:nsid w:val="33D8272A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9" w15:restartNumberingAfterBreak="0">
    <w:nsid w:val="39AE7CA5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0" w15:restartNumberingAfterBreak="0">
    <w:nsid w:val="3A6C7114"/>
    <w:multiLevelType w:val="hybridMultilevel"/>
    <w:tmpl w:val="D36A0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B4681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2" w15:restartNumberingAfterBreak="0">
    <w:nsid w:val="3D9706F6"/>
    <w:multiLevelType w:val="hybridMultilevel"/>
    <w:tmpl w:val="E9C259AE"/>
    <w:lvl w:ilvl="0" w:tplc="4CC6CA2C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sz w:val="20"/>
        <w:szCs w:val="24"/>
      </w:rPr>
    </w:lvl>
    <w:lvl w:ilvl="1" w:tplc="AF5E5D5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E5162BB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03878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8053F4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4" w15:restartNumberingAfterBreak="0">
    <w:nsid w:val="4ECB7E32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5" w15:restartNumberingAfterBreak="0">
    <w:nsid w:val="51805FAE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6" w15:restartNumberingAfterBreak="0">
    <w:nsid w:val="53327D97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7" w15:restartNumberingAfterBreak="0">
    <w:nsid w:val="566411F9"/>
    <w:multiLevelType w:val="multilevel"/>
    <w:tmpl w:val="61403B54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4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2508" w:hanging="1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84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8" w15:restartNumberingAfterBreak="0">
    <w:nsid w:val="573132C2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9" w15:restartNumberingAfterBreak="0">
    <w:nsid w:val="59123E40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0" w15:restartNumberingAfterBreak="0">
    <w:nsid w:val="5CA1542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31" w15:restartNumberingAfterBreak="0">
    <w:nsid w:val="60E20B09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2" w15:restartNumberingAfterBreak="0">
    <w:nsid w:val="61A551FF"/>
    <w:multiLevelType w:val="hybridMultilevel"/>
    <w:tmpl w:val="AF283358"/>
    <w:lvl w:ilvl="0" w:tplc="00DE9722">
      <w:start w:val="1"/>
      <w:numFmt w:val="decimal"/>
      <w:lvlText w:val="10.%1."/>
      <w:lvlJc w:val="left"/>
      <w:pPr>
        <w:tabs>
          <w:tab w:val="num" w:pos="680"/>
        </w:tabs>
        <w:ind w:left="680" w:hanging="680"/>
      </w:pPr>
      <w:rPr>
        <w:rFonts w:hint="default"/>
        <w:b w:val="0"/>
        <w:i w:val="0"/>
        <w:color w:val="auto"/>
        <w:sz w:val="22"/>
        <w:szCs w:val="20"/>
      </w:rPr>
    </w:lvl>
    <w:lvl w:ilvl="1" w:tplc="92E859E8">
      <w:start w:val="1"/>
      <w:numFmt w:val="bullet"/>
      <w:lvlText w:val=""/>
      <w:lvlJc w:val="left"/>
      <w:pPr>
        <w:tabs>
          <w:tab w:val="num" w:pos="1534"/>
        </w:tabs>
        <w:ind w:left="1534" w:hanging="454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34D64C78">
      <w:start w:val="11"/>
      <w:numFmt w:val="ordinal"/>
      <w:lvlText w:val="10.%3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BD41B4"/>
    <w:multiLevelType w:val="hybridMultilevel"/>
    <w:tmpl w:val="1B584028"/>
    <w:lvl w:ilvl="0" w:tplc="AAA0624C">
      <w:start w:val="2"/>
      <w:numFmt w:val="decimal"/>
      <w:lvlText w:val="13.%1."/>
      <w:lvlJc w:val="left"/>
      <w:pPr>
        <w:tabs>
          <w:tab w:val="num" w:pos="1814"/>
        </w:tabs>
        <w:ind w:left="1814" w:hanging="68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4" w15:restartNumberingAfterBreak="0">
    <w:nsid w:val="63946161"/>
    <w:multiLevelType w:val="multilevel"/>
    <w:tmpl w:val="5E3467E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12" w:hanging="2160"/>
      </w:pPr>
      <w:rPr>
        <w:rFonts w:hint="default"/>
      </w:rPr>
    </w:lvl>
  </w:abstractNum>
  <w:abstractNum w:abstractNumId="35" w15:restartNumberingAfterBreak="0">
    <w:nsid w:val="6BE2119A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6" w15:restartNumberingAfterBreak="0">
    <w:nsid w:val="6D1F1FDB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37" w15:restartNumberingAfterBreak="0">
    <w:nsid w:val="706E7410"/>
    <w:multiLevelType w:val="multilevel"/>
    <w:tmpl w:val="86DE6FD8"/>
    <w:lvl w:ilvl="0">
      <w:start w:val="3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38" w15:restartNumberingAfterBreak="0">
    <w:nsid w:val="70930BD8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39" w15:restartNumberingAfterBreak="0">
    <w:nsid w:val="79296A50"/>
    <w:multiLevelType w:val="hybridMultilevel"/>
    <w:tmpl w:val="527CD608"/>
    <w:lvl w:ilvl="0" w:tplc="028AC6D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5"/>
  </w:num>
  <w:num w:numId="10">
    <w:abstractNumId w:val="22"/>
  </w:num>
  <w:num w:numId="11">
    <w:abstractNumId w:val="32"/>
  </w:num>
  <w:num w:numId="1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10"/>
  </w:num>
  <w:num w:numId="15">
    <w:abstractNumId w:val="39"/>
  </w:num>
  <w:num w:numId="16">
    <w:abstractNumId w:val="34"/>
  </w:num>
  <w:num w:numId="17">
    <w:abstractNumId w:val="0"/>
  </w:num>
  <w:num w:numId="18">
    <w:abstractNumId w:val="17"/>
  </w:num>
  <w:num w:numId="19">
    <w:abstractNumId w:val="38"/>
  </w:num>
  <w:num w:numId="20">
    <w:abstractNumId w:val="30"/>
  </w:num>
  <w:num w:numId="21">
    <w:abstractNumId w:val="14"/>
  </w:num>
  <w:num w:numId="22">
    <w:abstractNumId w:val="36"/>
  </w:num>
  <w:num w:numId="23">
    <w:abstractNumId w:val="20"/>
  </w:num>
  <w:num w:numId="24">
    <w:abstractNumId w:val="16"/>
  </w:num>
  <w:num w:numId="25">
    <w:abstractNumId w:val="13"/>
  </w:num>
  <w:num w:numId="26">
    <w:abstractNumId w:val="11"/>
  </w:num>
  <w:num w:numId="27">
    <w:abstractNumId w:val="19"/>
  </w:num>
  <w:num w:numId="2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9">
    <w:abstractNumId w:val="12"/>
  </w:num>
  <w:num w:numId="30">
    <w:abstractNumId w:val="31"/>
  </w:num>
  <w:num w:numId="31">
    <w:abstractNumId w:val="23"/>
  </w:num>
  <w:num w:numId="32">
    <w:abstractNumId w:val="25"/>
  </w:num>
  <w:num w:numId="33">
    <w:abstractNumId w:val="37"/>
  </w:num>
  <w:num w:numId="34">
    <w:abstractNumId w:val="29"/>
  </w:num>
  <w:num w:numId="35">
    <w:abstractNumId w:val="26"/>
  </w:num>
  <w:num w:numId="36">
    <w:abstractNumId w:val="28"/>
  </w:num>
  <w:num w:numId="37">
    <w:abstractNumId w:val="24"/>
  </w:num>
  <w:num w:numId="38">
    <w:abstractNumId w:val="35"/>
  </w:num>
  <w:num w:numId="39">
    <w:abstractNumId w:val="21"/>
  </w:num>
  <w:num w:numId="40">
    <w:abstractNumId w:val="18"/>
  </w:num>
  <w:num w:numId="41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727"/>
    <w:rsid w:val="00003CC1"/>
    <w:rsid w:val="00007432"/>
    <w:rsid w:val="000078FD"/>
    <w:rsid w:val="00012E3A"/>
    <w:rsid w:val="00013A5B"/>
    <w:rsid w:val="00013BDE"/>
    <w:rsid w:val="00013EE5"/>
    <w:rsid w:val="00014686"/>
    <w:rsid w:val="00016727"/>
    <w:rsid w:val="000203EA"/>
    <w:rsid w:val="000205DB"/>
    <w:rsid w:val="000218BD"/>
    <w:rsid w:val="00022176"/>
    <w:rsid w:val="00022865"/>
    <w:rsid w:val="0002379D"/>
    <w:rsid w:val="00024758"/>
    <w:rsid w:val="0002607F"/>
    <w:rsid w:val="000274FB"/>
    <w:rsid w:val="00027E49"/>
    <w:rsid w:val="00030194"/>
    <w:rsid w:val="000329EA"/>
    <w:rsid w:val="00033C9B"/>
    <w:rsid w:val="00036442"/>
    <w:rsid w:val="00042397"/>
    <w:rsid w:val="000446EF"/>
    <w:rsid w:val="00044B72"/>
    <w:rsid w:val="0004594E"/>
    <w:rsid w:val="00045B6C"/>
    <w:rsid w:val="00052856"/>
    <w:rsid w:val="000548A8"/>
    <w:rsid w:val="00056BDB"/>
    <w:rsid w:val="00056D73"/>
    <w:rsid w:val="00056F65"/>
    <w:rsid w:val="00060A5E"/>
    <w:rsid w:val="000610BC"/>
    <w:rsid w:val="00062805"/>
    <w:rsid w:val="00067AF1"/>
    <w:rsid w:val="000708E5"/>
    <w:rsid w:val="0007115C"/>
    <w:rsid w:val="0007386E"/>
    <w:rsid w:val="00076E57"/>
    <w:rsid w:val="000775C2"/>
    <w:rsid w:val="00080226"/>
    <w:rsid w:val="0008186A"/>
    <w:rsid w:val="00081C2E"/>
    <w:rsid w:val="00081D6B"/>
    <w:rsid w:val="00083C69"/>
    <w:rsid w:val="000840C3"/>
    <w:rsid w:val="00085CED"/>
    <w:rsid w:val="00085F6B"/>
    <w:rsid w:val="000955B6"/>
    <w:rsid w:val="00095F76"/>
    <w:rsid w:val="000A1E2F"/>
    <w:rsid w:val="000A2B10"/>
    <w:rsid w:val="000A78D6"/>
    <w:rsid w:val="000B05FE"/>
    <w:rsid w:val="000B0E43"/>
    <w:rsid w:val="000B5C84"/>
    <w:rsid w:val="000B6A5C"/>
    <w:rsid w:val="000B7121"/>
    <w:rsid w:val="000B7BA9"/>
    <w:rsid w:val="000B7EAF"/>
    <w:rsid w:val="000C2E71"/>
    <w:rsid w:val="000C377C"/>
    <w:rsid w:val="000C41D2"/>
    <w:rsid w:val="000C557D"/>
    <w:rsid w:val="000D46B3"/>
    <w:rsid w:val="000D4FE3"/>
    <w:rsid w:val="000D6017"/>
    <w:rsid w:val="000D7EE0"/>
    <w:rsid w:val="000E0778"/>
    <w:rsid w:val="000E101E"/>
    <w:rsid w:val="000E1602"/>
    <w:rsid w:val="000E261A"/>
    <w:rsid w:val="000E2F17"/>
    <w:rsid w:val="000E62B5"/>
    <w:rsid w:val="000E6540"/>
    <w:rsid w:val="000E70C1"/>
    <w:rsid w:val="000F0E3D"/>
    <w:rsid w:val="000F24B8"/>
    <w:rsid w:val="000F3ECD"/>
    <w:rsid w:val="000F6F82"/>
    <w:rsid w:val="000F7448"/>
    <w:rsid w:val="000F771B"/>
    <w:rsid w:val="0010194D"/>
    <w:rsid w:val="00105A7C"/>
    <w:rsid w:val="00106536"/>
    <w:rsid w:val="001066A8"/>
    <w:rsid w:val="00110315"/>
    <w:rsid w:val="0011112F"/>
    <w:rsid w:val="0011122E"/>
    <w:rsid w:val="00112735"/>
    <w:rsid w:val="00113B12"/>
    <w:rsid w:val="001158C8"/>
    <w:rsid w:val="00117B25"/>
    <w:rsid w:val="00120C0C"/>
    <w:rsid w:val="00120D8B"/>
    <w:rsid w:val="00121C34"/>
    <w:rsid w:val="00122213"/>
    <w:rsid w:val="001229D2"/>
    <w:rsid w:val="00123BA2"/>
    <w:rsid w:val="001246E6"/>
    <w:rsid w:val="00125468"/>
    <w:rsid w:val="00131845"/>
    <w:rsid w:val="001371F0"/>
    <w:rsid w:val="0014019C"/>
    <w:rsid w:val="00142EE1"/>
    <w:rsid w:val="00143E28"/>
    <w:rsid w:val="00150A20"/>
    <w:rsid w:val="00151636"/>
    <w:rsid w:val="00151B78"/>
    <w:rsid w:val="0015340B"/>
    <w:rsid w:val="00153620"/>
    <w:rsid w:val="001539C3"/>
    <w:rsid w:val="00153D9E"/>
    <w:rsid w:val="00154D39"/>
    <w:rsid w:val="00156081"/>
    <w:rsid w:val="0015630E"/>
    <w:rsid w:val="0016005A"/>
    <w:rsid w:val="00160E23"/>
    <w:rsid w:val="001615A7"/>
    <w:rsid w:val="001649CD"/>
    <w:rsid w:val="00164B0C"/>
    <w:rsid w:val="001653A2"/>
    <w:rsid w:val="0016663B"/>
    <w:rsid w:val="00174CEC"/>
    <w:rsid w:val="00175AA2"/>
    <w:rsid w:val="00175D02"/>
    <w:rsid w:val="00175D4C"/>
    <w:rsid w:val="00175EC4"/>
    <w:rsid w:val="00180381"/>
    <w:rsid w:val="00184764"/>
    <w:rsid w:val="001901B6"/>
    <w:rsid w:val="001919A3"/>
    <w:rsid w:val="00191E5E"/>
    <w:rsid w:val="001930C8"/>
    <w:rsid w:val="0019402C"/>
    <w:rsid w:val="00196643"/>
    <w:rsid w:val="00197456"/>
    <w:rsid w:val="001A0CC0"/>
    <w:rsid w:val="001A2298"/>
    <w:rsid w:val="001A44AF"/>
    <w:rsid w:val="001A46B9"/>
    <w:rsid w:val="001A7C8D"/>
    <w:rsid w:val="001B5EAD"/>
    <w:rsid w:val="001C0248"/>
    <w:rsid w:val="001D06F1"/>
    <w:rsid w:val="001D1158"/>
    <w:rsid w:val="001D2C3C"/>
    <w:rsid w:val="001E3334"/>
    <w:rsid w:val="001E6FFC"/>
    <w:rsid w:val="001E734F"/>
    <w:rsid w:val="001F11E7"/>
    <w:rsid w:val="001F39E5"/>
    <w:rsid w:val="002002E8"/>
    <w:rsid w:val="00204180"/>
    <w:rsid w:val="002068E6"/>
    <w:rsid w:val="00206F87"/>
    <w:rsid w:val="00207078"/>
    <w:rsid w:val="002073F2"/>
    <w:rsid w:val="00210CCA"/>
    <w:rsid w:val="00214016"/>
    <w:rsid w:val="00215A9A"/>
    <w:rsid w:val="00216527"/>
    <w:rsid w:val="00216950"/>
    <w:rsid w:val="00217FAB"/>
    <w:rsid w:val="00221B33"/>
    <w:rsid w:val="0022290A"/>
    <w:rsid w:val="00223454"/>
    <w:rsid w:val="00223A32"/>
    <w:rsid w:val="00225274"/>
    <w:rsid w:val="002304A6"/>
    <w:rsid w:val="002308D5"/>
    <w:rsid w:val="002329EF"/>
    <w:rsid w:val="00232F48"/>
    <w:rsid w:val="0023301A"/>
    <w:rsid w:val="0023341D"/>
    <w:rsid w:val="00235AE6"/>
    <w:rsid w:val="00240E96"/>
    <w:rsid w:val="0024117E"/>
    <w:rsid w:val="002419DD"/>
    <w:rsid w:val="0024434E"/>
    <w:rsid w:val="0024459A"/>
    <w:rsid w:val="00245ED1"/>
    <w:rsid w:val="00246013"/>
    <w:rsid w:val="00247104"/>
    <w:rsid w:val="00252449"/>
    <w:rsid w:val="0025433A"/>
    <w:rsid w:val="002576C0"/>
    <w:rsid w:val="00260825"/>
    <w:rsid w:val="002608C9"/>
    <w:rsid w:val="00260C83"/>
    <w:rsid w:val="00261B2C"/>
    <w:rsid w:val="00261C7F"/>
    <w:rsid w:val="002640D7"/>
    <w:rsid w:val="00264A54"/>
    <w:rsid w:val="00266319"/>
    <w:rsid w:val="00276250"/>
    <w:rsid w:val="0027798B"/>
    <w:rsid w:val="00280F23"/>
    <w:rsid w:val="002832AA"/>
    <w:rsid w:val="00283882"/>
    <w:rsid w:val="0029090B"/>
    <w:rsid w:val="00292FFB"/>
    <w:rsid w:val="00293A0C"/>
    <w:rsid w:val="002942BB"/>
    <w:rsid w:val="002A195C"/>
    <w:rsid w:val="002A24D8"/>
    <w:rsid w:val="002A5A10"/>
    <w:rsid w:val="002A6945"/>
    <w:rsid w:val="002C0A66"/>
    <w:rsid w:val="002C2798"/>
    <w:rsid w:val="002C4323"/>
    <w:rsid w:val="002C47B1"/>
    <w:rsid w:val="002C6E52"/>
    <w:rsid w:val="002D0444"/>
    <w:rsid w:val="002D1410"/>
    <w:rsid w:val="002D5347"/>
    <w:rsid w:val="002D56A8"/>
    <w:rsid w:val="002E0F05"/>
    <w:rsid w:val="002E43E1"/>
    <w:rsid w:val="002E4F3F"/>
    <w:rsid w:val="002E58E9"/>
    <w:rsid w:val="002F1F4F"/>
    <w:rsid w:val="002F2546"/>
    <w:rsid w:val="002F3160"/>
    <w:rsid w:val="002F37C7"/>
    <w:rsid w:val="002F5F7B"/>
    <w:rsid w:val="003013EC"/>
    <w:rsid w:val="00301E63"/>
    <w:rsid w:val="003036C0"/>
    <w:rsid w:val="0030429E"/>
    <w:rsid w:val="0030568C"/>
    <w:rsid w:val="003071F6"/>
    <w:rsid w:val="00307507"/>
    <w:rsid w:val="00312F46"/>
    <w:rsid w:val="00313B49"/>
    <w:rsid w:val="00313C43"/>
    <w:rsid w:val="00316538"/>
    <w:rsid w:val="0031678C"/>
    <w:rsid w:val="003178CD"/>
    <w:rsid w:val="00322ACA"/>
    <w:rsid w:val="00324319"/>
    <w:rsid w:val="00325F24"/>
    <w:rsid w:val="003265A4"/>
    <w:rsid w:val="003315EA"/>
    <w:rsid w:val="003330A5"/>
    <w:rsid w:val="00334292"/>
    <w:rsid w:val="003378F6"/>
    <w:rsid w:val="00340242"/>
    <w:rsid w:val="003448CB"/>
    <w:rsid w:val="00345D90"/>
    <w:rsid w:val="00346E96"/>
    <w:rsid w:val="0035237C"/>
    <w:rsid w:val="00354BAF"/>
    <w:rsid w:val="00360936"/>
    <w:rsid w:val="00361B0E"/>
    <w:rsid w:val="00362084"/>
    <w:rsid w:val="00363622"/>
    <w:rsid w:val="00363839"/>
    <w:rsid w:val="00363B13"/>
    <w:rsid w:val="00364166"/>
    <w:rsid w:val="00367E27"/>
    <w:rsid w:val="00372E37"/>
    <w:rsid w:val="003746E4"/>
    <w:rsid w:val="00376DC9"/>
    <w:rsid w:val="00382D06"/>
    <w:rsid w:val="0038340E"/>
    <w:rsid w:val="00385D35"/>
    <w:rsid w:val="00390114"/>
    <w:rsid w:val="003913A3"/>
    <w:rsid w:val="003914D8"/>
    <w:rsid w:val="00392FD7"/>
    <w:rsid w:val="003969DD"/>
    <w:rsid w:val="00396F67"/>
    <w:rsid w:val="003A09FE"/>
    <w:rsid w:val="003A21CF"/>
    <w:rsid w:val="003A4A82"/>
    <w:rsid w:val="003A503D"/>
    <w:rsid w:val="003A630E"/>
    <w:rsid w:val="003A6F8D"/>
    <w:rsid w:val="003A75C8"/>
    <w:rsid w:val="003B0C5D"/>
    <w:rsid w:val="003B2427"/>
    <w:rsid w:val="003B2983"/>
    <w:rsid w:val="003B5A84"/>
    <w:rsid w:val="003B6409"/>
    <w:rsid w:val="003B6597"/>
    <w:rsid w:val="003C1FC8"/>
    <w:rsid w:val="003C2181"/>
    <w:rsid w:val="003C2B52"/>
    <w:rsid w:val="003C33BD"/>
    <w:rsid w:val="003C4285"/>
    <w:rsid w:val="003C440F"/>
    <w:rsid w:val="003C7198"/>
    <w:rsid w:val="003D1C9D"/>
    <w:rsid w:val="003D2519"/>
    <w:rsid w:val="003D7229"/>
    <w:rsid w:val="003D7C55"/>
    <w:rsid w:val="003E017B"/>
    <w:rsid w:val="003E1587"/>
    <w:rsid w:val="003E7508"/>
    <w:rsid w:val="003F379A"/>
    <w:rsid w:val="003F43B0"/>
    <w:rsid w:val="003F58C7"/>
    <w:rsid w:val="003F66BB"/>
    <w:rsid w:val="003F6A79"/>
    <w:rsid w:val="004023CD"/>
    <w:rsid w:val="00410F0C"/>
    <w:rsid w:val="00411D08"/>
    <w:rsid w:val="00413238"/>
    <w:rsid w:val="0041430A"/>
    <w:rsid w:val="00415A78"/>
    <w:rsid w:val="00416F07"/>
    <w:rsid w:val="00422332"/>
    <w:rsid w:val="00422481"/>
    <w:rsid w:val="00424D40"/>
    <w:rsid w:val="00425B56"/>
    <w:rsid w:val="00427158"/>
    <w:rsid w:val="00427931"/>
    <w:rsid w:val="004308D2"/>
    <w:rsid w:val="00437021"/>
    <w:rsid w:val="00442D31"/>
    <w:rsid w:val="0044767D"/>
    <w:rsid w:val="00447BBA"/>
    <w:rsid w:val="00452F25"/>
    <w:rsid w:val="0045311B"/>
    <w:rsid w:val="00453ED3"/>
    <w:rsid w:val="00454934"/>
    <w:rsid w:val="00456425"/>
    <w:rsid w:val="0046029F"/>
    <w:rsid w:val="004614FB"/>
    <w:rsid w:val="00461FF9"/>
    <w:rsid w:val="0046252C"/>
    <w:rsid w:val="00462CC2"/>
    <w:rsid w:val="0046362F"/>
    <w:rsid w:val="00464C9C"/>
    <w:rsid w:val="004674EB"/>
    <w:rsid w:val="00473B3E"/>
    <w:rsid w:val="004748B4"/>
    <w:rsid w:val="00475212"/>
    <w:rsid w:val="0047529E"/>
    <w:rsid w:val="00475F22"/>
    <w:rsid w:val="004760DC"/>
    <w:rsid w:val="00476863"/>
    <w:rsid w:val="00477BB1"/>
    <w:rsid w:val="004832F4"/>
    <w:rsid w:val="0048334A"/>
    <w:rsid w:val="004879F1"/>
    <w:rsid w:val="00494B03"/>
    <w:rsid w:val="00494FC0"/>
    <w:rsid w:val="004975D9"/>
    <w:rsid w:val="004A109E"/>
    <w:rsid w:val="004A2B98"/>
    <w:rsid w:val="004A3FA0"/>
    <w:rsid w:val="004B4857"/>
    <w:rsid w:val="004B492A"/>
    <w:rsid w:val="004C1330"/>
    <w:rsid w:val="004C15CD"/>
    <w:rsid w:val="004C2725"/>
    <w:rsid w:val="004C4594"/>
    <w:rsid w:val="004D03E0"/>
    <w:rsid w:val="004D2F0E"/>
    <w:rsid w:val="004D32A0"/>
    <w:rsid w:val="004D3CE4"/>
    <w:rsid w:val="004D4A79"/>
    <w:rsid w:val="004D5B1B"/>
    <w:rsid w:val="004D6A58"/>
    <w:rsid w:val="004D7C0E"/>
    <w:rsid w:val="004E5540"/>
    <w:rsid w:val="004E6740"/>
    <w:rsid w:val="004E70ED"/>
    <w:rsid w:val="004F409F"/>
    <w:rsid w:val="004F42D3"/>
    <w:rsid w:val="004F739F"/>
    <w:rsid w:val="004F780A"/>
    <w:rsid w:val="00500DEC"/>
    <w:rsid w:val="005056FD"/>
    <w:rsid w:val="0051160D"/>
    <w:rsid w:val="00514FA2"/>
    <w:rsid w:val="005153E2"/>
    <w:rsid w:val="005154CB"/>
    <w:rsid w:val="005174BC"/>
    <w:rsid w:val="005179BA"/>
    <w:rsid w:val="00527494"/>
    <w:rsid w:val="005276CB"/>
    <w:rsid w:val="0053506C"/>
    <w:rsid w:val="005360A6"/>
    <w:rsid w:val="00541448"/>
    <w:rsid w:val="00542D83"/>
    <w:rsid w:val="00543145"/>
    <w:rsid w:val="005443C5"/>
    <w:rsid w:val="00544BFC"/>
    <w:rsid w:val="00546B57"/>
    <w:rsid w:val="00550188"/>
    <w:rsid w:val="005523BD"/>
    <w:rsid w:val="00557A23"/>
    <w:rsid w:val="00560173"/>
    <w:rsid w:val="00561517"/>
    <w:rsid w:val="005623D2"/>
    <w:rsid w:val="005636C7"/>
    <w:rsid w:val="005650A6"/>
    <w:rsid w:val="005653E9"/>
    <w:rsid w:val="0056581F"/>
    <w:rsid w:val="00565AFA"/>
    <w:rsid w:val="00571DEF"/>
    <w:rsid w:val="005724C2"/>
    <w:rsid w:val="005744B5"/>
    <w:rsid w:val="005756B2"/>
    <w:rsid w:val="00582892"/>
    <w:rsid w:val="00584F72"/>
    <w:rsid w:val="00592590"/>
    <w:rsid w:val="00594288"/>
    <w:rsid w:val="0059471A"/>
    <w:rsid w:val="0059590E"/>
    <w:rsid w:val="0059632E"/>
    <w:rsid w:val="005A0DE3"/>
    <w:rsid w:val="005A2A7D"/>
    <w:rsid w:val="005A4D7A"/>
    <w:rsid w:val="005A4DFD"/>
    <w:rsid w:val="005A5B4A"/>
    <w:rsid w:val="005A74E1"/>
    <w:rsid w:val="005A779F"/>
    <w:rsid w:val="005A7C06"/>
    <w:rsid w:val="005B145F"/>
    <w:rsid w:val="005B1F43"/>
    <w:rsid w:val="005B5A10"/>
    <w:rsid w:val="005C063C"/>
    <w:rsid w:val="005C0BCE"/>
    <w:rsid w:val="005C0C59"/>
    <w:rsid w:val="005C1916"/>
    <w:rsid w:val="005C4968"/>
    <w:rsid w:val="005D0823"/>
    <w:rsid w:val="005D1441"/>
    <w:rsid w:val="005D5AAF"/>
    <w:rsid w:val="005D67B3"/>
    <w:rsid w:val="005D6CC9"/>
    <w:rsid w:val="005D73CC"/>
    <w:rsid w:val="005E3F33"/>
    <w:rsid w:val="005E417F"/>
    <w:rsid w:val="005E5506"/>
    <w:rsid w:val="005F197D"/>
    <w:rsid w:val="005F1D27"/>
    <w:rsid w:val="005F5EF2"/>
    <w:rsid w:val="00602977"/>
    <w:rsid w:val="0060795B"/>
    <w:rsid w:val="00607F04"/>
    <w:rsid w:val="0061043D"/>
    <w:rsid w:val="00611DC3"/>
    <w:rsid w:val="006134EB"/>
    <w:rsid w:val="006146CD"/>
    <w:rsid w:val="00616924"/>
    <w:rsid w:val="00617B57"/>
    <w:rsid w:val="006207A3"/>
    <w:rsid w:val="00620AB5"/>
    <w:rsid w:val="00622F8A"/>
    <w:rsid w:val="00625D0F"/>
    <w:rsid w:val="00626848"/>
    <w:rsid w:val="006272A1"/>
    <w:rsid w:val="00627F65"/>
    <w:rsid w:val="00630D89"/>
    <w:rsid w:val="0063148F"/>
    <w:rsid w:val="006319A0"/>
    <w:rsid w:val="00633067"/>
    <w:rsid w:val="00637802"/>
    <w:rsid w:val="006467B5"/>
    <w:rsid w:val="00647A74"/>
    <w:rsid w:val="006503C5"/>
    <w:rsid w:val="00654830"/>
    <w:rsid w:val="00654EDA"/>
    <w:rsid w:val="00662741"/>
    <w:rsid w:val="00663BCE"/>
    <w:rsid w:val="006646F0"/>
    <w:rsid w:val="0066602A"/>
    <w:rsid w:val="006661FE"/>
    <w:rsid w:val="00666E22"/>
    <w:rsid w:val="0066707C"/>
    <w:rsid w:val="0067291B"/>
    <w:rsid w:val="006743C6"/>
    <w:rsid w:val="006750CF"/>
    <w:rsid w:val="00675534"/>
    <w:rsid w:val="00676D2D"/>
    <w:rsid w:val="00682FA7"/>
    <w:rsid w:val="006856EA"/>
    <w:rsid w:val="00685C93"/>
    <w:rsid w:val="00686056"/>
    <w:rsid w:val="0069013C"/>
    <w:rsid w:val="006908E1"/>
    <w:rsid w:val="00697412"/>
    <w:rsid w:val="006A5389"/>
    <w:rsid w:val="006A729C"/>
    <w:rsid w:val="006B5F37"/>
    <w:rsid w:val="006C1B1C"/>
    <w:rsid w:val="006C2C92"/>
    <w:rsid w:val="006C4BB3"/>
    <w:rsid w:val="006C5B11"/>
    <w:rsid w:val="006C7732"/>
    <w:rsid w:val="006D1686"/>
    <w:rsid w:val="006D4800"/>
    <w:rsid w:val="006D4AEC"/>
    <w:rsid w:val="006D4DF0"/>
    <w:rsid w:val="006D6BB8"/>
    <w:rsid w:val="006D7709"/>
    <w:rsid w:val="006D7A9B"/>
    <w:rsid w:val="006E1B9B"/>
    <w:rsid w:val="006E3361"/>
    <w:rsid w:val="006F340C"/>
    <w:rsid w:val="006F7A50"/>
    <w:rsid w:val="00703632"/>
    <w:rsid w:val="00703C52"/>
    <w:rsid w:val="00703D1B"/>
    <w:rsid w:val="00704E98"/>
    <w:rsid w:val="00716495"/>
    <w:rsid w:val="007204BD"/>
    <w:rsid w:val="00721166"/>
    <w:rsid w:val="00722B79"/>
    <w:rsid w:val="007234C1"/>
    <w:rsid w:val="00727499"/>
    <w:rsid w:val="00727EE5"/>
    <w:rsid w:val="00731B5F"/>
    <w:rsid w:val="00733249"/>
    <w:rsid w:val="007334FE"/>
    <w:rsid w:val="007340AB"/>
    <w:rsid w:val="00734BFE"/>
    <w:rsid w:val="007354DE"/>
    <w:rsid w:val="007378AF"/>
    <w:rsid w:val="00737BF9"/>
    <w:rsid w:val="00746AD1"/>
    <w:rsid w:val="007478F9"/>
    <w:rsid w:val="00750A01"/>
    <w:rsid w:val="00750AA8"/>
    <w:rsid w:val="007520E5"/>
    <w:rsid w:val="00754C94"/>
    <w:rsid w:val="00755AA1"/>
    <w:rsid w:val="00757EB0"/>
    <w:rsid w:val="00763496"/>
    <w:rsid w:val="00765AEE"/>
    <w:rsid w:val="00771F11"/>
    <w:rsid w:val="00776507"/>
    <w:rsid w:val="00777EFD"/>
    <w:rsid w:val="00780E6D"/>
    <w:rsid w:val="0078347A"/>
    <w:rsid w:val="0078429B"/>
    <w:rsid w:val="00786294"/>
    <w:rsid w:val="007875DA"/>
    <w:rsid w:val="00787EB7"/>
    <w:rsid w:val="00791001"/>
    <w:rsid w:val="007928E2"/>
    <w:rsid w:val="007935F2"/>
    <w:rsid w:val="007A0170"/>
    <w:rsid w:val="007A0EF1"/>
    <w:rsid w:val="007A0EF7"/>
    <w:rsid w:val="007A618E"/>
    <w:rsid w:val="007A6508"/>
    <w:rsid w:val="007A709D"/>
    <w:rsid w:val="007B19A2"/>
    <w:rsid w:val="007B19AB"/>
    <w:rsid w:val="007B26AC"/>
    <w:rsid w:val="007B50A1"/>
    <w:rsid w:val="007B56E5"/>
    <w:rsid w:val="007B5797"/>
    <w:rsid w:val="007B5FA0"/>
    <w:rsid w:val="007C0649"/>
    <w:rsid w:val="007C4484"/>
    <w:rsid w:val="007C4B5A"/>
    <w:rsid w:val="007C6A48"/>
    <w:rsid w:val="007D06EE"/>
    <w:rsid w:val="007D0B0D"/>
    <w:rsid w:val="007D2C05"/>
    <w:rsid w:val="007D2C95"/>
    <w:rsid w:val="007D3C22"/>
    <w:rsid w:val="007D438A"/>
    <w:rsid w:val="007D48AF"/>
    <w:rsid w:val="007D5822"/>
    <w:rsid w:val="007E143D"/>
    <w:rsid w:val="007E4714"/>
    <w:rsid w:val="007E71B6"/>
    <w:rsid w:val="007E7A97"/>
    <w:rsid w:val="007F4C69"/>
    <w:rsid w:val="007F6971"/>
    <w:rsid w:val="007F7785"/>
    <w:rsid w:val="0080089E"/>
    <w:rsid w:val="00800B71"/>
    <w:rsid w:val="008013CF"/>
    <w:rsid w:val="008042F5"/>
    <w:rsid w:val="0081024D"/>
    <w:rsid w:val="0081425D"/>
    <w:rsid w:val="0082327B"/>
    <w:rsid w:val="00823760"/>
    <w:rsid w:val="00826E64"/>
    <w:rsid w:val="0083102B"/>
    <w:rsid w:val="00832094"/>
    <w:rsid w:val="00832DEC"/>
    <w:rsid w:val="0083329D"/>
    <w:rsid w:val="008332E0"/>
    <w:rsid w:val="0083478E"/>
    <w:rsid w:val="00836284"/>
    <w:rsid w:val="00836BC8"/>
    <w:rsid w:val="00837D59"/>
    <w:rsid w:val="008404FB"/>
    <w:rsid w:val="00841015"/>
    <w:rsid w:val="008434F9"/>
    <w:rsid w:val="0084490C"/>
    <w:rsid w:val="00844C4D"/>
    <w:rsid w:val="008522EB"/>
    <w:rsid w:val="00860753"/>
    <w:rsid w:val="00870250"/>
    <w:rsid w:val="00872A80"/>
    <w:rsid w:val="00872CB2"/>
    <w:rsid w:val="00873A89"/>
    <w:rsid w:val="00875AA3"/>
    <w:rsid w:val="0088086E"/>
    <w:rsid w:val="008815C4"/>
    <w:rsid w:val="0088235F"/>
    <w:rsid w:val="00890539"/>
    <w:rsid w:val="00892CE3"/>
    <w:rsid w:val="00894010"/>
    <w:rsid w:val="008A05A1"/>
    <w:rsid w:val="008A07F2"/>
    <w:rsid w:val="008A3CDE"/>
    <w:rsid w:val="008A62A3"/>
    <w:rsid w:val="008A7CDC"/>
    <w:rsid w:val="008B277F"/>
    <w:rsid w:val="008B6DA7"/>
    <w:rsid w:val="008B7CA6"/>
    <w:rsid w:val="008C2FB3"/>
    <w:rsid w:val="008C613E"/>
    <w:rsid w:val="008C66ED"/>
    <w:rsid w:val="008D4150"/>
    <w:rsid w:val="008D7246"/>
    <w:rsid w:val="008D7DE6"/>
    <w:rsid w:val="008E249A"/>
    <w:rsid w:val="008E3880"/>
    <w:rsid w:val="008E3FC7"/>
    <w:rsid w:val="008E58A4"/>
    <w:rsid w:val="008F46ED"/>
    <w:rsid w:val="008F4F44"/>
    <w:rsid w:val="008F6855"/>
    <w:rsid w:val="008F73A8"/>
    <w:rsid w:val="00900164"/>
    <w:rsid w:val="00901429"/>
    <w:rsid w:val="009037E5"/>
    <w:rsid w:val="00903969"/>
    <w:rsid w:val="009040BB"/>
    <w:rsid w:val="009042D7"/>
    <w:rsid w:val="009075B1"/>
    <w:rsid w:val="00924BA3"/>
    <w:rsid w:val="009261D0"/>
    <w:rsid w:val="009264EE"/>
    <w:rsid w:val="0093090D"/>
    <w:rsid w:val="009314F6"/>
    <w:rsid w:val="00931743"/>
    <w:rsid w:val="00936362"/>
    <w:rsid w:val="00942846"/>
    <w:rsid w:val="009432F9"/>
    <w:rsid w:val="00943604"/>
    <w:rsid w:val="00951837"/>
    <w:rsid w:val="00951D2D"/>
    <w:rsid w:val="00954166"/>
    <w:rsid w:val="00955087"/>
    <w:rsid w:val="00965554"/>
    <w:rsid w:val="00965BC0"/>
    <w:rsid w:val="00966318"/>
    <w:rsid w:val="00967744"/>
    <w:rsid w:val="00971532"/>
    <w:rsid w:val="00973CC3"/>
    <w:rsid w:val="00977613"/>
    <w:rsid w:val="009806D6"/>
    <w:rsid w:val="00980B38"/>
    <w:rsid w:val="00980C75"/>
    <w:rsid w:val="009819A5"/>
    <w:rsid w:val="00981D27"/>
    <w:rsid w:val="00984177"/>
    <w:rsid w:val="009841EB"/>
    <w:rsid w:val="0098548C"/>
    <w:rsid w:val="00986664"/>
    <w:rsid w:val="00986EBC"/>
    <w:rsid w:val="00987785"/>
    <w:rsid w:val="009928ED"/>
    <w:rsid w:val="00992CB6"/>
    <w:rsid w:val="00993EB7"/>
    <w:rsid w:val="009952DE"/>
    <w:rsid w:val="00996EAD"/>
    <w:rsid w:val="009A1DB9"/>
    <w:rsid w:val="009A4658"/>
    <w:rsid w:val="009A6F0F"/>
    <w:rsid w:val="009B05D1"/>
    <w:rsid w:val="009B2282"/>
    <w:rsid w:val="009B3341"/>
    <w:rsid w:val="009B57E9"/>
    <w:rsid w:val="009B59D0"/>
    <w:rsid w:val="009B5E36"/>
    <w:rsid w:val="009B6F8E"/>
    <w:rsid w:val="009C242A"/>
    <w:rsid w:val="009C2E22"/>
    <w:rsid w:val="009C4E89"/>
    <w:rsid w:val="009C5A4E"/>
    <w:rsid w:val="009C609A"/>
    <w:rsid w:val="009C60F8"/>
    <w:rsid w:val="009C7FBF"/>
    <w:rsid w:val="009D0C2D"/>
    <w:rsid w:val="009D2134"/>
    <w:rsid w:val="009D7680"/>
    <w:rsid w:val="009E2F62"/>
    <w:rsid w:val="009E34C0"/>
    <w:rsid w:val="009E6514"/>
    <w:rsid w:val="009E6761"/>
    <w:rsid w:val="009E7E4F"/>
    <w:rsid w:val="009F0D4C"/>
    <w:rsid w:val="009F0E5C"/>
    <w:rsid w:val="009F1A23"/>
    <w:rsid w:val="009F687E"/>
    <w:rsid w:val="009F7085"/>
    <w:rsid w:val="00A11A46"/>
    <w:rsid w:val="00A11E7C"/>
    <w:rsid w:val="00A14F43"/>
    <w:rsid w:val="00A15267"/>
    <w:rsid w:val="00A20FAB"/>
    <w:rsid w:val="00A21215"/>
    <w:rsid w:val="00A229C7"/>
    <w:rsid w:val="00A26ADC"/>
    <w:rsid w:val="00A27A46"/>
    <w:rsid w:val="00A27D4F"/>
    <w:rsid w:val="00A3230A"/>
    <w:rsid w:val="00A34026"/>
    <w:rsid w:val="00A40698"/>
    <w:rsid w:val="00A461C3"/>
    <w:rsid w:val="00A46636"/>
    <w:rsid w:val="00A50646"/>
    <w:rsid w:val="00A51868"/>
    <w:rsid w:val="00A5736E"/>
    <w:rsid w:val="00A6040A"/>
    <w:rsid w:val="00A60633"/>
    <w:rsid w:val="00A6100C"/>
    <w:rsid w:val="00A65140"/>
    <w:rsid w:val="00A65D8B"/>
    <w:rsid w:val="00A65DE3"/>
    <w:rsid w:val="00A70532"/>
    <w:rsid w:val="00A71C15"/>
    <w:rsid w:val="00A73AA8"/>
    <w:rsid w:val="00A77FF2"/>
    <w:rsid w:val="00A813E2"/>
    <w:rsid w:val="00A841BA"/>
    <w:rsid w:val="00A863CC"/>
    <w:rsid w:val="00A86B5B"/>
    <w:rsid w:val="00A86F5C"/>
    <w:rsid w:val="00A91A15"/>
    <w:rsid w:val="00A94C24"/>
    <w:rsid w:val="00A961AC"/>
    <w:rsid w:val="00A96635"/>
    <w:rsid w:val="00AA384A"/>
    <w:rsid w:val="00AA65FF"/>
    <w:rsid w:val="00AB113A"/>
    <w:rsid w:val="00AB4049"/>
    <w:rsid w:val="00AB574A"/>
    <w:rsid w:val="00AB73E1"/>
    <w:rsid w:val="00AB7777"/>
    <w:rsid w:val="00AB77EA"/>
    <w:rsid w:val="00AC12EC"/>
    <w:rsid w:val="00AC3020"/>
    <w:rsid w:val="00AC34D1"/>
    <w:rsid w:val="00AC39C6"/>
    <w:rsid w:val="00AC6EA5"/>
    <w:rsid w:val="00AD256E"/>
    <w:rsid w:val="00AD36E6"/>
    <w:rsid w:val="00AD40BC"/>
    <w:rsid w:val="00AD4204"/>
    <w:rsid w:val="00AD5F39"/>
    <w:rsid w:val="00AD5FEA"/>
    <w:rsid w:val="00AD5FEF"/>
    <w:rsid w:val="00AD7AA1"/>
    <w:rsid w:val="00AE106B"/>
    <w:rsid w:val="00AE1DD7"/>
    <w:rsid w:val="00AE2BFB"/>
    <w:rsid w:val="00AE2EEF"/>
    <w:rsid w:val="00AE58A4"/>
    <w:rsid w:val="00AE6AB8"/>
    <w:rsid w:val="00AF3F02"/>
    <w:rsid w:val="00AF63BD"/>
    <w:rsid w:val="00AF7901"/>
    <w:rsid w:val="00B013C4"/>
    <w:rsid w:val="00B0498C"/>
    <w:rsid w:val="00B05096"/>
    <w:rsid w:val="00B05C2B"/>
    <w:rsid w:val="00B10EFC"/>
    <w:rsid w:val="00B12F8C"/>
    <w:rsid w:val="00B15F8B"/>
    <w:rsid w:val="00B2128B"/>
    <w:rsid w:val="00B2131E"/>
    <w:rsid w:val="00B24D40"/>
    <w:rsid w:val="00B27192"/>
    <w:rsid w:val="00B27545"/>
    <w:rsid w:val="00B307AA"/>
    <w:rsid w:val="00B30F77"/>
    <w:rsid w:val="00B32915"/>
    <w:rsid w:val="00B34F47"/>
    <w:rsid w:val="00B35864"/>
    <w:rsid w:val="00B36695"/>
    <w:rsid w:val="00B36823"/>
    <w:rsid w:val="00B370B6"/>
    <w:rsid w:val="00B37249"/>
    <w:rsid w:val="00B37670"/>
    <w:rsid w:val="00B43167"/>
    <w:rsid w:val="00B446DC"/>
    <w:rsid w:val="00B46448"/>
    <w:rsid w:val="00B508A6"/>
    <w:rsid w:val="00B52B9E"/>
    <w:rsid w:val="00B551B8"/>
    <w:rsid w:val="00B559AC"/>
    <w:rsid w:val="00B62C91"/>
    <w:rsid w:val="00B65F62"/>
    <w:rsid w:val="00B6624C"/>
    <w:rsid w:val="00B73BC1"/>
    <w:rsid w:val="00B73D70"/>
    <w:rsid w:val="00B76C0D"/>
    <w:rsid w:val="00B806DE"/>
    <w:rsid w:val="00B808B2"/>
    <w:rsid w:val="00B8229F"/>
    <w:rsid w:val="00B82B27"/>
    <w:rsid w:val="00B82F01"/>
    <w:rsid w:val="00B854EF"/>
    <w:rsid w:val="00B90869"/>
    <w:rsid w:val="00B9222D"/>
    <w:rsid w:val="00B936C7"/>
    <w:rsid w:val="00B9491C"/>
    <w:rsid w:val="00B97323"/>
    <w:rsid w:val="00BA094C"/>
    <w:rsid w:val="00BA0C32"/>
    <w:rsid w:val="00BA1304"/>
    <w:rsid w:val="00BA3FBB"/>
    <w:rsid w:val="00BB26A0"/>
    <w:rsid w:val="00BB4E2E"/>
    <w:rsid w:val="00BB5128"/>
    <w:rsid w:val="00BC16D6"/>
    <w:rsid w:val="00BC2C8F"/>
    <w:rsid w:val="00BC388F"/>
    <w:rsid w:val="00BC3FB3"/>
    <w:rsid w:val="00BC4556"/>
    <w:rsid w:val="00BD255F"/>
    <w:rsid w:val="00BD3531"/>
    <w:rsid w:val="00BD3921"/>
    <w:rsid w:val="00BD7D0B"/>
    <w:rsid w:val="00BE06C4"/>
    <w:rsid w:val="00BE14A4"/>
    <w:rsid w:val="00BE1EE5"/>
    <w:rsid w:val="00BE226F"/>
    <w:rsid w:val="00BE77C8"/>
    <w:rsid w:val="00BF0992"/>
    <w:rsid w:val="00BF39CE"/>
    <w:rsid w:val="00BF3BE9"/>
    <w:rsid w:val="00BF6B06"/>
    <w:rsid w:val="00BF7754"/>
    <w:rsid w:val="00C01397"/>
    <w:rsid w:val="00C01F7F"/>
    <w:rsid w:val="00C07C2D"/>
    <w:rsid w:val="00C10D80"/>
    <w:rsid w:val="00C155B9"/>
    <w:rsid w:val="00C16032"/>
    <w:rsid w:val="00C17D2C"/>
    <w:rsid w:val="00C20117"/>
    <w:rsid w:val="00C206FF"/>
    <w:rsid w:val="00C21CEA"/>
    <w:rsid w:val="00C23065"/>
    <w:rsid w:val="00C24A9B"/>
    <w:rsid w:val="00C261C6"/>
    <w:rsid w:val="00C33989"/>
    <w:rsid w:val="00C34040"/>
    <w:rsid w:val="00C3633B"/>
    <w:rsid w:val="00C36FAF"/>
    <w:rsid w:val="00C37D8A"/>
    <w:rsid w:val="00C44D2D"/>
    <w:rsid w:val="00C45027"/>
    <w:rsid w:val="00C456C3"/>
    <w:rsid w:val="00C45D19"/>
    <w:rsid w:val="00C46FC4"/>
    <w:rsid w:val="00C550C4"/>
    <w:rsid w:val="00C5629F"/>
    <w:rsid w:val="00C60BE5"/>
    <w:rsid w:val="00C62130"/>
    <w:rsid w:val="00C65D8D"/>
    <w:rsid w:val="00C673D0"/>
    <w:rsid w:val="00C715F5"/>
    <w:rsid w:val="00C72428"/>
    <w:rsid w:val="00C72943"/>
    <w:rsid w:val="00C73855"/>
    <w:rsid w:val="00C778A4"/>
    <w:rsid w:val="00C80A5E"/>
    <w:rsid w:val="00C81914"/>
    <w:rsid w:val="00C90938"/>
    <w:rsid w:val="00C91477"/>
    <w:rsid w:val="00C946E7"/>
    <w:rsid w:val="00C959BC"/>
    <w:rsid w:val="00C96EAF"/>
    <w:rsid w:val="00CA3812"/>
    <w:rsid w:val="00CA3D2C"/>
    <w:rsid w:val="00CA5FE4"/>
    <w:rsid w:val="00CB0DBC"/>
    <w:rsid w:val="00CB146D"/>
    <w:rsid w:val="00CB529F"/>
    <w:rsid w:val="00CB67CF"/>
    <w:rsid w:val="00CB76DF"/>
    <w:rsid w:val="00CB7768"/>
    <w:rsid w:val="00CB7C85"/>
    <w:rsid w:val="00CC47E5"/>
    <w:rsid w:val="00CC7E7C"/>
    <w:rsid w:val="00CD2FB9"/>
    <w:rsid w:val="00CD3634"/>
    <w:rsid w:val="00CD36E2"/>
    <w:rsid w:val="00CD4094"/>
    <w:rsid w:val="00CD5168"/>
    <w:rsid w:val="00CE22A2"/>
    <w:rsid w:val="00CE402A"/>
    <w:rsid w:val="00CF44CA"/>
    <w:rsid w:val="00CF4B7C"/>
    <w:rsid w:val="00CF5782"/>
    <w:rsid w:val="00CF5CA1"/>
    <w:rsid w:val="00CF730C"/>
    <w:rsid w:val="00D03BC2"/>
    <w:rsid w:val="00D04230"/>
    <w:rsid w:val="00D06FDA"/>
    <w:rsid w:val="00D07231"/>
    <w:rsid w:val="00D16490"/>
    <w:rsid w:val="00D1659F"/>
    <w:rsid w:val="00D25A55"/>
    <w:rsid w:val="00D26FC4"/>
    <w:rsid w:val="00D31FC2"/>
    <w:rsid w:val="00D341E8"/>
    <w:rsid w:val="00D37474"/>
    <w:rsid w:val="00D37A09"/>
    <w:rsid w:val="00D40127"/>
    <w:rsid w:val="00D460AB"/>
    <w:rsid w:val="00D469C5"/>
    <w:rsid w:val="00D50E04"/>
    <w:rsid w:val="00D52527"/>
    <w:rsid w:val="00D53F60"/>
    <w:rsid w:val="00D5445A"/>
    <w:rsid w:val="00D56E20"/>
    <w:rsid w:val="00D56F10"/>
    <w:rsid w:val="00D645FA"/>
    <w:rsid w:val="00D6687C"/>
    <w:rsid w:val="00D73C65"/>
    <w:rsid w:val="00D73F4A"/>
    <w:rsid w:val="00D74755"/>
    <w:rsid w:val="00D75E04"/>
    <w:rsid w:val="00D83BF9"/>
    <w:rsid w:val="00D8467A"/>
    <w:rsid w:val="00D879AC"/>
    <w:rsid w:val="00D92C46"/>
    <w:rsid w:val="00D92D10"/>
    <w:rsid w:val="00D95EA0"/>
    <w:rsid w:val="00DA1157"/>
    <w:rsid w:val="00DA126A"/>
    <w:rsid w:val="00DA1DFA"/>
    <w:rsid w:val="00DA4A45"/>
    <w:rsid w:val="00DA72E1"/>
    <w:rsid w:val="00DA7C5B"/>
    <w:rsid w:val="00DB068C"/>
    <w:rsid w:val="00DB146F"/>
    <w:rsid w:val="00DB4DA4"/>
    <w:rsid w:val="00DB6D84"/>
    <w:rsid w:val="00DC0AB9"/>
    <w:rsid w:val="00DC19C2"/>
    <w:rsid w:val="00DC345F"/>
    <w:rsid w:val="00DC5BA8"/>
    <w:rsid w:val="00DC691B"/>
    <w:rsid w:val="00DC7382"/>
    <w:rsid w:val="00DC743C"/>
    <w:rsid w:val="00DD0F84"/>
    <w:rsid w:val="00DD309C"/>
    <w:rsid w:val="00DD450E"/>
    <w:rsid w:val="00DD46D9"/>
    <w:rsid w:val="00DD6C76"/>
    <w:rsid w:val="00DD7441"/>
    <w:rsid w:val="00DE6A1B"/>
    <w:rsid w:val="00DE6D2B"/>
    <w:rsid w:val="00DF014B"/>
    <w:rsid w:val="00DF1790"/>
    <w:rsid w:val="00DF1948"/>
    <w:rsid w:val="00DF44E5"/>
    <w:rsid w:val="00DF48AE"/>
    <w:rsid w:val="00DF4ADA"/>
    <w:rsid w:val="00DF7138"/>
    <w:rsid w:val="00DF743F"/>
    <w:rsid w:val="00E00510"/>
    <w:rsid w:val="00E103D9"/>
    <w:rsid w:val="00E11295"/>
    <w:rsid w:val="00E125CE"/>
    <w:rsid w:val="00E13A10"/>
    <w:rsid w:val="00E15419"/>
    <w:rsid w:val="00E15547"/>
    <w:rsid w:val="00E15878"/>
    <w:rsid w:val="00E167DE"/>
    <w:rsid w:val="00E16938"/>
    <w:rsid w:val="00E16E12"/>
    <w:rsid w:val="00E20ED6"/>
    <w:rsid w:val="00E22C18"/>
    <w:rsid w:val="00E23560"/>
    <w:rsid w:val="00E2466B"/>
    <w:rsid w:val="00E326AE"/>
    <w:rsid w:val="00E32CAD"/>
    <w:rsid w:val="00E33719"/>
    <w:rsid w:val="00E372C7"/>
    <w:rsid w:val="00E37ED9"/>
    <w:rsid w:val="00E42F84"/>
    <w:rsid w:val="00E4699E"/>
    <w:rsid w:val="00E521A4"/>
    <w:rsid w:val="00E61334"/>
    <w:rsid w:val="00E62507"/>
    <w:rsid w:val="00E62FDF"/>
    <w:rsid w:val="00E64A75"/>
    <w:rsid w:val="00E676A8"/>
    <w:rsid w:val="00E712D4"/>
    <w:rsid w:val="00E73713"/>
    <w:rsid w:val="00E7742B"/>
    <w:rsid w:val="00E830EF"/>
    <w:rsid w:val="00E86085"/>
    <w:rsid w:val="00E9266D"/>
    <w:rsid w:val="00E93326"/>
    <w:rsid w:val="00E943B9"/>
    <w:rsid w:val="00E95D44"/>
    <w:rsid w:val="00E95F18"/>
    <w:rsid w:val="00E96367"/>
    <w:rsid w:val="00E9700D"/>
    <w:rsid w:val="00EA30C0"/>
    <w:rsid w:val="00EA3988"/>
    <w:rsid w:val="00EA59BA"/>
    <w:rsid w:val="00EA6853"/>
    <w:rsid w:val="00EB012A"/>
    <w:rsid w:val="00EB09C1"/>
    <w:rsid w:val="00EB11EE"/>
    <w:rsid w:val="00EB5049"/>
    <w:rsid w:val="00EB6866"/>
    <w:rsid w:val="00EC0C88"/>
    <w:rsid w:val="00EC3ADD"/>
    <w:rsid w:val="00EC3C42"/>
    <w:rsid w:val="00EC6D90"/>
    <w:rsid w:val="00ED0977"/>
    <w:rsid w:val="00ED1724"/>
    <w:rsid w:val="00ED3416"/>
    <w:rsid w:val="00ED3731"/>
    <w:rsid w:val="00EE06E6"/>
    <w:rsid w:val="00EE56F8"/>
    <w:rsid w:val="00EE6D1E"/>
    <w:rsid w:val="00EF2CB8"/>
    <w:rsid w:val="00F02648"/>
    <w:rsid w:val="00F03AB2"/>
    <w:rsid w:val="00F0710E"/>
    <w:rsid w:val="00F15883"/>
    <w:rsid w:val="00F249BA"/>
    <w:rsid w:val="00F24F13"/>
    <w:rsid w:val="00F24F78"/>
    <w:rsid w:val="00F25592"/>
    <w:rsid w:val="00F266A7"/>
    <w:rsid w:val="00F34F42"/>
    <w:rsid w:val="00F41AB2"/>
    <w:rsid w:val="00F458CE"/>
    <w:rsid w:val="00F47597"/>
    <w:rsid w:val="00F475AB"/>
    <w:rsid w:val="00F50380"/>
    <w:rsid w:val="00F504CB"/>
    <w:rsid w:val="00F51AAB"/>
    <w:rsid w:val="00F52A5B"/>
    <w:rsid w:val="00F57710"/>
    <w:rsid w:val="00F57EA0"/>
    <w:rsid w:val="00F60EFD"/>
    <w:rsid w:val="00F627CC"/>
    <w:rsid w:val="00F635B8"/>
    <w:rsid w:val="00F63970"/>
    <w:rsid w:val="00F7065E"/>
    <w:rsid w:val="00F717EB"/>
    <w:rsid w:val="00F7313C"/>
    <w:rsid w:val="00F739F3"/>
    <w:rsid w:val="00F73A8D"/>
    <w:rsid w:val="00F75090"/>
    <w:rsid w:val="00F75ED1"/>
    <w:rsid w:val="00F760BA"/>
    <w:rsid w:val="00F768D0"/>
    <w:rsid w:val="00F77DA2"/>
    <w:rsid w:val="00F80939"/>
    <w:rsid w:val="00F819F4"/>
    <w:rsid w:val="00F8282E"/>
    <w:rsid w:val="00F84BC8"/>
    <w:rsid w:val="00F8749B"/>
    <w:rsid w:val="00F9144C"/>
    <w:rsid w:val="00F93779"/>
    <w:rsid w:val="00F9676F"/>
    <w:rsid w:val="00F9725B"/>
    <w:rsid w:val="00F975DF"/>
    <w:rsid w:val="00F9761F"/>
    <w:rsid w:val="00FA15A2"/>
    <w:rsid w:val="00FA4174"/>
    <w:rsid w:val="00FA7AFD"/>
    <w:rsid w:val="00FA7C67"/>
    <w:rsid w:val="00FB31E7"/>
    <w:rsid w:val="00FB5367"/>
    <w:rsid w:val="00FC0D30"/>
    <w:rsid w:val="00FC19A4"/>
    <w:rsid w:val="00FC3ECD"/>
    <w:rsid w:val="00FC470F"/>
    <w:rsid w:val="00FC6374"/>
    <w:rsid w:val="00FC686B"/>
    <w:rsid w:val="00FC6940"/>
    <w:rsid w:val="00FC7093"/>
    <w:rsid w:val="00FC75B1"/>
    <w:rsid w:val="00FC7AEC"/>
    <w:rsid w:val="00FD1E21"/>
    <w:rsid w:val="00FD2787"/>
    <w:rsid w:val="00FD4C07"/>
    <w:rsid w:val="00FD5872"/>
    <w:rsid w:val="00FD6587"/>
    <w:rsid w:val="00FD699C"/>
    <w:rsid w:val="00FE18FD"/>
    <w:rsid w:val="00FE293E"/>
    <w:rsid w:val="00FE2E41"/>
    <w:rsid w:val="00FE2ECF"/>
    <w:rsid w:val="00FE3418"/>
    <w:rsid w:val="00FE45BE"/>
    <w:rsid w:val="00FE64F2"/>
    <w:rsid w:val="00FF487F"/>
    <w:rsid w:val="00FF50D8"/>
    <w:rsid w:val="00FF6CE1"/>
    <w:rsid w:val="00FF7072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D6C9D0"/>
  <w15:docId w15:val="{9E340ADC-7435-4FE4-A10E-639CF7E0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B536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6E52"/>
    <w:pPr>
      <w:spacing w:before="42"/>
      <w:ind w:left="157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C6E52"/>
    <w:pPr>
      <w:ind w:left="4983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C6E52"/>
    <w:pPr>
      <w:ind w:left="2428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6E52"/>
    <w:pPr>
      <w:ind w:left="686" w:hanging="566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2C6E52"/>
    <w:pPr>
      <w:ind w:left="686"/>
    </w:pPr>
  </w:style>
  <w:style w:type="character" w:customStyle="1" w:styleId="TekstpodstawowyZnak">
    <w:name w:val="Tekst podstawowy Znak"/>
    <w:link w:val="Tekstpodstawowy"/>
    <w:uiPriority w:val="99"/>
    <w:semiHidden/>
    <w:rsid w:val="002C6E52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C6E5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6E5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6E5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6E52"/>
    <w:rPr>
      <w:b/>
      <w:bCs/>
      <w:sz w:val="28"/>
      <w:szCs w:val="28"/>
    </w:rPr>
  </w:style>
  <w:style w:type="paragraph" w:styleId="Akapitzlist">
    <w:name w:val="List Paragraph"/>
    <w:basedOn w:val="Normalny"/>
    <w:qFormat/>
    <w:rsid w:val="002C6E52"/>
  </w:style>
  <w:style w:type="paragraph" w:customStyle="1" w:styleId="TableParagraph">
    <w:name w:val="Table Paragraph"/>
    <w:basedOn w:val="Normalny"/>
    <w:uiPriority w:val="1"/>
    <w:qFormat/>
    <w:rsid w:val="002C6E52"/>
  </w:style>
  <w:style w:type="paragraph" w:styleId="Tekstdymka">
    <w:name w:val="Balloon Text"/>
    <w:basedOn w:val="Normalny"/>
    <w:link w:val="TekstdymkaZnak"/>
    <w:uiPriority w:val="99"/>
    <w:semiHidden/>
    <w:unhideWhenUsed/>
    <w:rsid w:val="00016727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67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2B52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2B52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C16D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E372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72C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2C7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2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2C7"/>
    <w:rPr>
      <w:rFonts w:ascii="Times New Roman" w:hAnsi="Times New Roman"/>
      <w:b/>
      <w:bCs/>
    </w:rPr>
  </w:style>
  <w:style w:type="character" w:styleId="Uwydatnienie">
    <w:name w:val="Emphasis"/>
    <w:uiPriority w:val="20"/>
    <w:qFormat/>
    <w:rsid w:val="00AE2EEF"/>
    <w:rPr>
      <w:i/>
      <w:iCs/>
    </w:rPr>
  </w:style>
  <w:style w:type="character" w:styleId="Pogrubienie">
    <w:name w:val="Strong"/>
    <w:uiPriority w:val="22"/>
    <w:qFormat/>
    <w:rsid w:val="00AE2EEF"/>
    <w:rPr>
      <w:b/>
      <w:bCs/>
    </w:rPr>
  </w:style>
  <w:style w:type="paragraph" w:styleId="Tekstpodstawowy3">
    <w:name w:val="Body Text 3"/>
    <w:basedOn w:val="Normalny"/>
    <w:link w:val="Tekstpodstawowy3Znak"/>
    <w:rsid w:val="00DA126A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A126A"/>
    <w:rPr>
      <w:rFonts w:ascii="Times New Roman" w:hAnsi="Times New Roman"/>
      <w:sz w:val="16"/>
      <w:szCs w:val="16"/>
    </w:rPr>
  </w:style>
  <w:style w:type="character" w:styleId="Hipercze">
    <w:name w:val="Hyperlink"/>
    <w:uiPriority w:val="99"/>
    <w:unhideWhenUsed/>
    <w:rsid w:val="00836284"/>
    <w:rPr>
      <w:color w:val="0000FF"/>
      <w:u w:val="single"/>
    </w:rPr>
  </w:style>
  <w:style w:type="paragraph" w:styleId="Poprawka">
    <w:name w:val="Revision"/>
    <w:hidden/>
    <w:uiPriority w:val="99"/>
    <w:semiHidden/>
    <w:rsid w:val="00024758"/>
    <w:rPr>
      <w:rFonts w:ascii="Times New Roman" w:hAnsi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462CC2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  <w:b/>
      <w:bCs/>
      <w:sz w:val="20"/>
      <w:szCs w:val="20"/>
    </w:rPr>
  </w:style>
  <w:style w:type="character" w:customStyle="1" w:styleId="TekstkomentarzaZnak1">
    <w:name w:val="Tekst komentarza Znak1"/>
    <w:uiPriority w:val="99"/>
    <w:rsid w:val="00462CC2"/>
  </w:style>
  <w:style w:type="paragraph" w:customStyle="1" w:styleId="Default">
    <w:name w:val="Default"/>
    <w:rsid w:val="00BA13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15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F15883"/>
    <w:rPr>
      <w:rFonts w:ascii="Times New Roman" w:hAnsi="Times New Roman"/>
      <w:sz w:val="24"/>
      <w:szCs w:val="24"/>
    </w:rPr>
  </w:style>
  <w:style w:type="character" w:customStyle="1" w:styleId="stylwiadomocie-mail22">
    <w:name w:val="stylwiadomocie-mail22"/>
    <w:basedOn w:val="Domylnaczcionkaakapitu"/>
    <w:semiHidden/>
    <w:rsid w:val="004B4857"/>
    <w:rPr>
      <w:rFonts w:ascii="Calibri" w:hAnsi="Calibri" w:cs="Calibri" w:hint="default"/>
    </w:rPr>
  </w:style>
  <w:style w:type="character" w:styleId="UyteHipercze">
    <w:name w:val="FollowedHyperlink"/>
    <w:basedOn w:val="Domylnaczcionkaakapitu"/>
    <w:uiPriority w:val="99"/>
    <w:semiHidden/>
    <w:unhideWhenUsed/>
    <w:rsid w:val="00494F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smark.com/download/pt_download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ideocard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cpu_list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2B027-32BB-414D-BF5E-6310FC59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2146</Words>
  <Characters>12876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KZK GOP</Company>
  <LinksUpToDate>false</LinksUpToDate>
  <CharactersWithSpaces>14993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Katarzyna Cieśla</cp:lastModifiedBy>
  <cp:revision>2</cp:revision>
  <cp:lastPrinted>2019-06-04T12:09:00Z</cp:lastPrinted>
  <dcterms:created xsi:type="dcterms:W3CDTF">2019-06-14T09:03:00Z</dcterms:created>
  <dcterms:modified xsi:type="dcterms:W3CDTF">2019-06-14T09:03:00Z</dcterms:modified>
</cp:coreProperties>
</file>