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255D0" w14:textId="77777777" w:rsidR="003A4814" w:rsidRPr="00595C13" w:rsidRDefault="003A4814" w:rsidP="00607BB8">
      <w:pPr>
        <w:pStyle w:val="Nagwek11"/>
        <w:spacing w:line="276" w:lineRule="auto"/>
        <w:ind w:left="3536" w:firstLine="0"/>
        <w:jc w:val="center"/>
        <w:rPr>
          <w:sz w:val="22"/>
          <w:szCs w:val="22"/>
          <w:lang w:val="pl-PL"/>
        </w:rPr>
      </w:pPr>
      <w:bookmarkStart w:id="0" w:name="_GoBack"/>
      <w:bookmarkEnd w:id="0"/>
    </w:p>
    <w:p w14:paraId="3445EFFE" w14:textId="4C78EE11" w:rsidR="00367CB2" w:rsidRPr="00595C13" w:rsidRDefault="00367CB2" w:rsidP="00607BB8">
      <w:pPr>
        <w:pStyle w:val="Tekstpodstawowy"/>
        <w:spacing w:line="276" w:lineRule="auto"/>
        <w:ind w:left="0" w:firstLine="0"/>
        <w:rPr>
          <w:b/>
          <w:sz w:val="22"/>
          <w:szCs w:val="22"/>
          <w:lang w:val="pl-PL"/>
        </w:rPr>
      </w:pPr>
    </w:p>
    <w:p w14:paraId="5651D7E5" w14:textId="1CD43E3E" w:rsidR="003A4814" w:rsidRPr="00595C13" w:rsidRDefault="003A4814" w:rsidP="00607BB8">
      <w:pPr>
        <w:pStyle w:val="Tekstpodstawowy"/>
        <w:spacing w:line="276" w:lineRule="auto"/>
        <w:ind w:left="0" w:firstLine="0"/>
        <w:rPr>
          <w:b/>
          <w:sz w:val="22"/>
          <w:szCs w:val="22"/>
          <w:lang w:val="pl-PL"/>
        </w:rPr>
      </w:pPr>
    </w:p>
    <w:p w14:paraId="15648008" w14:textId="4B906C87" w:rsidR="003A4814" w:rsidRPr="00595C13" w:rsidRDefault="003A4814" w:rsidP="00607BB8">
      <w:pPr>
        <w:pStyle w:val="Tekstpodstawowy"/>
        <w:spacing w:line="276" w:lineRule="auto"/>
        <w:ind w:left="0" w:firstLine="0"/>
        <w:rPr>
          <w:b/>
          <w:sz w:val="22"/>
          <w:szCs w:val="22"/>
          <w:lang w:val="pl-PL"/>
        </w:rPr>
      </w:pPr>
    </w:p>
    <w:p w14:paraId="7EA044AA" w14:textId="657734DA" w:rsidR="003A4814" w:rsidRPr="00595C13" w:rsidRDefault="003A4814" w:rsidP="00607BB8">
      <w:pPr>
        <w:pStyle w:val="Tekstpodstawowy"/>
        <w:spacing w:line="276" w:lineRule="auto"/>
        <w:ind w:left="0" w:firstLine="0"/>
        <w:rPr>
          <w:b/>
          <w:sz w:val="22"/>
          <w:szCs w:val="22"/>
          <w:lang w:val="pl-PL"/>
        </w:rPr>
      </w:pPr>
    </w:p>
    <w:p w14:paraId="29337C38" w14:textId="37312ED6" w:rsidR="003A4814" w:rsidRPr="00595C13" w:rsidRDefault="003A4814" w:rsidP="00607BB8">
      <w:pPr>
        <w:pStyle w:val="Tekstpodstawowy"/>
        <w:spacing w:line="276" w:lineRule="auto"/>
        <w:ind w:left="0" w:firstLine="0"/>
        <w:rPr>
          <w:b/>
          <w:sz w:val="22"/>
          <w:szCs w:val="22"/>
          <w:lang w:val="pl-PL"/>
        </w:rPr>
      </w:pPr>
    </w:p>
    <w:p w14:paraId="74DE8DF2" w14:textId="18F884B0" w:rsidR="003A4814" w:rsidRPr="00595C13" w:rsidRDefault="003A4814" w:rsidP="00607BB8">
      <w:pPr>
        <w:pStyle w:val="Tekstpodstawowy"/>
        <w:spacing w:line="276" w:lineRule="auto"/>
        <w:ind w:left="0" w:firstLine="0"/>
        <w:rPr>
          <w:b/>
          <w:sz w:val="22"/>
          <w:szCs w:val="22"/>
          <w:lang w:val="pl-PL"/>
        </w:rPr>
      </w:pPr>
    </w:p>
    <w:p w14:paraId="11070C83" w14:textId="5677B662" w:rsidR="003A4814" w:rsidRPr="00595C13" w:rsidRDefault="003A4814" w:rsidP="00607BB8">
      <w:pPr>
        <w:pStyle w:val="Tekstpodstawowy"/>
        <w:spacing w:line="276" w:lineRule="auto"/>
        <w:ind w:left="0" w:firstLine="0"/>
        <w:rPr>
          <w:b/>
          <w:sz w:val="22"/>
          <w:szCs w:val="22"/>
          <w:lang w:val="pl-PL"/>
        </w:rPr>
      </w:pPr>
    </w:p>
    <w:p w14:paraId="499CC1AA" w14:textId="1DBE7E76" w:rsidR="003A4814" w:rsidRPr="00595C13" w:rsidRDefault="003A4814" w:rsidP="00607BB8">
      <w:pPr>
        <w:pStyle w:val="Tekstpodstawowy"/>
        <w:spacing w:line="276" w:lineRule="auto"/>
        <w:ind w:left="0" w:firstLine="0"/>
        <w:rPr>
          <w:b/>
          <w:sz w:val="22"/>
          <w:szCs w:val="22"/>
          <w:lang w:val="pl-PL"/>
        </w:rPr>
      </w:pPr>
    </w:p>
    <w:p w14:paraId="30063754" w14:textId="79856FC6" w:rsidR="003A4814" w:rsidRPr="00595C13" w:rsidRDefault="003A4814" w:rsidP="00607BB8">
      <w:pPr>
        <w:pStyle w:val="Tekstpodstawowy"/>
        <w:spacing w:line="276" w:lineRule="auto"/>
        <w:ind w:left="0" w:firstLine="0"/>
        <w:rPr>
          <w:b/>
          <w:sz w:val="22"/>
          <w:szCs w:val="22"/>
          <w:lang w:val="pl-PL"/>
        </w:rPr>
      </w:pPr>
    </w:p>
    <w:p w14:paraId="0F1DEC1B" w14:textId="09F76DF3" w:rsidR="003A4814" w:rsidRPr="00595C13" w:rsidRDefault="003A4814" w:rsidP="00607BB8">
      <w:pPr>
        <w:pStyle w:val="Tekstpodstawowy"/>
        <w:spacing w:line="276" w:lineRule="auto"/>
        <w:ind w:left="0" w:firstLine="0"/>
        <w:rPr>
          <w:b/>
          <w:sz w:val="22"/>
          <w:szCs w:val="22"/>
          <w:lang w:val="pl-PL"/>
        </w:rPr>
      </w:pPr>
    </w:p>
    <w:p w14:paraId="7441C835" w14:textId="1AAA9DA8" w:rsidR="003A4814" w:rsidRPr="00595C13" w:rsidRDefault="003A4814" w:rsidP="00607BB8">
      <w:pPr>
        <w:pStyle w:val="Tekstpodstawowy"/>
        <w:spacing w:line="276" w:lineRule="auto"/>
        <w:ind w:left="0" w:firstLine="0"/>
        <w:rPr>
          <w:b/>
          <w:sz w:val="22"/>
          <w:szCs w:val="22"/>
          <w:lang w:val="pl-PL"/>
        </w:rPr>
      </w:pPr>
    </w:p>
    <w:p w14:paraId="1E6EE803" w14:textId="77777777" w:rsidR="003A4814" w:rsidRPr="00595C13" w:rsidRDefault="003A4814" w:rsidP="00607BB8">
      <w:pPr>
        <w:pStyle w:val="Tekstpodstawowy"/>
        <w:spacing w:line="276" w:lineRule="auto"/>
        <w:ind w:left="0" w:firstLine="0"/>
        <w:rPr>
          <w:b/>
          <w:sz w:val="22"/>
          <w:szCs w:val="22"/>
          <w:lang w:val="pl-PL"/>
        </w:rPr>
      </w:pPr>
    </w:p>
    <w:p w14:paraId="7A14B4DE" w14:textId="77777777" w:rsidR="00367CB2" w:rsidRPr="00595C13" w:rsidRDefault="003766E0" w:rsidP="00607BB8">
      <w:pPr>
        <w:spacing w:line="276" w:lineRule="auto"/>
        <w:ind w:left="1380" w:right="1375"/>
        <w:jc w:val="center"/>
        <w:rPr>
          <w:b/>
          <w:lang w:val="pl-PL"/>
        </w:rPr>
      </w:pPr>
      <w:r w:rsidRPr="00595C13">
        <w:rPr>
          <w:b/>
          <w:lang w:val="pl-PL"/>
        </w:rPr>
        <w:t>Szczegółowy Opis Przedmiotu Zamówienia</w:t>
      </w:r>
    </w:p>
    <w:p w14:paraId="076BA170" w14:textId="77777777" w:rsidR="00367CB2" w:rsidRPr="00595C13" w:rsidRDefault="003766E0" w:rsidP="00607BB8">
      <w:pPr>
        <w:spacing w:line="276" w:lineRule="auto"/>
        <w:ind w:left="1380" w:right="1373"/>
        <w:jc w:val="center"/>
        <w:rPr>
          <w:i/>
          <w:lang w:val="pl-PL"/>
        </w:rPr>
      </w:pPr>
      <w:r w:rsidRPr="00595C13">
        <w:rPr>
          <w:i/>
          <w:lang w:val="pl-PL"/>
        </w:rPr>
        <w:t>Budowa portalu Metropolitalnego - Górnośląsko Zagłębiowskiej Metropolii</w:t>
      </w:r>
      <w:r w:rsidR="00E81DB4" w:rsidRPr="00595C13">
        <w:rPr>
          <w:i/>
          <w:lang w:val="pl-PL"/>
        </w:rPr>
        <w:t xml:space="preserve"> </w:t>
      </w:r>
    </w:p>
    <w:p w14:paraId="471CF1AC" w14:textId="77777777" w:rsidR="00367CB2" w:rsidRPr="00595C13" w:rsidRDefault="00367CB2" w:rsidP="00607BB8">
      <w:pPr>
        <w:spacing w:line="276" w:lineRule="auto"/>
        <w:rPr>
          <w:lang w:val="pl-PL"/>
        </w:rPr>
      </w:pPr>
    </w:p>
    <w:p w14:paraId="68359524" w14:textId="179862A1" w:rsidR="00367CB2" w:rsidRPr="00595C13" w:rsidRDefault="003A4814" w:rsidP="00262F7E">
      <w:pPr>
        <w:spacing w:line="276" w:lineRule="auto"/>
        <w:rPr>
          <w:lang w:val="pl-PL"/>
        </w:rPr>
      </w:pPr>
      <w:r w:rsidRPr="00595C13">
        <w:rPr>
          <w:lang w:val="pl-PL"/>
        </w:rPr>
        <w:br w:type="page"/>
      </w:r>
    </w:p>
    <w:sdt>
      <w:sdtPr>
        <w:rPr>
          <w:rFonts w:ascii="Arial" w:eastAsia="Arial" w:hAnsi="Arial" w:cs="Arial"/>
          <w:color w:val="auto"/>
          <w:sz w:val="22"/>
          <w:szCs w:val="22"/>
          <w:lang w:val="en-US" w:eastAsia="en-US"/>
        </w:rPr>
        <w:id w:val="-12536046"/>
        <w:docPartObj>
          <w:docPartGallery w:val="Table of Contents"/>
          <w:docPartUnique/>
        </w:docPartObj>
      </w:sdtPr>
      <w:sdtEndPr>
        <w:rPr>
          <w:b/>
          <w:bCs/>
        </w:rPr>
      </w:sdtEndPr>
      <w:sdtContent>
        <w:p w14:paraId="5BD58B90" w14:textId="1D0EDE12" w:rsidR="00262F7E" w:rsidRPr="00595C13" w:rsidRDefault="00262F7E">
          <w:pPr>
            <w:pStyle w:val="Nagwekspisutreci"/>
            <w:rPr>
              <w:rFonts w:ascii="Arial" w:hAnsi="Arial" w:cs="Arial"/>
              <w:color w:val="auto"/>
            </w:rPr>
          </w:pPr>
        </w:p>
        <w:p w14:paraId="0A4134B2" w14:textId="19217ED9" w:rsidR="00364579" w:rsidRPr="00595C13" w:rsidRDefault="00262F7E">
          <w:pPr>
            <w:pStyle w:val="Spistreci2"/>
            <w:tabs>
              <w:tab w:val="left" w:pos="660"/>
              <w:tab w:val="right" w:leader="dot" w:pos="9336"/>
            </w:tabs>
            <w:rPr>
              <w:rFonts w:eastAsiaTheme="minorEastAsia"/>
              <w:noProof/>
              <w:lang w:val="pl-PL" w:eastAsia="pl-PL"/>
            </w:rPr>
          </w:pPr>
          <w:r w:rsidRPr="00595C13">
            <w:rPr>
              <w:b/>
              <w:bCs/>
            </w:rPr>
            <w:fldChar w:fldCharType="begin"/>
          </w:r>
          <w:r w:rsidRPr="00595C13">
            <w:rPr>
              <w:b/>
              <w:bCs/>
            </w:rPr>
            <w:instrText xml:space="preserve"> TOC \o "1-3" \h \z \u </w:instrText>
          </w:r>
          <w:r w:rsidRPr="00595C13">
            <w:rPr>
              <w:b/>
              <w:bCs/>
            </w:rPr>
            <w:fldChar w:fldCharType="separate"/>
          </w:r>
          <w:hyperlink w:anchor="_Toc523468855" w:history="1">
            <w:r w:rsidR="00364579" w:rsidRPr="00595C13">
              <w:rPr>
                <w:rStyle w:val="Hipercze"/>
                <w:noProof/>
                <w:w w:val="99"/>
                <w:lang w:val="pl-PL"/>
              </w:rPr>
              <w:t>I.</w:t>
            </w:r>
            <w:r w:rsidR="00364579" w:rsidRPr="00595C13">
              <w:rPr>
                <w:rFonts w:eastAsiaTheme="minorEastAsia"/>
                <w:noProof/>
                <w:lang w:val="pl-PL" w:eastAsia="pl-PL"/>
              </w:rPr>
              <w:tab/>
            </w:r>
            <w:r w:rsidR="00364579" w:rsidRPr="00595C13">
              <w:rPr>
                <w:rStyle w:val="Hipercze"/>
                <w:noProof/>
                <w:lang w:val="pl-PL"/>
              </w:rPr>
              <w:t>Opis przedmiotu zamówienia</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_Toc523468855 \h </w:instrText>
            </w:r>
            <w:r w:rsidR="00364579" w:rsidRPr="00595C13">
              <w:rPr>
                <w:noProof/>
                <w:webHidden/>
              </w:rPr>
            </w:r>
            <w:r w:rsidR="00364579" w:rsidRPr="00595C13">
              <w:rPr>
                <w:noProof/>
                <w:webHidden/>
              </w:rPr>
              <w:fldChar w:fldCharType="separate"/>
            </w:r>
            <w:r w:rsidR="00B8603A">
              <w:rPr>
                <w:noProof/>
                <w:webHidden/>
              </w:rPr>
              <w:t>3</w:t>
            </w:r>
            <w:r w:rsidR="00364579" w:rsidRPr="00595C13">
              <w:rPr>
                <w:noProof/>
                <w:webHidden/>
              </w:rPr>
              <w:fldChar w:fldCharType="end"/>
            </w:r>
          </w:hyperlink>
        </w:p>
        <w:p w14:paraId="028F4558" w14:textId="6F30160F" w:rsidR="00364579" w:rsidRPr="00595C13" w:rsidRDefault="008E4526">
          <w:pPr>
            <w:pStyle w:val="Spistreci3"/>
            <w:tabs>
              <w:tab w:val="left" w:pos="880"/>
              <w:tab w:val="right" w:leader="dot" w:pos="9336"/>
            </w:tabs>
            <w:rPr>
              <w:rFonts w:eastAsiaTheme="minorEastAsia"/>
              <w:noProof/>
              <w:lang w:val="pl-PL" w:eastAsia="pl-PL"/>
            </w:rPr>
          </w:pPr>
          <w:hyperlink w:anchor="_Toc523468856" w:history="1">
            <w:r w:rsidR="00364579" w:rsidRPr="00595C13">
              <w:rPr>
                <w:rStyle w:val="Hipercze"/>
                <w:noProof/>
                <w:spacing w:val="-1"/>
                <w:w w:val="99"/>
                <w:lang w:val="pl-PL"/>
              </w:rPr>
              <w:t>A.</w:t>
            </w:r>
            <w:r w:rsidR="00364579" w:rsidRPr="00595C13">
              <w:rPr>
                <w:rFonts w:eastAsiaTheme="minorEastAsia"/>
                <w:noProof/>
                <w:lang w:val="pl-PL" w:eastAsia="pl-PL"/>
              </w:rPr>
              <w:tab/>
            </w:r>
            <w:r w:rsidR="00364579" w:rsidRPr="00595C13">
              <w:rPr>
                <w:rStyle w:val="Hipercze"/>
                <w:noProof/>
                <w:lang w:val="pl-PL"/>
              </w:rPr>
              <w:t>Cel realizacji zamówienia</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_Toc523468856 \h </w:instrText>
            </w:r>
            <w:r w:rsidR="00364579" w:rsidRPr="00595C13">
              <w:rPr>
                <w:noProof/>
                <w:webHidden/>
              </w:rPr>
            </w:r>
            <w:r w:rsidR="00364579" w:rsidRPr="00595C13">
              <w:rPr>
                <w:noProof/>
                <w:webHidden/>
              </w:rPr>
              <w:fldChar w:fldCharType="separate"/>
            </w:r>
            <w:r w:rsidR="00B8603A">
              <w:rPr>
                <w:noProof/>
                <w:webHidden/>
              </w:rPr>
              <w:t>3</w:t>
            </w:r>
            <w:r w:rsidR="00364579" w:rsidRPr="00595C13">
              <w:rPr>
                <w:noProof/>
                <w:webHidden/>
              </w:rPr>
              <w:fldChar w:fldCharType="end"/>
            </w:r>
          </w:hyperlink>
        </w:p>
        <w:p w14:paraId="4D63E8AE" w14:textId="6859D4D0" w:rsidR="00364579" w:rsidRPr="00595C13" w:rsidRDefault="008E4526">
          <w:pPr>
            <w:pStyle w:val="Spistreci3"/>
            <w:tabs>
              <w:tab w:val="left" w:pos="880"/>
              <w:tab w:val="right" w:leader="dot" w:pos="9336"/>
            </w:tabs>
            <w:rPr>
              <w:rFonts w:eastAsiaTheme="minorEastAsia"/>
              <w:noProof/>
              <w:lang w:val="pl-PL" w:eastAsia="pl-PL"/>
            </w:rPr>
          </w:pPr>
          <w:hyperlink w:anchor="_Toc523468857" w:history="1">
            <w:r w:rsidR="00364579" w:rsidRPr="00595C13">
              <w:rPr>
                <w:rStyle w:val="Hipercze"/>
                <w:noProof/>
                <w:spacing w:val="-1"/>
                <w:w w:val="99"/>
                <w:lang w:val="pl-PL"/>
              </w:rPr>
              <w:t>B.</w:t>
            </w:r>
            <w:r w:rsidR="00364579" w:rsidRPr="00595C13">
              <w:rPr>
                <w:rFonts w:eastAsiaTheme="minorEastAsia"/>
                <w:noProof/>
                <w:lang w:val="pl-PL" w:eastAsia="pl-PL"/>
              </w:rPr>
              <w:tab/>
            </w:r>
            <w:r w:rsidR="00364579" w:rsidRPr="00595C13">
              <w:rPr>
                <w:rStyle w:val="Hipercze"/>
                <w:noProof/>
                <w:lang w:val="pl-PL"/>
              </w:rPr>
              <w:t>Przedmiot</w:t>
            </w:r>
            <w:r w:rsidR="00364579" w:rsidRPr="00595C13">
              <w:rPr>
                <w:rStyle w:val="Hipercze"/>
                <w:noProof/>
                <w:spacing w:val="-2"/>
                <w:lang w:val="pl-PL"/>
              </w:rPr>
              <w:t xml:space="preserve"> </w:t>
            </w:r>
            <w:r w:rsidR="00364579" w:rsidRPr="00595C13">
              <w:rPr>
                <w:rStyle w:val="Hipercze"/>
                <w:noProof/>
                <w:lang w:val="pl-PL"/>
              </w:rPr>
              <w:t>zamówienia.</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_Toc523468857 \h </w:instrText>
            </w:r>
            <w:r w:rsidR="00364579" w:rsidRPr="00595C13">
              <w:rPr>
                <w:noProof/>
                <w:webHidden/>
              </w:rPr>
            </w:r>
            <w:r w:rsidR="00364579" w:rsidRPr="00595C13">
              <w:rPr>
                <w:noProof/>
                <w:webHidden/>
              </w:rPr>
              <w:fldChar w:fldCharType="separate"/>
            </w:r>
            <w:r w:rsidR="00B8603A">
              <w:rPr>
                <w:noProof/>
                <w:webHidden/>
              </w:rPr>
              <w:t>3</w:t>
            </w:r>
            <w:r w:rsidR="00364579" w:rsidRPr="00595C13">
              <w:rPr>
                <w:noProof/>
                <w:webHidden/>
              </w:rPr>
              <w:fldChar w:fldCharType="end"/>
            </w:r>
          </w:hyperlink>
        </w:p>
        <w:p w14:paraId="0CE23F65" w14:textId="70845356" w:rsidR="00364579" w:rsidRPr="00595C13" w:rsidRDefault="008E4526">
          <w:pPr>
            <w:pStyle w:val="Spistreci3"/>
            <w:tabs>
              <w:tab w:val="left" w:pos="880"/>
              <w:tab w:val="right" w:leader="dot" w:pos="9336"/>
            </w:tabs>
            <w:rPr>
              <w:rFonts w:eastAsiaTheme="minorEastAsia"/>
              <w:noProof/>
              <w:lang w:val="pl-PL" w:eastAsia="pl-PL"/>
            </w:rPr>
          </w:pPr>
          <w:hyperlink w:anchor="_Toc523468858" w:history="1">
            <w:r w:rsidR="00364579" w:rsidRPr="00595C13">
              <w:rPr>
                <w:rStyle w:val="Hipercze"/>
                <w:noProof/>
                <w:spacing w:val="-1"/>
                <w:w w:val="99"/>
              </w:rPr>
              <w:t>C.</w:t>
            </w:r>
            <w:r w:rsidR="00364579" w:rsidRPr="00595C13">
              <w:rPr>
                <w:rFonts w:eastAsiaTheme="minorEastAsia"/>
                <w:noProof/>
                <w:lang w:val="pl-PL" w:eastAsia="pl-PL"/>
              </w:rPr>
              <w:tab/>
            </w:r>
            <w:r w:rsidR="00364579" w:rsidRPr="00595C13">
              <w:rPr>
                <w:rStyle w:val="Hipercze"/>
                <w:noProof/>
                <w:lang w:val="pl-PL"/>
              </w:rPr>
              <w:t>Słownik pojęć</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_Toc523468858 \h </w:instrText>
            </w:r>
            <w:r w:rsidR="00364579" w:rsidRPr="00595C13">
              <w:rPr>
                <w:noProof/>
                <w:webHidden/>
              </w:rPr>
            </w:r>
            <w:r w:rsidR="00364579" w:rsidRPr="00595C13">
              <w:rPr>
                <w:noProof/>
                <w:webHidden/>
              </w:rPr>
              <w:fldChar w:fldCharType="separate"/>
            </w:r>
            <w:r w:rsidR="00B8603A">
              <w:rPr>
                <w:noProof/>
                <w:webHidden/>
              </w:rPr>
              <w:t>4</w:t>
            </w:r>
            <w:r w:rsidR="00364579" w:rsidRPr="00595C13">
              <w:rPr>
                <w:noProof/>
                <w:webHidden/>
              </w:rPr>
              <w:fldChar w:fldCharType="end"/>
            </w:r>
          </w:hyperlink>
        </w:p>
        <w:p w14:paraId="5EA6CA8D" w14:textId="3E02502A" w:rsidR="00364579" w:rsidRPr="00595C13" w:rsidRDefault="008E4526">
          <w:pPr>
            <w:pStyle w:val="Spistreci3"/>
            <w:tabs>
              <w:tab w:val="left" w:pos="880"/>
              <w:tab w:val="right" w:leader="dot" w:pos="9336"/>
            </w:tabs>
            <w:rPr>
              <w:rFonts w:eastAsiaTheme="minorEastAsia"/>
              <w:noProof/>
              <w:lang w:val="pl-PL" w:eastAsia="pl-PL"/>
            </w:rPr>
          </w:pPr>
          <w:hyperlink w:anchor="_Toc523468859" w:history="1">
            <w:r w:rsidR="00364579" w:rsidRPr="00595C13">
              <w:rPr>
                <w:rStyle w:val="Hipercze"/>
                <w:noProof/>
                <w:spacing w:val="-1"/>
                <w:w w:val="99"/>
                <w:lang w:val="pl-PL"/>
              </w:rPr>
              <w:t>D.</w:t>
            </w:r>
            <w:r w:rsidR="00364579" w:rsidRPr="00595C13">
              <w:rPr>
                <w:rFonts w:eastAsiaTheme="minorEastAsia"/>
                <w:noProof/>
                <w:lang w:val="pl-PL" w:eastAsia="pl-PL"/>
              </w:rPr>
              <w:tab/>
            </w:r>
            <w:r w:rsidR="00364579" w:rsidRPr="00595C13">
              <w:rPr>
                <w:rStyle w:val="Hipercze"/>
                <w:noProof/>
                <w:lang w:val="pl-PL"/>
              </w:rPr>
              <w:t>Wymagania prawne.</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_Toc523468859 \h </w:instrText>
            </w:r>
            <w:r w:rsidR="00364579" w:rsidRPr="00595C13">
              <w:rPr>
                <w:noProof/>
                <w:webHidden/>
              </w:rPr>
            </w:r>
            <w:r w:rsidR="00364579" w:rsidRPr="00595C13">
              <w:rPr>
                <w:noProof/>
                <w:webHidden/>
              </w:rPr>
              <w:fldChar w:fldCharType="separate"/>
            </w:r>
            <w:r w:rsidR="00B8603A">
              <w:rPr>
                <w:noProof/>
                <w:webHidden/>
              </w:rPr>
              <w:t>7</w:t>
            </w:r>
            <w:r w:rsidR="00364579" w:rsidRPr="00595C13">
              <w:rPr>
                <w:noProof/>
                <w:webHidden/>
              </w:rPr>
              <w:fldChar w:fldCharType="end"/>
            </w:r>
          </w:hyperlink>
        </w:p>
        <w:p w14:paraId="3FB55A4A" w14:textId="5B950693" w:rsidR="00364579" w:rsidRPr="00595C13" w:rsidRDefault="008E4526">
          <w:pPr>
            <w:pStyle w:val="Spistreci3"/>
            <w:tabs>
              <w:tab w:val="right" w:leader="dot" w:pos="9336"/>
            </w:tabs>
            <w:rPr>
              <w:rFonts w:eastAsiaTheme="minorEastAsia"/>
              <w:noProof/>
              <w:lang w:val="pl-PL" w:eastAsia="pl-PL"/>
            </w:rPr>
          </w:pPr>
          <w:hyperlink w:anchor="_Toc523468860" w:history="1">
            <w:r w:rsidR="00364579" w:rsidRPr="00595C13">
              <w:rPr>
                <w:rStyle w:val="Hipercze"/>
                <w:noProof/>
                <w:lang w:val="pl-PL"/>
              </w:rPr>
              <w:t>Inne dokumenty</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_Toc523468860 \h </w:instrText>
            </w:r>
            <w:r w:rsidR="00364579" w:rsidRPr="00595C13">
              <w:rPr>
                <w:noProof/>
                <w:webHidden/>
              </w:rPr>
            </w:r>
            <w:r w:rsidR="00364579" w:rsidRPr="00595C13">
              <w:rPr>
                <w:noProof/>
                <w:webHidden/>
              </w:rPr>
              <w:fldChar w:fldCharType="separate"/>
            </w:r>
            <w:r w:rsidR="00B8603A">
              <w:rPr>
                <w:noProof/>
                <w:webHidden/>
              </w:rPr>
              <w:t>8</w:t>
            </w:r>
            <w:r w:rsidR="00364579" w:rsidRPr="00595C13">
              <w:rPr>
                <w:noProof/>
                <w:webHidden/>
              </w:rPr>
              <w:fldChar w:fldCharType="end"/>
            </w:r>
          </w:hyperlink>
        </w:p>
        <w:p w14:paraId="2B55A545" w14:textId="0D3B3C51" w:rsidR="00364579" w:rsidRPr="00595C13" w:rsidRDefault="008E4526">
          <w:pPr>
            <w:pStyle w:val="Spistreci3"/>
            <w:tabs>
              <w:tab w:val="left" w:pos="880"/>
              <w:tab w:val="right" w:leader="dot" w:pos="9336"/>
            </w:tabs>
            <w:rPr>
              <w:rFonts w:eastAsiaTheme="minorEastAsia"/>
              <w:noProof/>
              <w:lang w:val="pl-PL" w:eastAsia="pl-PL"/>
            </w:rPr>
          </w:pPr>
          <w:hyperlink w:anchor="_Toc523468861" w:history="1">
            <w:r w:rsidR="00364579" w:rsidRPr="00595C13">
              <w:rPr>
                <w:rStyle w:val="Hipercze"/>
                <w:noProof/>
                <w:spacing w:val="-1"/>
                <w:w w:val="99"/>
                <w:lang w:val="pl-PL"/>
              </w:rPr>
              <w:t>E.</w:t>
            </w:r>
            <w:r w:rsidR="00364579" w:rsidRPr="00595C13">
              <w:rPr>
                <w:rFonts w:eastAsiaTheme="minorEastAsia"/>
                <w:noProof/>
                <w:lang w:val="pl-PL" w:eastAsia="pl-PL"/>
              </w:rPr>
              <w:tab/>
            </w:r>
            <w:r w:rsidR="00364579" w:rsidRPr="00595C13">
              <w:rPr>
                <w:rStyle w:val="Hipercze"/>
                <w:noProof/>
                <w:lang w:val="pl-PL"/>
              </w:rPr>
              <w:t>Wymagania ogólne.</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_Toc523468861 \h </w:instrText>
            </w:r>
            <w:r w:rsidR="00364579" w:rsidRPr="00595C13">
              <w:rPr>
                <w:noProof/>
                <w:webHidden/>
              </w:rPr>
            </w:r>
            <w:r w:rsidR="00364579" w:rsidRPr="00595C13">
              <w:rPr>
                <w:noProof/>
                <w:webHidden/>
              </w:rPr>
              <w:fldChar w:fldCharType="separate"/>
            </w:r>
            <w:r w:rsidR="00B8603A">
              <w:rPr>
                <w:noProof/>
                <w:webHidden/>
              </w:rPr>
              <w:t>8</w:t>
            </w:r>
            <w:r w:rsidR="00364579" w:rsidRPr="00595C13">
              <w:rPr>
                <w:noProof/>
                <w:webHidden/>
              </w:rPr>
              <w:fldChar w:fldCharType="end"/>
            </w:r>
          </w:hyperlink>
        </w:p>
        <w:p w14:paraId="0FB2207C" w14:textId="0787B56B" w:rsidR="00364579" w:rsidRPr="00595C13" w:rsidRDefault="008E4526">
          <w:pPr>
            <w:pStyle w:val="Spistreci3"/>
            <w:tabs>
              <w:tab w:val="left" w:pos="880"/>
              <w:tab w:val="right" w:leader="dot" w:pos="9336"/>
            </w:tabs>
            <w:rPr>
              <w:rFonts w:eastAsiaTheme="minorEastAsia"/>
              <w:noProof/>
              <w:lang w:val="pl-PL" w:eastAsia="pl-PL"/>
            </w:rPr>
          </w:pPr>
          <w:hyperlink w:anchor="_Toc523468862" w:history="1">
            <w:r w:rsidR="00364579" w:rsidRPr="00595C13">
              <w:rPr>
                <w:rStyle w:val="Hipercze"/>
                <w:noProof/>
                <w:spacing w:val="-1"/>
                <w:w w:val="99"/>
                <w:lang w:val="pl-PL"/>
              </w:rPr>
              <w:t>F.</w:t>
            </w:r>
            <w:r w:rsidR="00364579" w:rsidRPr="00595C13">
              <w:rPr>
                <w:rFonts w:eastAsiaTheme="minorEastAsia"/>
                <w:noProof/>
                <w:lang w:val="pl-PL" w:eastAsia="pl-PL"/>
              </w:rPr>
              <w:tab/>
            </w:r>
            <w:r w:rsidR="00364579" w:rsidRPr="00595C13">
              <w:rPr>
                <w:rStyle w:val="Hipercze"/>
                <w:noProof/>
                <w:lang w:val="pl-PL"/>
              </w:rPr>
              <w:t>Otwarte dane „ OPEN</w:t>
            </w:r>
            <w:r w:rsidR="00364579" w:rsidRPr="00595C13">
              <w:rPr>
                <w:rStyle w:val="Hipercze"/>
                <w:noProof/>
                <w:spacing w:val="-1"/>
                <w:lang w:val="pl-PL"/>
              </w:rPr>
              <w:t xml:space="preserve"> </w:t>
            </w:r>
            <w:r w:rsidR="00364579" w:rsidRPr="00595C13">
              <w:rPr>
                <w:rStyle w:val="Hipercze"/>
                <w:noProof/>
                <w:lang w:val="pl-PL"/>
              </w:rPr>
              <w:t>data”</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_Toc523468862 \h </w:instrText>
            </w:r>
            <w:r w:rsidR="00364579" w:rsidRPr="00595C13">
              <w:rPr>
                <w:noProof/>
                <w:webHidden/>
              </w:rPr>
            </w:r>
            <w:r w:rsidR="00364579" w:rsidRPr="00595C13">
              <w:rPr>
                <w:noProof/>
                <w:webHidden/>
              </w:rPr>
              <w:fldChar w:fldCharType="separate"/>
            </w:r>
            <w:r w:rsidR="00B8603A">
              <w:rPr>
                <w:noProof/>
                <w:webHidden/>
              </w:rPr>
              <w:t>11</w:t>
            </w:r>
            <w:r w:rsidR="00364579" w:rsidRPr="00595C13">
              <w:rPr>
                <w:noProof/>
                <w:webHidden/>
              </w:rPr>
              <w:fldChar w:fldCharType="end"/>
            </w:r>
          </w:hyperlink>
        </w:p>
        <w:p w14:paraId="3F94F569" w14:textId="5EF3C1BE" w:rsidR="00364579" w:rsidRPr="00595C13" w:rsidRDefault="008E4526">
          <w:pPr>
            <w:pStyle w:val="Spistreci3"/>
            <w:tabs>
              <w:tab w:val="left" w:pos="880"/>
              <w:tab w:val="right" w:leader="dot" w:pos="9336"/>
            </w:tabs>
            <w:rPr>
              <w:rFonts w:eastAsiaTheme="minorEastAsia"/>
              <w:noProof/>
              <w:lang w:val="pl-PL" w:eastAsia="pl-PL"/>
            </w:rPr>
          </w:pPr>
          <w:hyperlink w:anchor="_Toc523468863" w:history="1">
            <w:r w:rsidR="00364579" w:rsidRPr="00595C13">
              <w:rPr>
                <w:rStyle w:val="Hipercze"/>
                <w:noProof/>
                <w:w w:val="99"/>
                <w:lang w:val="pl-PL"/>
              </w:rPr>
              <w:t>J.</w:t>
            </w:r>
            <w:r w:rsidR="00364579" w:rsidRPr="00595C13">
              <w:rPr>
                <w:rFonts w:eastAsiaTheme="minorEastAsia"/>
                <w:noProof/>
                <w:lang w:val="pl-PL" w:eastAsia="pl-PL"/>
              </w:rPr>
              <w:tab/>
            </w:r>
            <w:r w:rsidR="00364579" w:rsidRPr="00595C13">
              <w:rPr>
                <w:rStyle w:val="Hipercze"/>
                <w:noProof/>
                <w:lang w:val="pl-PL"/>
              </w:rPr>
              <w:t>System zarządzania treścią CMS</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_Toc523468863 \h </w:instrText>
            </w:r>
            <w:r w:rsidR="00364579" w:rsidRPr="00595C13">
              <w:rPr>
                <w:noProof/>
                <w:webHidden/>
              </w:rPr>
            </w:r>
            <w:r w:rsidR="00364579" w:rsidRPr="00595C13">
              <w:rPr>
                <w:noProof/>
                <w:webHidden/>
              </w:rPr>
              <w:fldChar w:fldCharType="separate"/>
            </w:r>
            <w:r w:rsidR="00B8603A">
              <w:rPr>
                <w:noProof/>
                <w:webHidden/>
              </w:rPr>
              <w:t>13</w:t>
            </w:r>
            <w:r w:rsidR="00364579" w:rsidRPr="00595C13">
              <w:rPr>
                <w:noProof/>
                <w:webHidden/>
              </w:rPr>
              <w:fldChar w:fldCharType="end"/>
            </w:r>
          </w:hyperlink>
        </w:p>
        <w:p w14:paraId="5097981B" w14:textId="1F082E44" w:rsidR="00364579" w:rsidRPr="00595C13" w:rsidRDefault="008E4526">
          <w:pPr>
            <w:pStyle w:val="Spistreci2"/>
            <w:tabs>
              <w:tab w:val="left" w:pos="660"/>
              <w:tab w:val="right" w:leader="dot" w:pos="9336"/>
            </w:tabs>
            <w:rPr>
              <w:rFonts w:eastAsiaTheme="minorEastAsia"/>
              <w:noProof/>
              <w:lang w:val="pl-PL" w:eastAsia="pl-PL"/>
            </w:rPr>
          </w:pPr>
          <w:hyperlink w:anchor="_Toc523468864" w:history="1">
            <w:r w:rsidR="00364579" w:rsidRPr="00595C13">
              <w:rPr>
                <w:rStyle w:val="Hipercze"/>
                <w:noProof/>
                <w:spacing w:val="-1"/>
                <w:w w:val="99"/>
                <w:lang w:val="pl-PL"/>
              </w:rPr>
              <w:t>I.</w:t>
            </w:r>
            <w:r w:rsidR="00364579" w:rsidRPr="00595C13">
              <w:rPr>
                <w:rFonts w:eastAsiaTheme="minorEastAsia"/>
                <w:noProof/>
                <w:lang w:val="pl-PL" w:eastAsia="pl-PL"/>
              </w:rPr>
              <w:tab/>
            </w:r>
            <w:r w:rsidR="00364579" w:rsidRPr="00595C13">
              <w:rPr>
                <w:rStyle w:val="Hipercze"/>
                <w:noProof/>
                <w:lang w:val="pl-PL"/>
              </w:rPr>
              <w:t>Uprawnienia i</w:t>
            </w:r>
            <w:r w:rsidR="00364579" w:rsidRPr="00595C13">
              <w:rPr>
                <w:rStyle w:val="Hipercze"/>
                <w:noProof/>
                <w:spacing w:val="-1"/>
                <w:lang w:val="pl-PL"/>
              </w:rPr>
              <w:t xml:space="preserve"> </w:t>
            </w:r>
            <w:r w:rsidR="00364579" w:rsidRPr="00595C13">
              <w:rPr>
                <w:rStyle w:val="Hipercze"/>
                <w:noProof/>
                <w:lang w:val="pl-PL"/>
              </w:rPr>
              <w:t>powiadomienia</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_Toc523468864 \h </w:instrText>
            </w:r>
            <w:r w:rsidR="00364579" w:rsidRPr="00595C13">
              <w:rPr>
                <w:noProof/>
                <w:webHidden/>
              </w:rPr>
            </w:r>
            <w:r w:rsidR="00364579" w:rsidRPr="00595C13">
              <w:rPr>
                <w:noProof/>
                <w:webHidden/>
              </w:rPr>
              <w:fldChar w:fldCharType="separate"/>
            </w:r>
            <w:r w:rsidR="00B8603A">
              <w:rPr>
                <w:noProof/>
                <w:webHidden/>
              </w:rPr>
              <w:t>14</w:t>
            </w:r>
            <w:r w:rsidR="00364579" w:rsidRPr="00595C13">
              <w:rPr>
                <w:noProof/>
                <w:webHidden/>
              </w:rPr>
              <w:fldChar w:fldCharType="end"/>
            </w:r>
          </w:hyperlink>
        </w:p>
        <w:p w14:paraId="62B33147" w14:textId="1639335D" w:rsidR="00364579" w:rsidRPr="00595C13" w:rsidRDefault="008E4526">
          <w:pPr>
            <w:pStyle w:val="Spistreci2"/>
            <w:tabs>
              <w:tab w:val="left" w:pos="660"/>
              <w:tab w:val="right" w:leader="dot" w:pos="9336"/>
            </w:tabs>
            <w:rPr>
              <w:rFonts w:eastAsiaTheme="minorEastAsia"/>
              <w:noProof/>
              <w:lang w:val="pl-PL" w:eastAsia="pl-PL"/>
            </w:rPr>
          </w:pPr>
          <w:hyperlink w:anchor="_Toc523468865" w:history="1">
            <w:r w:rsidR="00364579" w:rsidRPr="00595C13">
              <w:rPr>
                <w:rStyle w:val="Hipercze"/>
                <w:noProof/>
                <w:spacing w:val="-1"/>
                <w:w w:val="99"/>
                <w:lang w:val="pl-PL"/>
              </w:rPr>
              <w:t>II.</w:t>
            </w:r>
            <w:r w:rsidR="00364579" w:rsidRPr="00595C13">
              <w:rPr>
                <w:rFonts w:eastAsiaTheme="minorEastAsia"/>
                <w:noProof/>
                <w:lang w:val="pl-PL" w:eastAsia="pl-PL"/>
              </w:rPr>
              <w:tab/>
            </w:r>
            <w:r w:rsidR="00364579" w:rsidRPr="00595C13">
              <w:rPr>
                <w:rStyle w:val="Hipercze"/>
                <w:noProof/>
                <w:lang w:val="pl-PL"/>
              </w:rPr>
              <w:t>Zarządzanie stronami</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_Toc523468865 \h </w:instrText>
            </w:r>
            <w:r w:rsidR="00364579" w:rsidRPr="00595C13">
              <w:rPr>
                <w:noProof/>
                <w:webHidden/>
              </w:rPr>
            </w:r>
            <w:r w:rsidR="00364579" w:rsidRPr="00595C13">
              <w:rPr>
                <w:noProof/>
                <w:webHidden/>
              </w:rPr>
              <w:fldChar w:fldCharType="separate"/>
            </w:r>
            <w:r w:rsidR="00B8603A">
              <w:rPr>
                <w:noProof/>
                <w:webHidden/>
              </w:rPr>
              <w:t>16</w:t>
            </w:r>
            <w:r w:rsidR="00364579" w:rsidRPr="00595C13">
              <w:rPr>
                <w:noProof/>
                <w:webHidden/>
              </w:rPr>
              <w:fldChar w:fldCharType="end"/>
            </w:r>
          </w:hyperlink>
        </w:p>
        <w:p w14:paraId="0F765919" w14:textId="2235A1A3" w:rsidR="00364579" w:rsidRPr="00595C13" w:rsidRDefault="008E4526">
          <w:pPr>
            <w:pStyle w:val="Spistreci2"/>
            <w:tabs>
              <w:tab w:val="left" w:pos="880"/>
              <w:tab w:val="right" w:leader="dot" w:pos="9336"/>
            </w:tabs>
            <w:rPr>
              <w:rFonts w:eastAsiaTheme="minorEastAsia"/>
              <w:noProof/>
              <w:lang w:val="pl-PL" w:eastAsia="pl-PL"/>
            </w:rPr>
          </w:pPr>
          <w:hyperlink w:anchor="_Toc523468866" w:history="1">
            <w:r w:rsidR="00364579" w:rsidRPr="00595C13">
              <w:rPr>
                <w:rStyle w:val="Hipercze"/>
                <w:noProof/>
                <w:spacing w:val="-1"/>
                <w:w w:val="99"/>
                <w:lang w:val="pl-PL"/>
              </w:rPr>
              <w:t>III.</w:t>
            </w:r>
            <w:r w:rsidR="00364579" w:rsidRPr="00595C13">
              <w:rPr>
                <w:rFonts w:eastAsiaTheme="minorEastAsia"/>
                <w:noProof/>
                <w:lang w:val="pl-PL" w:eastAsia="pl-PL"/>
              </w:rPr>
              <w:tab/>
            </w:r>
            <w:r w:rsidR="00364579" w:rsidRPr="00595C13">
              <w:rPr>
                <w:rStyle w:val="Hipercze"/>
                <w:noProof/>
                <w:lang w:val="pl-PL"/>
              </w:rPr>
              <w:t>Wyszukiwarki</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_Toc523468866 \h </w:instrText>
            </w:r>
            <w:r w:rsidR="00364579" w:rsidRPr="00595C13">
              <w:rPr>
                <w:noProof/>
                <w:webHidden/>
              </w:rPr>
            </w:r>
            <w:r w:rsidR="00364579" w:rsidRPr="00595C13">
              <w:rPr>
                <w:noProof/>
                <w:webHidden/>
              </w:rPr>
              <w:fldChar w:fldCharType="separate"/>
            </w:r>
            <w:r w:rsidR="00B8603A">
              <w:rPr>
                <w:noProof/>
                <w:webHidden/>
              </w:rPr>
              <w:t>18</w:t>
            </w:r>
            <w:r w:rsidR="00364579" w:rsidRPr="00595C13">
              <w:rPr>
                <w:noProof/>
                <w:webHidden/>
              </w:rPr>
              <w:fldChar w:fldCharType="end"/>
            </w:r>
          </w:hyperlink>
        </w:p>
        <w:p w14:paraId="4A44C190" w14:textId="0D56A13C" w:rsidR="00364579" w:rsidRPr="00595C13" w:rsidRDefault="008E4526">
          <w:pPr>
            <w:pStyle w:val="Spistreci2"/>
            <w:tabs>
              <w:tab w:val="left" w:pos="880"/>
              <w:tab w:val="right" w:leader="dot" w:pos="9336"/>
            </w:tabs>
            <w:rPr>
              <w:rFonts w:eastAsiaTheme="minorEastAsia"/>
              <w:noProof/>
              <w:lang w:val="pl-PL" w:eastAsia="pl-PL"/>
            </w:rPr>
          </w:pPr>
          <w:hyperlink w:anchor="_Toc523468867" w:history="1">
            <w:r w:rsidR="00364579" w:rsidRPr="00595C13">
              <w:rPr>
                <w:rStyle w:val="Hipercze"/>
                <w:noProof/>
                <w:spacing w:val="-1"/>
                <w:w w:val="99"/>
                <w:lang w:val="pl-PL"/>
              </w:rPr>
              <w:t>IV.</w:t>
            </w:r>
            <w:r w:rsidR="00364579" w:rsidRPr="00595C13">
              <w:rPr>
                <w:rFonts w:eastAsiaTheme="minorEastAsia"/>
                <w:noProof/>
                <w:lang w:val="pl-PL" w:eastAsia="pl-PL"/>
              </w:rPr>
              <w:tab/>
            </w:r>
            <w:r w:rsidR="00364579" w:rsidRPr="00595C13">
              <w:rPr>
                <w:rStyle w:val="Hipercze"/>
                <w:noProof/>
                <w:lang w:val="pl-PL"/>
              </w:rPr>
              <w:t>Aktualności</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_Toc523468867 \h </w:instrText>
            </w:r>
            <w:r w:rsidR="00364579" w:rsidRPr="00595C13">
              <w:rPr>
                <w:noProof/>
                <w:webHidden/>
              </w:rPr>
            </w:r>
            <w:r w:rsidR="00364579" w:rsidRPr="00595C13">
              <w:rPr>
                <w:noProof/>
                <w:webHidden/>
              </w:rPr>
              <w:fldChar w:fldCharType="separate"/>
            </w:r>
            <w:r w:rsidR="00B8603A">
              <w:rPr>
                <w:noProof/>
                <w:webHidden/>
              </w:rPr>
              <w:t>19</w:t>
            </w:r>
            <w:r w:rsidR="00364579" w:rsidRPr="00595C13">
              <w:rPr>
                <w:noProof/>
                <w:webHidden/>
              </w:rPr>
              <w:fldChar w:fldCharType="end"/>
            </w:r>
          </w:hyperlink>
        </w:p>
        <w:p w14:paraId="4AC294F7" w14:textId="384AF7A7" w:rsidR="00364579" w:rsidRPr="00595C13" w:rsidRDefault="008E4526">
          <w:pPr>
            <w:pStyle w:val="Spistreci2"/>
            <w:tabs>
              <w:tab w:val="left" w:pos="660"/>
              <w:tab w:val="right" w:leader="dot" w:pos="9336"/>
            </w:tabs>
            <w:rPr>
              <w:rFonts w:eastAsiaTheme="minorEastAsia"/>
              <w:noProof/>
              <w:lang w:val="pl-PL" w:eastAsia="pl-PL"/>
            </w:rPr>
          </w:pPr>
          <w:hyperlink w:anchor="_Toc523468868" w:history="1">
            <w:r w:rsidR="00364579" w:rsidRPr="00595C13">
              <w:rPr>
                <w:rStyle w:val="Hipercze"/>
                <w:noProof/>
                <w:spacing w:val="-1"/>
                <w:w w:val="99"/>
                <w:lang w:val="pl-PL"/>
              </w:rPr>
              <w:t>V.</w:t>
            </w:r>
            <w:r w:rsidR="00364579" w:rsidRPr="00595C13">
              <w:rPr>
                <w:rFonts w:eastAsiaTheme="minorEastAsia"/>
                <w:noProof/>
                <w:lang w:val="pl-PL" w:eastAsia="pl-PL"/>
              </w:rPr>
              <w:tab/>
            </w:r>
            <w:r w:rsidR="00364579" w:rsidRPr="00595C13">
              <w:rPr>
                <w:rStyle w:val="Hipercze"/>
                <w:noProof/>
                <w:lang w:val="pl-PL"/>
              </w:rPr>
              <w:t>Kalendarze</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_Toc523468868 \h </w:instrText>
            </w:r>
            <w:r w:rsidR="00364579" w:rsidRPr="00595C13">
              <w:rPr>
                <w:noProof/>
                <w:webHidden/>
              </w:rPr>
            </w:r>
            <w:r w:rsidR="00364579" w:rsidRPr="00595C13">
              <w:rPr>
                <w:noProof/>
                <w:webHidden/>
              </w:rPr>
              <w:fldChar w:fldCharType="separate"/>
            </w:r>
            <w:r w:rsidR="00B8603A">
              <w:rPr>
                <w:noProof/>
                <w:webHidden/>
              </w:rPr>
              <w:t>20</w:t>
            </w:r>
            <w:r w:rsidR="00364579" w:rsidRPr="00595C13">
              <w:rPr>
                <w:noProof/>
                <w:webHidden/>
              </w:rPr>
              <w:fldChar w:fldCharType="end"/>
            </w:r>
          </w:hyperlink>
        </w:p>
        <w:p w14:paraId="25D9B7E6" w14:textId="6A4B680E" w:rsidR="00364579" w:rsidRPr="00595C13" w:rsidRDefault="008E4526">
          <w:pPr>
            <w:pStyle w:val="Spistreci2"/>
            <w:tabs>
              <w:tab w:val="left" w:pos="880"/>
              <w:tab w:val="right" w:leader="dot" w:pos="9336"/>
            </w:tabs>
            <w:rPr>
              <w:rFonts w:eastAsiaTheme="minorEastAsia"/>
              <w:noProof/>
              <w:lang w:val="pl-PL" w:eastAsia="pl-PL"/>
            </w:rPr>
          </w:pPr>
          <w:hyperlink w:anchor="_Toc523468869" w:history="1">
            <w:r w:rsidR="00364579" w:rsidRPr="00595C13">
              <w:rPr>
                <w:rStyle w:val="Hipercze"/>
                <w:noProof/>
                <w:spacing w:val="-1"/>
                <w:w w:val="99"/>
                <w:lang w:val="pl-PL"/>
              </w:rPr>
              <w:t>VII.</w:t>
            </w:r>
            <w:r w:rsidR="00364579" w:rsidRPr="00595C13">
              <w:rPr>
                <w:rFonts w:eastAsiaTheme="minorEastAsia"/>
                <w:noProof/>
                <w:lang w:val="pl-PL" w:eastAsia="pl-PL"/>
              </w:rPr>
              <w:tab/>
            </w:r>
            <w:r w:rsidR="00364579" w:rsidRPr="00595C13">
              <w:rPr>
                <w:rStyle w:val="Hipercze"/>
                <w:noProof/>
                <w:lang w:val="pl-PL"/>
              </w:rPr>
              <w:t>Rejestry i statystyki</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_Toc523468869 \h </w:instrText>
            </w:r>
            <w:r w:rsidR="00364579" w:rsidRPr="00595C13">
              <w:rPr>
                <w:noProof/>
                <w:webHidden/>
              </w:rPr>
            </w:r>
            <w:r w:rsidR="00364579" w:rsidRPr="00595C13">
              <w:rPr>
                <w:noProof/>
                <w:webHidden/>
              </w:rPr>
              <w:fldChar w:fldCharType="separate"/>
            </w:r>
            <w:r w:rsidR="00B8603A">
              <w:rPr>
                <w:noProof/>
                <w:webHidden/>
              </w:rPr>
              <w:t>21</w:t>
            </w:r>
            <w:r w:rsidR="00364579" w:rsidRPr="00595C13">
              <w:rPr>
                <w:noProof/>
                <w:webHidden/>
              </w:rPr>
              <w:fldChar w:fldCharType="end"/>
            </w:r>
          </w:hyperlink>
        </w:p>
        <w:p w14:paraId="2C70C92C" w14:textId="61056214" w:rsidR="00364579" w:rsidRPr="00595C13" w:rsidRDefault="008E4526">
          <w:pPr>
            <w:pStyle w:val="Spistreci2"/>
            <w:tabs>
              <w:tab w:val="left" w:pos="880"/>
              <w:tab w:val="right" w:leader="dot" w:pos="9336"/>
            </w:tabs>
            <w:rPr>
              <w:rFonts w:eastAsiaTheme="minorEastAsia"/>
              <w:noProof/>
              <w:lang w:val="pl-PL" w:eastAsia="pl-PL"/>
            </w:rPr>
          </w:pPr>
          <w:hyperlink w:anchor="_Toc523468870" w:history="1">
            <w:r w:rsidR="00364579" w:rsidRPr="00595C13">
              <w:rPr>
                <w:rStyle w:val="Hipercze"/>
                <w:noProof/>
                <w:spacing w:val="-1"/>
                <w:w w:val="99"/>
                <w:lang w:val="pl-PL"/>
              </w:rPr>
              <w:t>VIII.</w:t>
            </w:r>
            <w:r w:rsidR="00364579" w:rsidRPr="00595C13">
              <w:rPr>
                <w:rFonts w:eastAsiaTheme="minorEastAsia"/>
                <w:noProof/>
                <w:lang w:val="pl-PL" w:eastAsia="pl-PL"/>
              </w:rPr>
              <w:tab/>
            </w:r>
            <w:r w:rsidR="00364579" w:rsidRPr="00595C13">
              <w:rPr>
                <w:rStyle w:val="Hipercze"/>
                <w:noProof/>
                <w:lang w:val="pl-PL"/>
              </w:rPr>
              <w:t>Bazy</w:t>
            </w:r>
            <w:r w:rsidR="00364579" w:rsidRPr="00595C13">
              <w:rPr>
                <w:rStyle w:val="Hipercze"/>
                <w:noProof/>
                <w:spacing w:val="-7"/>
                <w:lang w:val="pl-PL"/>
              </w:rPr>
              <w:t xml:space="preserve"> </w:t>
            </w:r>
            <w:r w:rsidR="00364579" w:rsidRPr="00595C13">
              <w:rPr>
                <w:rStyle w:val="Hipercze"/>
                <w:noProof/>
                <w:lang w:val="pl-PL"/>
              </w:rPr>
              <w:t>plików</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_Toc523468870 \h </w:instrText>
            </w:r>
            <w:r w:rsidR="00364579" w:rsidRPr="00595C13">
              <w:rPr>
                <w:noProof/>
                <w:webHidden/>
              </w:rPr>
            </w:r>
            <w:r w:rsidR="00364579" w:rsidRPr="00595C13">
              <w:rPr>
                <w:noProof/>
                <w:webHidden/>
              </w:rPr>
              <w:fldChar w:fldCharType="separate"/>
            </w:r>
            <w:r w:rsidR="00B8603A">
              <w:rPr>
                <w:noProof/>
                <w:webHidden/>
              </w:rPr>
              <w:t>22</w:t>
            </w:r>
            <w:r w:rsidR="00364579" w:rsidRPr="00595C13">
              <w:rPr>
                <w:noProof/>
                <w:webHidden/>
              </w:rPr>
              <w:fldChar w:fldCharType="end"/>
            </w:r>
          </w:hyperlink>
        </w:p>
        <w:p w14:paraId="7DE275EC" w14:textId="101DD327" w:rsidR="00364579" w:rsidRPr="00595C13" w:rsidRDefault="008E4526">
          <w:pPr>
            <w:pStyle w:val="Spistreci2"/>
            <w:tabs>
              <w:tab w:val="left" w:pos="880"/>
              <w:tab w:val="right" w:leader="dot" w:pos="9336"/>
            </w:tabs>
            <w:rPr>
              <w:rFonts w:eastAsiaTheme="minorEastAsia"/>
              <w:noProof/>
              <w:lang w:val="pl-PL" w:eastAsia="pl-PL"/>
            </w:rPr>
          </w:pPr>
          <w:hyperlink w:anchor="_Toc523468871" w:history="1">
            <w:r w:rsidR="00364579" w:rsidRPr="00595C13">
              <w:rPr>
                <w:rStyle w:val="Hipercze"/>
                <w:noProof/>
                <w:spacing w:val="-1"/>
                <w:w w:val="99"/>
                <w:lang w:val="pl-PL"/>
              </w:rPr>
              <w:t>IX.</w:t>
            </w:r>
            <w:r w:rsidR="00364579" w:rsidRPr="00595C13">
              <w:rPr>
                <w:rFonts w:eastAsiaTheme="minorEastAsia"/>
                <w:noProof/>
                <w:lang w:val="pl-PL" w:eastAsia="pl-PL"/>
              </w:rPr>
              <w:tab/>
            </w:r>
            <w:r w:rsidR="00364579" w:rsidRPr="00595C13">
              <w:rPr>
                <w:rStyle w:val="Hipercze"/>
                <w:noProof/>
                <w:lang w:val="pl-PL"/>
              </w:rPr>
              <w:t>Newsletter</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_Toc523468871 \h </w:instrText>
            </w:r>
            <w:r w:rsidR="00364579" w:rsidRPr="00595C13">
              <w:rPr>
                <w:noProof/>
                <w:webHidden/>
              </w:rPr>
            </w:r>
            <w:r w:rsidR="00364579" w:rsidRPr="00595C13">
              <w:rPr>
                <w:noProof/>
                <w:webHidden/>
              </w:rPr>
              <w:fldChar w:fldCharType="separate"/>
            </w:r>
            <w:r w:rsidR="00B8603A">
              <w:rPr>
                <w:noProof/>
                <w:webHidden/>
              </w:rPr>
              <w:t>23</w:t>
            </w:r>
            <w:r w:rsidR="00364579" w:rsidRPr="00595C13">
              <w:rPr>
                <w:noProof/>
                <w:webHidden/>
              </w:rPr>
              <w:fldChar w:fldCharType="end"/>
            </w:r>
          </w:hyperlink>
        </w:p>
        <w:p w14:paraId="73D2CFE0" w14:textId="4E1F8E4C" w:rsidR="00364579" w:rsidRPr="00595C13" w:rsidRDefault="008E4526">
          <w:pPr>
            <w:pStyle w:val="Spistreci3"/>
            <w:tabs>
              <w:tab w:val="left" w:pos="880"/>
              <w:tab w:val="right" w:leader="dot" w:pos="9336"/>
            </w:tabs>
            <w:rPr>
              <w:rFonts w:eastAsiaTheme="minorEastAsia"/>
              <w:noProof/>
              <w:lang w:val="pl-PL" w:eastAsia="pl-PL"/>
            </w:rPr>
          </w:pPr>
          <w:hyperlink w:anchor="_Toc523468872" w:history="1">
            <w:r w:rsidR="00364579" w:rsidRPr="00595C13">
              <w:rPr>
                <w:rStyle w:val="Hipercze"/>
                <w:noProof/>
                <w:lang w:val="pl-PL"/>
              </w:rPr>
              <w:t>L.</w:t>
            </w:r>
            <w:r w:rsidR="00364579" w:rsidRPr="00595C13">
              <w:rPr>
                <w:rFonts w:eastAsiaTheme="minorEastAsia"/>
                <w:noProof/>
                <w:lang w:val="pl-PL" w:eastAsia="pl-PL"/>
              </w:rPr>
              <w:tab/>
            </w:r>
            <w:r w:rsidR="00364579" w:rsidRPr="00595C13">
              <w:rPr>
                <w:rStyle w:val="Hipercze"/>
                <w:noProof/>
                <w:lang w:val="pl-PL"/>
              </w:rPr>
              <w:t>Wymagania wydajnościowe</w:t>
            </w:r>
            <w:r w:rsidR="00364579" w:rsidRPr="00595C13">
              <w:rPr>
                <w:rStyle w:val="Hipercze"/>
                <w:noProof/>
                <w:spacing w:val="-3"/>
                <w:lang w:val="pl-PL"/>
              </w:rPr>
              <w:t xml:space="preserve"> </w:t>
            </w:r>
            <w:r w:rsidR="00364579" w:rsidRPr="00595C13">
              <w:rPr>
                <w:rStyle w:val="Hipercze"/>
                <w:noProof/>
                <w:lang w:val="pl-PL"/>
              </w:rPr>
              <w:t>Portalu</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_Toc523468872 \h </w:instrText>
            </w:r>
            <w:r w:rsidR="00364579" w:rsidRPr="00595C13">
              <w:rPr>
                <w:noProof/>
                <w:webHidden/>
              </w:rPr>
            </w:r>
            <w:r w:rsidR="00364579" w:rsidRPr="00595C13">
              <w:rPr>
                <w:noProof/>
                <w:webHidden/>
              </w:rPr>
              <w:fldChar w:fldCharType="separate"/>
            </w:r>
            <w:r w:rsidR="00B8603A">
              <w:rPr>
                <w:noProof/>
                <w:webHidden/>
              </w:rPr>
              <w:t>24</w:t>
            </w:r>
            <w:r w:rsidR="00364579" w:rsidRPr="00595C13">
              <w:rPr>
                <w:noProof/>
                <w:webHidden/>
              </w:rPr>
              <w:fldChar w:fldCharType="end"/>
            </w:r>
          </w:hyperlink>
        </w:p>
        <w:p w14:paraId="797DA900" w14:textId="227F5E77" w:rsidR="00364579" w:rsidRPr="00595C13" w:rsidRDefault="008E4526">
          <w:pPr>
            <w:pStyle w:val="Spistreci3"/>
            <w:tabs>
              <w:tab w:val="left" w:pos="1100"/>
              <w:tab w:val="right" w:leader="dot" w:pos="9336"/>
            </w:tabs>
            <w:rPr>
              <w:rFonts w:eastAsiaTheme="minorEastAsia"/>
              <w:noProof/>
              <w:lang w:val="pl-PL" w:eastAsia="pl-PL"/>
            </w:rPr>
          </w:pPr>
          <w:hyperlink w:anchor="_Toc523468873" w:history="1">
            <w:r w:rsidR="00364579" w:rsidRPr="00595C13">
              <w:rPr>
                <w:rStyle w:val="Hipercze"/>
                <w:noProof/>
                <w:lang w:val="pl-PL"/>
              </w:rPr>
              <w:t>M.</w:t>
            </w:r>
            <w:r w:rsidR="00364579" w:rsidRPr="00595C13">
              <w:rPr>
                <w:rFonts w:eastAsiaTheme="minorEastAsia"/>
                <w:noProof/>
                <w:lang w:val="pl-PL" w:eastAsia="pl-PL"/>
              </w:rPr>
              <w:tab/>
            </w:r>
            <w:r w:rsidR="00364579" w:rsidRPr="00595C13">
              <w:rPr>
                <w:rStyle w:val="Hipercze"/>
                <w:noProof/>
                <w:lang w:val="pl-PL"/>
              </w:rPr>
              <w:t>Wymagania względem bezpieczeństwa</w:t>
            </w:r>
            <w:r w:rsidR="00364579" w:rsidRPr="00595C13">
              <w:rPr>
                <w:rStyle w:val="Hipercze"/>
                <w:noProof/>
                <w:spacing w:val="-3"/>
                <w:lang w:val="pl-PL"/>
              </w:rPr>
              <w:t xml:space="preserve"> </w:t>
            </w:r>
            <w:r w:rsidR="00364579" w:rsidRPr="00595C13">
              <w:rPr>
                <w:rStyle w:val="Hipercze"/>
                <w:noProof/>
                <w:lang w:val="pl-PL"/>
              </w:rPr>
              <w:t>Portalu</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_Toc523468873 \h </w:instrText>
            </w:r>
            <w:r w:rsidR="00364579" w:rsidRPr="00595C13">
              <w:rPr>
                <w:noProof/>
                <w:webHidden/>
              </w:rPr>
            </w:r>
            <w:r w:rsidR="00364579" w:rsidRPr="00595C13">
              <w:rPr>
                <w:noProof/>
                <w:webHidden/>
              </w:rPr>
              <w:fldChar w:fldCharType="separate"/>
            </w:r>
            <w:r w:rsidR="00B8603A">
              <w:rPr>
                <w:noProof/>
                <w:webHidden/>
              </w:rPr>
              <w:t>24</w:t>
            </w:r>
            <w:r w:rsidR="00364579" w:rsidRPr="00595C13">
              <w:rPr>
                <w:noProof/>
                <w:webHidden/>
              </w:rPr>
              <w:fldChar w:fldCharType="end"/>
            </w:r>
          </w:hyperlink>
        </w:p>
        <w:p w14:paraId="64C9631A" w14:textId="42037751" w:rsidR="00364579" w:rsidRPr="00595C13" w:rsidRDefault="008E4526">
          <w:pPr>
            <w:pStyle w:val="Spistreci3"/>
            <w:tabs>
              <w:tab w:val="left" w:pos="880"/>
              <w:tab w:val="right" w:leader="dot" w:pos="9336"/>
            </w:tabs>
            <w:rPr>
              <w:rFonts w:eastAsiaTheme="minorEastAsia"/>
              <w:noProof/>
              <w:lang w:val="pl-PL" w:eastAsia="pl-PL"/>
            </w:rPr>
          </w:pPr>
          <w:hyperlink w:anchor="_Toc523468874" w:history="1">
            <w:r w:rsidR="00364579" w:rsidRPr="00595C13">
              <w:rPr>
                <w:rStyle w:val="Hipercze"/>
                <w:noProof/>
                <w:spacing w:val="-1"/>
                <w:w w:val="99"/>
                <w:lang w:val="pl-PL"/>
              </w:rPr>
              <w:t>N.</w:t>
            </w:r>
            <w:r w:rsidR="00364579" w:rsidRPr="00595C13">
              <w:rPr>
                <w:rFonts w:eastAsiaTheme="minorEastAsia"/>
                <w:noProof/>
                <w:lang w:val="pl-PL" w:eastAsia="pl-PL"/>
              </w:rPr>
              <w:tab/>
            </w:r>
            <w:r w:rsidR="00364579" w:rsidRPr="00595C13">
              <w:rPr>
                <w:rStyle w:val="Hipercze"/>
                <w:noProof/>
                <w:lang w:val="pl-PL"/>
              </w:rPr>
              <w:t>Elementy infrastruktury informatycznej, którą Zamawiający zamierza udostępnić do realizacji</w:t>
            </w:r>
            <w:r w:rsidR="00364579" w:rsidRPr="00595C13">
              <w:rPr>
                <w:rStyle w:val="Hipercze"/>
                <w:noProof/>
                <w:spacing w:val="-6"/>
                <w:lang w:val="pl-PL"/>
              </w:rPr>
              <w:t xml:space="preserve"> </w:t>
            </w:r>
            <w:r w:rsidR="00364579" w:rsidRPr="00595C13">
              <w:rPr>
                <w:rStyle w:val="Hipercze"/>
                <w:noProof/>
                <w:lang w:val="pl-PL"/>
              </w:rPr>
              <w:t>Zamówienia.</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_Toc523468874 \h </w:instrText>
            </w:r>
            <w:r w:rsidR="00364579" w:rsidRPr="00595C13">
              <w:rPr>
                <w:noProof/>
                <w:webHidden/>
              </w:rPr>
            </w:r>
            <w:r w:rsidR="00364579" w:rsidRPr="00595C13">
              <w:rPr>
                <w:noProof/>
                <w:webHidden/>
              </w:rPr>
              <w:fldChar w:fldCharType="separate"/>
            </w:r>
            <w:r w:rsidR="00B8603A">
              <w:rPr>
                <w:noProof/>
                <w:webHidden/>
              </w:rPr>
              <w:t>26</w:t>
            </w:r>
            <w:r w:rsidR="00364579" w:rsidRPr="00595C13">
              <w:rPr>
                <w:noProof/>
                <w:webHidden/>
              </w:rPr>
              <w:fldChar w:fldCharType="end"/>
            </w:r>
          </w:hyperlink>
        </w:p>
        <w:p w14:paraId="1CEBD143" w14:textId="55749890" w:rsidR="00364579" w:rsidRPr="00595C13" w:rsidRDefault="008E4526">
          <w:pPr>
            <w:pStyle w:val="Spistreci3"/>
            <w:tabs>
              <w:tab w:val="left" w:pos="1100"/>
              <w:tab w:val="right" w:leader="dot" w:pos="9336"/>
            </w:tabs>
            <w:rPr>
              <w:rFonts w:eastAsiaTheme="minorEastAsia"/>
              <w:noProof/>
              <w:lang w:val="pl-PL" w:eastAsia="pl-PL"/>
            </w:rPr>
          </w:pPr>
          <w:hyperlink w:anchor="_Toc523468875" w:history="1">
            <w:r w:rsidR="00364579" w:rsidRPr="00595C13">
              <w:rPr>
                <w:rStyle w:val="Hipercze"/>
                <w:noProof/>
                <w:spacing w:val="-1"/>
                <w:w w:val="99"/>
                <w:lang w:val="pl-PL"/>
              </w:rPr>
              <w:t>O.</w:t>
            </w:r>
            <w:r w:rsidR="00364579" w:rsidRPr="00595C13">
              <w:rPr>
                <w:rFonts w:eastAsiaTheme="minorEastAsia"/>
                <w:noProof/>
                <w:lang w:val="pl-PL" w:eastAsia="pl-PL"/>
              </w:rPr>
              <w:tab/>
            </w:r>
            <w:r w:rsidR="00364579" w:rsidRPr="00595C13">
              <w:rPr>
                <w:rStyle w:val="Hipercze"/>
                <w:noProof/>
                <w:lang w:val="pl-PL"/>
              </w:rPr>
              <w:t>Warunki gwarancji i Asysty</w:t>
            </w:r>
            <w:r w:rsidR="00364579" w:rsidRPr="00595C13">
              <w:rPr>
                <w:rStyle w:val="Hipercze"/>
                <w:noProof/>
                <w:spacing w:val="-3"/>
                <w:lang w:val="pl-PL"/>
              </w:rPr>
              <w:t xml:space="preserve"> </w:t>
            </w:r>
            <w:r w:rsidR="00364579" w:rsidRPr="00595C13">
              <w:rPr>
                <w:rStyle w:val="Hipercze"/>
                <w:noProof/>
                <w:lang w:val="pl-PL"/>
              </w:rPr>
              <w:t>Technicznej</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_Toc523468875 \h </w:instrText>
            </w:r>
            <w:r w:rsidR="00364579" w:rsidRPr="00595C13">
              <w:rPr>
                <w:noProof/>
                <w:webHidden/>
              </w:rPr>
            </w:r>
            <w:r w:rsidR="00364579" w:rsidRPr="00595C13">
              <w:rPr>
                <w:noProof/>
                <w:webHidden/>
              </w:rPr>
              <w:fldChar w:fldCharType="separate"/>
            </w:r>
            <w:r w:rsidR="00B8603A">
              <w:rPr>
                <w:noProof/>
                <w:webHidden/>
              </w:rPr>
              <w:t>26</w:t>
            </w:r>
            <w:r w:rsidR="00364579" w:rsidRPr="00595C13">
              <w:rPr>
                <w:noProof/>
                <w:webHidden/>
              </w:rPr>
              <w:fldChar w:fldCharType="end"/>
            </w:r>
          </w:hyperlink>
        </w:p>
        <w:p w14:paraId="1DC7B1A3" w14:textId="2A74D7C5" w:rsidR="00364579" w:rsidRPr="00595C13" w:rsidRDefault="008E4526">
          <w:pPr>
            <w:pStyle w:val="Spistreci3"/>
            <w:tabs>
              <w:tab w:val="left" w:pos="880"/>
              <w:tab w:val="right" w:leader="dot" w:pos="9336"/>
            </w:tabs>
            <w:rPr>
              <w:rFonts w:eastAsiaTheme="minorEastAsia"/>
              <w:noProof/>
              <w:lang w:val="pl-PL" w:eastAsia="pl-PL"/>
            </w:rPr>
          </w:pPr>
          <w:hyperlink w:anchor="_Toc523468876" w:history="1">
            <w:r w:rsidR="00364579" w:rsidRPr="00595C13">
              <w:rPr>
                <w:rStyle w:val="Hipercze"/>
                <w:noProof/>
                <w:lang w:val="pl-PL"/>
              </w:rPr>
              <w:t>P.</w:t>
            </w:r>
            <w:r w:rsidR="00364579" w:rsidRPr="00595C13">
              <w:rPr>
                <w:rFonts w:eastAsiaTheme="minorEastAsia"/>
                <w:noProof/>
                <w:lang w:val="pl-PL" w:eastAsia="pl-PL"/>
              </w:rPr>
              <w:tab/>
            </w:r>
            <w:r w:rsidR="00364579" w:rsidRPr="00595C13">
              <w:rPr>
                <w:rStyle w:val="Hipercze"/>
                <w:noProof/>
                <w:lang w:val="pl-PL"/>
              </w:rPr>
              <w:t>Wymagania dla projektu technicznego</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_Toc523468876 \h </w:instrText>
            </w:r>
            <w:r w:rsidR="00364579" w:rsidRPr="00595C13">
              <w:rPr>
                <w:noProof/>
                <w:webHidden/>
              </w:rPr>
            </w:r>
            <w:r w:rsidR="00364579" w:rsidRPr="00595C13">
              <w:rPr>
                <w:noProof/>
                <w:webHidden/>
              </w:rPr>
              <w:fldChar w:fldCharType="separate"/>
            </w:r>
            <w:r w:rsidR="00B8603A">
              <w:rPr>
                <w:noProof/>
                <w:webHidden/>
              </w:rPr>
              <w:t>27</w:t>
            </w:r>
            <w:r w:rsidR="00364579" w:rsidRPr="00595C13">
              <w:rPr>
                <w:noProof/>
                <w:webHidden/>
              </w:rPr>
              <w:fldChar w:fldCharType="end"/>
            </w:r>
          </w:hyperlink>
        </w:p>
        <w:p w14:paraId="10F679D5" w14:textId="41586464" w:rsidR="00364579" w:rsidRPr="00595C13" w:rsidRDefault="008E4526">
          <w:pPr>
            <w:pStyle w:val="Spistreci3"/>
            <w:tabs>
              <w:tab w:val="left" w:pos="1100"/>
              <w:tab w:val="right" w:leader="dot" w:pos="9336"/>
            </w:tabs>
            <w:rPr>
              <w:rFonts w:eastAsiaTheme="minorEastAsia"/>
              <w:noProof/>
              <w:lang w:val="pl-PL" w:eastAsia="pl-PL"/>
            </w:rPr>
          </w:pPr>
          <w:hyperlink w:anchor="_Toc523468877" w:history="1">
            <w:r w:rsidR="00364579" w:rsidRPr="00595C13">
              <w:rPr>
                <w:rStyle w:val="Hipercze"/>
                <w:noProof/>
                <w:w w:val="99"/>
                <w:lang w:val="pl-PL"/>
              </w:rPr>
              <w:t>Q.</w:t>
            </w:r>
            <w:r w:rsidR="00364579" w:rsidRPr="00595C13">
              <w:rPr>
                <w:rFonts w:eastAsiaTheme="minorEastAsia"/>
                <w:noProof/>
                <w:lang w:val="pl-PL" w:eastAsia="pl-PL"/>
              </w:rPr>
              <w:tab/>
            </w:r>
            <w:r w:rsidR="00364579" w:rsidRPr="00595C13">
              <w:rPr>
                <w:rStyle w:val="Hipercze"/>
                <w:noProof/>
                <w:lang w:val="pl-PL"/>
              </w:rPr>
              <w:t>Usługa rozwoju</w:t>
            </w:r>
            <w:r w:rsidR="00364579" w:rsidRPr="00595C13">
              <w:rPr>
                <w:rStyle w:val="Hipercze"/>
                <w:noProof/>
                <w:spacing w:val="-3"/>
                <w:lang w:val="pl-PL"/>
              </w:rPr>
              <w:t xml:space="preserve"> </w:t>
            </w:r>
            <w:r w:rsidR="00364579" w:rsidRPr="00595C13">
              <w:rPr>
                <w:rStyle w:val="Hipercze"/>
                <w:noProof/>
                <w:lang w:val="pl-PL"/>
              </w:rPr>
              <w:t>Portalu.</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_Toc523468877 \h </w:instrText>
            </w:r>
            <w:r w:rsidR="00364579" w:rsidRPr="00595C13">
              <w:rPr>
                <w:noProof/>
                <w:webHidden/>
              </w:rPr>
            </w:r>
            <w:r w:rsidR="00364579" w:rsidRPr="00595C13">
              <w:rPr>
                <w:noProof/>
                <w:webHidden/>
              </w:rPr>
              <w:fldChar w:fldCharType="separate"/>
            </w:r>
            <w:r w:rsidR="00B8603A">
              <w:rPr>
                <w:noProof/>
                <w:webHidden/>
              </w:rPr>
              <w:t>28</w:t>
            </w:r>
            <w:r w:rsidR="00364579" w:rsidRPr="00595C13">
              <w:rPr>
                <w:noProof/>
                <w:webHidden/>
              </w:rPr>
              <w:fldChar w:fldCharType="end"/>
            </w:r>
          </w:hyperlink>
        </w:p>
        <w:p w14:paraId="5AAC9C05" w14:textId="402EDC50" w:rsidR="00364579" w:rsidRPr="00595C13" w:rsidRDefault="008E4526">
          <w:pPr>
            <w:pStyle w:val="Spistreci3"/>
            <w:tabs>
              <w:tab w:val="left" w:pos="880"/>
              <w:tab w:val="right" w:leader="dot" w:pos="9336"/>
            </w:tabs>
            <w:rPr>
              <w:rFonts w:eastAsiaTheme="minorEastAsia"/>
              <w:noProof/>
              <w:lang w:val="pl-PL" w:eastAsia="pl-PL"/>
            </w:rPr>
          </w:pPr>
          <w:hyperlink w:anchor="_Toc523468878" w:history="1">
            <w:r w:rsidR="00364579" w:rsidRPr="00595C13">
              <w:rPr>
                <w:rStyle w:val="Hipercze"/>
                <w:noProof/>
                <w:w w:val="99"/>
                <w:lang w:val="pl-PL"/>
              </w:rPr>
              <w:t>R.</w:t>
            </w:r>
            <w:r w:rsidR="00364579" w:rsidRPr="00595C13">
              <w:rPr>
                <w:rFonts w:eastAsiaTheme="minorEastAsia"/>
                <w:noProof/>
                <w:lang w:val="pl-PL" w:eastAsia="pl-PL"/>
              </w:rPr>
              <w:tab/>
            </w:r>
            <w:r w:rsidR="00364579" w:rsidRPr="00595C13">
              <w:rPr>
                <w:rStyle w:val="Hipercze"/>
                <w:noProof/>
                <w:lang w:val="pl-PL"/>
              </w:rPr>
              <w:t>Szkolenia</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_Toc523468878 \h </w:instrText>
            </w:r>
            <w:r w:rsidR="00364579" w:rsidRPr="00595C13">
              <w:rPr>
                <w:noProof/>
                <w:webHidden/>
              </w:rPr>
            </w:r>
            <w:r w:rsidR="00364579" w:rsidRPr="00595C13">
              <w:rPr>
                <w:noProof/>
                <w:webHidden/>
              </w:rPr>
              <w:fldChar w:fldCharType="separate"/>
            </w:r>
            <w:r w:rsidR="00B8603A">
              <w:rPr>
                <w:noProof/>
                <w:webHidden/>
              </w:rPr>
              <w:t>29</w:t>
            </w:r>
            <w:r w:rsidR="00364579" w:rsidRPr="00595C13">
              <w:rPr>
                <w:noProof/>
                <w:webHidden/>
              </w:rPr>
              <w:fldChar w:fldCharType="end"/>
            </w:r>
          </w:hyperlink>
        </w:p>
        <w:p w14:paraId="2AEA5C23" w14:textId="44D0E259" w:rsidR="00364579" w:rsidRPr="00595C13" w:rsidRDefault="008E4526">
          <w:pPr>
            <w:pStyle w:val="Spistreci3"/>
            <w:tabs>
              <w:tab w:val="left" w:pos="880"/>
              <w:tab w:val="right" w:leader="dot" w:pos="9336"/>
            </w:tabs>
            <w:rPr>
              <w:rFonts w:eastAsiaTheme="minorEastAsia"/>
              <w:noProof/>
              <w:lang w:val="pl-PL" w:eastAsia="pl-PL"/>
            </w:rPr>
          </w:pPr>
          <w:hyperlink w:anchor="_Toc523468879" w:history="1">
            <w:r w:rsidR="00364579" w:rsidRPr="00595C13">
              <w:rPr>
                <w:rStyle w:val="Hipercze"/>
                <w:noProof/>
                <w:w w:val="99"/>
                <w:lang w:val="pl-PL"/>
              </w:rPr>
              <w:t>S.</w:t>
            </w:r>
            <w:r w:rsidR="00364579" w:rsidRPr="00595C13">
              <w:rPr>
                <w:rFonts w:eastAsiaTheme="minorEastAsia"/>
                <w:noProof/>
                <w:lang w:val="pl-PL" w:eastAsia="pl-PL"/>
              </w:rPr>
              <w:tab/>
            </w:r>
            <w:r w:rsidR="00364579" w:rsidRPr="00595C13">
              <w:rPr>
                <w:rStyle w:val="Hipercze"/>
                <w:noProof/>
                <w:lang w:val="pl-PL"/>
              </w:rPr>
              <w:t>Wymagania dla dokumentacji powykonawczej</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_Toc523468879 \h </w:instrText>
            </w:r>
            <w:r w:rsidR="00364579" w:rsidRPr="00595C13">
              <w:rPr>
                <w:noProof/>
                <w:webHidden/>
              </w:rPr>
            </w:r>
            <w:r w:rsidR="00364579" w:rsidRPr="00595C13">
              <w:rPr>
                <w:noProof/>
                <w:webHidden/>
              </w:rPr>
              <w:fldChar w:fldCharType="separate"/>
            </w:r>
            <w:r w:rsidR="00B8603A">
              <w:rPr>
                <w:noProof/>
                <w:webHidden/>
              </w:rPr>
              <w:t>29</w:t>
            </w:r>
            <w:r w:rsidR="00364579" w:rsidRPr="00595C13">
              <w:rPr>
                <w:noProof/>
                <w:webHidden/>
              </w:rPr>
              <w:fldChar w:fldCharType="end"/>
            </w:r>
          </w:hyperlink>
        </w:p>
        <w:p w14:paraId="7BDD68E7" w14:textId="336A0D78" w:rsidR="00364579" w:rsidRPr="00595C13" w:rsidRDefault="008E4526">
          <w:pPr>
            <w:pStyle w:val="Spistreci2"/>
            <w:tabs>
              <w:tab w:val="left" w:pos="660"/>
              <w:tab w:val="right" w:leader="dot" w:pos="9336"/>
            </w:tabs>
            <w:rPr>
              <w:rFonts w:eastAsiaTheme="minorEastAsia"/>
              <w:noProof/>
              <w:lang w:val="pl-PL" w:eastAsia="pl-PL"/>
            </w:rPr>
          </w:pPr>
          <w:hyperlink w:anchor="_Toc523468880" w:history="1">
            <w:r w:rsidR="00364579" w:rsidRPr="00595C13">
              <w:rPr>
                <w:rStyle w:val="Hipercze"/>
                <w:noProof/>
                <w:w w:val="99"/>
                <w:lang w:val="pl-PL"/>
              </w:rPr>
              <w:t>II.</w:t>
            </w:r>
            <w:r w:rsidR="00364579" w:rsidRPr="00595C13">
              <w:rPr>
                <w:rFonts w:eastAsiaTheme="minorEastAsia"/>
                <w:noProof/>
                <w:lang w:val="pl-PL" w:eastAsia="pl-PL"/>
              </w:rPr>
              <w:tab/>
            </w:r>
            <w:r w:rsidR="00364579" w:rsidRPr="00595C13">
              <w:rPr>
                <w:rStyle w:val="Hipercze"/>
                <w:noProof/>
                <w:lang w:val="pl-PL"/>
              </w:rPr>
              <w:t>Wytyczne obligatoryjne dla</w:t>
            </w:r>
            <w:r w:rsidR="00364579" w:rsidRPr="00595C13">
              <w:rPr>
                <w:rStyle w:val="Hipercze"/>
                <w:noProof/>
                <w:spacing w:val="1"/>
                <w:lang w:val="pl-PL"/>
              </w:rPr>
              <w:t xml:space="preserve"> </w:t>
            </w:r>
            <w:r w:rsidR="00364579" w:rsidRPr="00595C13">
              <w:rPr>
                <w:rStyle w:val="Hipercze"/>
                <w:noProof/>
                <w:lang w:val="pl-PL"/>
              </w:rPr>
              <w:t>harmonogramu</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_Toc523468880 \h </w:instrText>
            </w:r>
            <w:r w:rsidR="00364579" w:rsidRPr="00595C13">
              <w:rPr>
                <w:noProof/>
                <w:webHidden/>
              </w:rPr>
            </w:r>
            <w:r w:rsidR="00364579" w:rsidRPr="00595C13">
              <w:rPr>
                <w:noProof/>
                <w:webHidden/>
              </w:rPr>
              <w:fldChar w:fldCharType="separate"/>
            </w:r>
            <w:r w:rsidR="00B8603A">
              <w:rPr>
                <w:noProof/>
                <w:webHidden/>
              </w:rPr>
              <w:t>34</w:t>
            </w:r>
            <w:r w:rsidR="00364579" w:rsidRPr="00595C13">
              <w:rPr>
                <w:noProof/>
                <w:webHidden/>
              </w:rPr>
              <w:fldChar w:fldCharType="end"/>
            </w:r>
          </w:hyperlink>
        </w:p>
        <w:p w14:paraId="780E5CFA" w14:textId="62E0AB9E" w:rsidR="00364579" w:rsidRPr="00595C13" w:rsidRDefault="008E4526">
          <w:pPr>
            <w:pStyle w:val="Spistreci2"/>
            <w:tabs>
              <w:tab w:val="left" w:pos="880"/>
              <w:tab w:val="right" w:leader="dot" w:pos="9336"/>
            </w:tabs>
            <w:rPr>
              <w:rFonts w:eastAsiaTheme="minorEastAsia"/>
              <w:noProof/>
              <w:lang w:val="pl-PL" w:eastAsia="pl-PL"/>
            </w:rPr>
          </w:pPr>
          <w:hyperlink w:anchor="_Toc523468881" w:history="1">
            <w:r w:rsidR="00364579" w:rsidRPr="00595C13">
              <w:rPr>
                <w:rStyle w:val="Hipercze"/>
                <w:noProof/>
                <w:w w:val="99"/>
                <w:lang w:val="pl-PL"/>
              </w:rPr>
              <w:t>III.</w:t>
            </w:r>
            <w:r w:rsidR="00364579" w:rsidRPr="00595C13">
              <w:rPr>
                <w:rFonts w:eastAsiaTheme="minorEastAsia"/>
                <w:noProof/>
                <w:lang w:val="pl-PL" w:eastAsia="pl-PL"/>
              </w:rPr>
              <w:tab/>
            </w:r>
            <w:r w:rsidR="00364579" w:rsidRPr="00595C13">
              <w:rPr>
                <w:rStyle w:val="Hipercze"/>
                <w:noProof/>
                <w:lang w:val="pl-PL"/>
              </w:rPr>
              <w:t>Metodyka realizacji projektu</w:t>
            </w:r>
            <w:r w:rsidR="00364579" w:rsidRPr="00595C13">
              <w:rPr>
                <w:noProof/>
                <w:webHidden/>
              </w:rPr>
              <w:tab/>
            </w:r>
            <w:r w:rsidR="00364579" w:rsidRPr="00595C13">
              <w:rPr>
                <w:noProof/>
                <w:webHidden/>
              </w:rPr>
              <w:fldChar w:fldCharType="begin"/>
            </w:r>
            <w:r w:rsidR="00364579" w:rsidRPr="00595C13">
              <w:rPr>
                <w:noProof/>
                <w:webHidden/>
              </w:rPr>
              <w:instrText xml:space="preserve"> PAGEREF _Toc523468881 \h </w:instrText>
            </w:r>
            <w:r w:rsidR="00364579" w:rsidRPr="00595C13">
              <w:rPr>
                <w:noProof/>
                <w:webHidden/>
              </w:rPr>
            </w:r>
            <w:r w:rsidR="00364579" w:rsidRPr="00595C13">
              <w:rPr>
                <w:noProof/>
                <w:webHidden/>
              </w:rPr>
              <w:fldChar w:fldCharType="separate"/>
            </w:r>
            <w:r w:rsidR="00B8603A">
              <w:rPr>
                <w:noProof/>
                <w:webHidden/>
              </w:rPr>
              <w:t>34</w:t>
            </w:r>
            <w:r w:rsidR="00364579" w:rsidRPr="00595C13">
              <w:rPr>
                <w:noProof/>
                <w:webHidden/>
              </w:rPr>
              <w:fldChar w:fldCharType="end"/>
            </w:r>
          </w:hyperlink>
        </w:p>
        <w:p w14:paraId="2A5804D5" w14:textId="529DC952" w:rsidR="00262F7E" w:rsidRPr="00595C13" w:rsidRDefault="00262F7E">
          <w:r w:rsidRPr="00595C13">
            <w:rPr>
              <w:b/>
              <w:bCs/>
            </w:rPr>
            <w:fldChar w:fldCharType="end"/>
          </w:r>
        </w:p>
      </w:sdtContent>
    </w:sdt>
    <w:p w14:paraId="5696C273" w14:textId="77777777" w:rsidR="00262F7E" w:rsidRPr="00595C13" w:rsidRDefault="00262F7E">
      <w:pPr>
        <w:rPr>
          <w:b/>
          <w:bCs/>
          <w:w w:val="99"/>
          <w:sz w:val="24"/>
          <w:szCs w:val="24"/>
          <w:highlight w:val="lightGray"/>
          <w:lang w:val="pl-PL"/>
        </w:rPr>
      </w:pPr>
      <w:r w:rsidRPr="00595C13">
        <w:rPr>
          <w:w w:val="99"/>
          <w:highlight w:val="lightGray"/>
          <w:lang w:val="pl-PL"/>
        </w:rPr>
        <w:br w:type="page"/>
      </w:r>
    </w:p>
    <w:p w14:paraId="683127C9" w14:textId="3427712C" w:rsidR="00367CB2" w:rsidRPr="00595C13" w:rsidRDefault="003766E0" w:rsidP="00262F7E">
      <w:pPr>
        <w:pStyle w:val="Nagwek11"/>
        <w:numPr>
          <w:ilvl w:val="0"/>
          <w:numId w:val="41"/>
        </w:numPr>
        <w:tabs>
          <w:tab w:val="left" w:pos="846"/>
          <w:tab w:val="left" w:pos="847"/>
        </w:tabs>
        <w:spacing w:line="276" w:lineRule="auto"/>
        <w:rPr>
          <w:sz w:val="22"/>
          <w:szCs w:val="22"/>
          <w:lang w:val="pl-PL"/>
        </w:rPr>
      </w:pPr>
      <w:bookmarkStart w:id="1" w:name="_Toc523468855"/>
      <w:r w:rsidRPr="00595C13">
        <w:rPr>
          <w:sz w:val="22"/>
          <w:szCs w:val="22"/>
          <w:lang w:val="pl-PL"/>
        </w:rPr>
        <w:lastRenderedPageBreak/>
        <w:t>Opis przedmiotu zamówienia</w:t>
      </w:r>
      <w:bookmarkEnd w:id="1"/>
    </w:p>
    <w:p w14:paraId="0FBF7546" w14:textId="77777777" w:rsidR="00367CB2" w:rsidRPr="00595C13" w:rsidRDefault="003766E0" w:rsidP="00607BB8">
      <w:pPr>
        <w:pStyle w:val="Nagwek21"/>
        <w:numPr>
          <w:ilvl w:val="1"/>
          <w:numId w:val="41"/>
        </w:numPr>
        <w:tabs>
          <w:tab w:val="left" w:pos="1554"/>
          <w:tab w:val="left" w:pos="1555"/>
        </w:tabs>
        <w:spacing w:before="240" w:after="240" w:line="276" w:lineRule="auto"/>
        <w:rPr>
          <w:sz w:val="22"/>
          <w:szCs w:val="22"/>
          <w:lang w:val="pl-PL"/>
        </w:rPr>
      </w:pPr>
      <w:bookmarkStart w:id="2" w:name="_Toc523468856"/>
      <w:r w:rsidRPr="00595C13">
        <w:rPr>
          <w:sz w:val="22"/>
          <w:szCs w:val="22"/>
          <w:lang w:val="pl-PL"/>
        </w:rPr>
        <w:t>Cel realizacji zamówienia</w:t>
      </w:r>
      <w:bookmarkEnd w:id="2"/>
    </w:p>
    <w:p w14:paraId="3F02B1FB" w14:textId="564D17D0" w:rsidR="00367CB2" w:rsidRPr="00595C13" w:rsidRDefault="003766E0" w:rsidP="00607BB8">
      <w:pPr>
        <w:pStyle w:val="Tekstpodstawowy"/>
        <w:spacing w:line="276" w:lineRule="auto"/>
        <w:ind w:left="138" w:right="126" w:firstLine="708"/>
        <w:jc w:val="both"/>
        <w:rPr>
          <w:sz w:val="22"/>
          <w:szCs w:val="22"/>
          <w:lang w:val="pl-PL"/>
        </w:rPr>
      </w:pPr>
      <w:r w:rsidRPr="00595C13">
        <w:rPr>
          <w:noProof/>
          <w:sz w:val="22"/>
          <w:szCs w:val="22"/>
          <w:lang w:eastAsia="pl-PL"/>
        </w:rPr>
        <mc:AlternateContent>
          <mc:Choice Requires="wps">
            <w:drawing>
              <wp:anchor distT="0" distB="0" distL="114300" distR="114300" simplePos="0" relativeHeight="251660288" behindDoc="1" locked="0" layoutInCell="1" allowOverlap="1" wp14:anchorId="3BE7309E" wp14:editId="787B93CB">
                <wp:simplePos x="0" y="0"/>
                <wp:positionH relativeFrom="page">
                  <wp:posOffset>927100</wp:posOffset>
                </wp:positionH>
                <wp:positionV relativeFrom="paragraph">
                  <wp:posOffset>113665</wp:posOffset>
                </wp:positionV>
                <wp:extent cx="5796915" cy="6308725"/>
                <wp:effectExtent l="0" t="0" r="0" b="0"/>
                <wp:wrapNone/>
                <wp:docPr id="1" name="Freeform 14"/>
                <wp:cNvGraphicFramePr/>
                <a:graphic xmlns:a="http://schemas.openxmlformats.org/drawingml/2006/main">
                  <a:graphicData uri="http://schemas.microsoft.com/office/word/2010/wordprocessingShape">
                    <wps:wsp>
                      <wps:cNvSpPr/>
                      <wps:spPr>
                        <a:xfrm>
                          <a:off x="0" y="0"/>
                          <a:ext cx="5796915" cy="6308725"/>
                        </a:xfrm>
                        <a:custGeom>
                          <a:avLst/>
                          <a:gdLst/>
                          <a:ahLst/>
                          <a:cxnLst/>
                          <a:rect l="l" t="t" r="r" b="b"/>
                          <a:pathLst>
                            <a:path w="9128" h="9934">
                              <a:moveTo>
                                <a:pt x="9127" y="0"/>
                              </a:moveTo>
                              <a:lnTo>
                                <a:pt x="0" y="0"/>
                              </a:lnTo>
                              <a:lnTo>
                                <a:pt x="0" y="413"/>
                              </a:lnTo>
                              <a:lnTo>
                                <a:pt x="0" y="828"/>
                              </a:lnTo>
                              <a:lnTo>
                                <a:pt x="0" y="9934"/>
                              </a:lnTo>
                              <a:lnTo>
                                <a:pt x="9127" y="9934"/>
                              </a:lnTo>
                              <a:lnTo>
                                <a:pt x="9127" y="413"/>
                              </a:lnTo>
                              <a:lnTo>
                                <a:pt x="9127" y="0"/>
                              </a:lnTo>
                            </a:path>
                          </a:pathLst>
                        </a:custGeom>
                        <a:solidFill>
                          <a:srgbClr val="FDFDFD"/>
                        </a:solidFill>
                        <a:ln>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36B92CE2" id="Freeform 14" o:spid="_x0000_s1026" style="position:absolute;margin-left:73pt;margin-top:8.95pt;width:456.45pt;height:496.75pt;z-index:-251656192;visibility:visible;mso-wrap-style:square;mso-wrap-distance-left:9pt;mso-wrap-distance-top:0;mso-wrap-distance-right:9pt;mso-wrap-distance-bottom:0;mso-position-horizontal:absolute;mso-position-horizontal-relative:page;mso-position-vertical:absolute;mso-position-vertical-relative:text;v-text-anchor:top" coordsize="9128,9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" path="m9127,l,,,413,,828,,9934r9127,l9127,413,9127,e" fillcolor="#fdfdfd" stroked="f">
                <v:path arrowok="t"/>
                <w10:wrap anchorx="page"/>
              </v:shape>
            </w:pict>
          </mc:Fallback>
        </mc:AlternateContent>
      </w:r>
      <w:r w:rsidRPr="00595C13">
        <w:rPr>
          <w:sz w:val="22"/>
          <w:szCs w:val="22"/>
          <w:lang w:val="pl-PL"/>
        </w:rPr>
        <w:t xml:space="preserve">Portal, zgodnie z założeniami strategicznymi Zamawiającego, ma być serwisem nie tylko samego Urzędu Metropolitalnego, ale stanowić </w:t>
      </w:r>
      <w:proofErr w:type="spellStart"/>
      <w:r w:rsidRPr="00595C13">
        <w:rPr>
          <w:sz w:val="22"/>
          <w:szCs w:val="22"/>
          <w:lang w:val="pl-PL"/>
        </w:rPr>
        <w:t>ogólnometropolitalny</w:t>
      </w:r>
      <w:proofErr w:type="spellEnd"/>
      <w:r w:rsidRPr="00595C13">
        <w:rPr>
          <w:sz w:val="22"/>
          <w:szCs w:val="22"/>
          <w:lang w:val="pl-PL"/>
        </w:rPr>
        <w:t xml:space="preserve"> portal z szerokim wachlarzem bieżących informacji z różnych dziedzin funkcjonowania Metropolii oraz jej 41 miast i gmin członkowskich. Wybrana metoda realizacji przez Zamawiającego zakłada przygotowanie Portalu przez Wykonawcę na bazie konkretnych rozwiązań funkcjonalnych i</w:t>
      </w:r>
      <w:r w:rsidR="001233B2" w:rsidRPr="00595C13">
        <w:rPr>
          <w:sz w:val="22"/>
          <w:szCs w:val="22"/>
          <w:lang w:val="pl-PL"/>
        </w:rPr>
        <w:t> </w:t>
      </w:r>
      <w:r w:rsidRPr="00595C13">
        <w:rPr>
          <w:sz w:val="22"/>
          <w:szCs w:val="22"/>
          <w:lang w:val="pl-PL"/>
        </w:rPr>
        <w:t>graficznych, które muszą zostać wykonane z zachowaniem należytej staranności i</w:t>
      </w:r>
      <w:r w:rsidR="001233B2" w:rsidRPr="00595C13">
        <w:rPr>
          <w:spacing w:val="-9"/>
          <w:sz w:val="22"/>
          <w:szCs w:val="22"/>
          <w:lang w:val="pl-PL"/>
        </w:rPr>
        <w:t> </w:t>
      </w:r>
      <w:r w:rsidRPr="00595C13">
        <w:rPr>
          <w:sz w:val="22"/>
          <w:szCs w:val="22"/>
          <w:lang w:val="pl-PL"/>
        </w:rPr>
        <w:t>rzetelności.</w:t>
      </w:r>
    </w:p>
    <w:p w14:paraId="6572C2D2" w14:textId="669F90AE" w:rsidR="00367CB2" w:rsidRPr="00595C13" w:rsidRDefault="003766E0" w:rsidP="00607BB8">
      <w:pPr>
        <w:pStyle w:val="Tekstpodstawowy"/>
        <w:spacing w:line="276" w:lineRule="auto"/>
        <w:ind w:left="138" w:right="127" w:firstLine="708"/>
        <w:jc w:val="both"/>
        <w:rPr>
          <w:sz w:val="22"/>
          <w:szCs w:val="22"/>
          <w:lang w:val="pl-PL"/>
        </w:rPr>
      </w:pPr>
      <w:r w:rsidRPr="00595C13">
        <w:rPr>
          <w:sz w:val="22"/>
          <w:szCs w:val="22"/>
          <w:lang w:val="pl-PL"/>
        </w:rPr>
        <w:t>Portal GZM musi posiadać ujednoliconą architekturę, formę prezentacji treści i</w:t>
      </w:r>
      <w:r w:rsidR="000106F4" w:rsidRPr="00595C13">
        <w:rPr>
          <w:sz w:val="22"/>
          <w:szCs w:val="22"/>
          <w:lang w:val="pl-PL"/>
        </w:rPr>
        <w:t> </w:t>
      </w:r>
      <w:r w:rsidRPr="00595C13">
        <w:rPr>
          <w:sz w:val="22"/>
          <w:szCs w:val="22"/>
          <w:lang w:val="pl-PL"/>
        </w:rPr>
        <w:t>wygląd. Portal w kolejnych etapach realizacji, zgodnie z założeniami strategicznymi Zamawiającego, ma pozwolić na uruchomienie</w:t>
      </w:r>
      <w:r w:rsidRPr="00595C13">
        <w:rPr>
          <w:spacing w:val="-2"/>
          <w:sz w:val="22"/>
          <w:szCs w:val="22"/>
          <w:lang w:val="pl-PL"/>
        </w:rPr>
        <w:t xml:space="preserve"> </w:t>
      </w:r>
      <w:r w:rsidRPr="00595C13">
        <w:rPr>
          <w:sz w:val="22"/>
          <w:szCs w:val="22"/>
          <w:lang w:val="pl-PL"/>
        </w:rPr>
        <w:t>e-usług oraz modułów BI i Open Data.</w:t>
      </w:r>
      <w:r w:rsidR="000A34F7" w:rsidRPr="00595C13">
        <w:rPr>
          <w:sz w:val="22"/>
          <w:szCs w:val="22"/>
          <w:lang w:val="pl-PL"/>
        </w:rPr>
        <w:t xml:space="preserve"> Moduł e-usługi oraz modułu BI i OD, nie stanowią przedmiotu zamówienia. Portal powinien mieć możliwość zaimplementowania powyższych rozwiązań w przyszłości.</w:t>
      </w:r>
    </w:p>
    <w:p w14:paraId="17415EF5" w14:textId="20605EE6" w:rsidR="00447614" w:rsidRPr="00595C13" w:rsidRDefault="003766E0" w:rsidP="00447614">
      <w:pPr>
        <w:pStyle w:val="Tekstpodstawowy"/>
        <w:spacing w:line="276" w:lineRule="auto"/>
        <w:ind w:left="138" w:right="128" w:firstLine="708"/>
        <w:jc w:val="both"/>
        <w:rPr>
          <w:sz w:val="22"/>
          <w:szCs w:val="22"/>
          <w:lang w:val="pl-PL"/>
        </w:rPr>
      </w:pPr>
      <w:r w:rsidRPr="00595C13">
        <w:rPr>
          <w:sz w:val="22"/>
          <w:szCs w:val="22"/>
          <w:lang w:val="pl-PL"/>
        </w:rPr>
        <w:t xml:space="preserve">W ramach tego zamówienia Wykonawca musi przygotować w ramach jednorodnego rozwiązania i jednorodnego systemu CMS serwis GZM oraz przygotować portal do możliwości wdrożenia wyżej wymienionych komponentów (moduły BI, </w:t>
      </w:r>
      <w:proofErr w:type="spellStart"/>
      <w:r w:rsidRPr="00595C13">
        <w:rPr>
          <w:sz w:val="22"/>
          <w:szCs w:val="22"/>
          <w:lang w:val="pl-PL"/>
        </w:rPr>
        <w:t>OpenData</w:t>
      </w:r>
      <w:proofErr w:type="spellEnd"/>
      <w:r w:rsidRPr="00595C13">
        <w:rPr>
          <w:sz w:val="22"/>
          <w:szCs w:val="22"/>
          <w:lang w:val="pl-PL"/>
        </w:rPr>
        <w:t>, e-usługi etc.)</w:t>
      </w:r>
      <w:r w:rsidR="00E81DB4" w:rsidRPr="00595C13">
        <w:rPr>
          <w:sz w:val="22"/>
          <w:szCs w:val="22"/>
          <w:lang w:val="pl-PL"/>
        </w:rPr>
        <w:t xml:space="preserve"> </w:t>
      </w:r>
    </w:p>
    <w:p w14:paraId="7EA8EDEB" w14:textId="2C256005" w:rsidR="00367CB2" w:rsidRPr="00595C13" w:rsidRDefault="00367CB2" w:rsidP="00607BB8">
      <w:pPr>
        <w:pStyle w:val="Tekstpodstawowy"/>
        <w:spacing w:line="276" w:lineRule="auto"/>
        <w:ind w:left="138" w:right="128" w:firstLine="708"/>
        <w:jc w:val="both"/>
        <w:rPr>
          <w:sz w:val="22"/>
          <w:szCs w:val="22"/>
          <w:lang w:val="pl-PL"/>
        </w:rPr>
      </w:pPr>
    </w:p>
    <w:p w14:paraId="31BC4556" w14:textId="5734EE48" w:rsidR="00367CB2" w:rsidRPr="00595C13" w:rsidRDefault="003766E0" w:rsidP="00607BB8">
      <w:pPr>
        <w:pStyle w:val="Tekstpodstawowy"/>
        <w:spacing w:line="276" w:lineRule="auto"/>
        <w:ind w:left="138" w:right="124" w:firstLine="708"/>
        <w:jc w:val="both"/>
        <w:rPr>
          <w:sz w:val="22"/>
          <w:szCs w:val="22"/>
          <w:lang w:val="pl-PL"/>
        </w:rPr>
      </w:pPr>
      <w:r w:rsidRPr="00595C13">
        <w:rPr>
          <w:sz w:val="22"/>
          <w:szCs w:val="22"/>
          <w:lang w:val="pl-PL"/>
        </w:rPr>
        <w:t xml:space="preserve">Wykonawca w ramach realizacji </w:t>
      </w:r>
      <w:r w:rsidR="001669F2" w:rsidRPr="00595C13">
        <w:rPr>
          <w:sz w:val="22"/>
          <w:szCs w:val="22"/>
          <w:lang w:val="pl-PL"/>
        </w:rPr>
        <w:t>przedmiotu zamówienia, może zostać poproszony o</w:t>
      </w:r>
      <w:r w:rsidR="001233B2" w:rsidRPr="00595C13">
        <w:rPr>
          <w:sz w:val="22"/>
          <w:szCs w:val="22"/>
          <w:lang w:val="pl-PL"/>
        </w:rPr>
        <w:t> </w:t>
      </w:r>
      <w:r w:rsidR="001669F2" w:rsidRPr="00595C13">
        <w:rPr>
          <w:sz w:val="22"/>
          <w:szCs w:val="22"/>
          <w:lang w:val="pl-PL"/>
        </w:rPr>
        <w:t xml:space="preserve">przedstawienie wersji beta serwisu i umieszczenia go w wersji produkcyjnej pod wskazaną przez Zamawiającego domeną w trakcie prac nad serwisem. </w:t>
      </w:r>
    </w:p>
    <w:p w14:paraId="7ADCA303" w14:textId="77777777" w:rsidR="00367CB2" w:rsidRPr="00595C13" w:rsidRDefault="003766E0" w:rsidP="00607BB8">
      <w:pPr>
        <w:pStyle w:val="Tekstpodstawowy"/>
        <w:spacing w:line="276" w:lineRule="auto"/>
        <w:ind w:left="138" w:right="130" w:firstLine="708"/>
        <w:jc w:val="both"/>
        <w:rPr>
          <w:sz w:val="22"/>
          <w:szCs w:val="22"/>
          <w:lang w:val="pl-PL"/>
        </w:rPr>
      </w:pPr>
      <w:r w:rsidRPr="00595C13">
        <w:rPr>
          <w:sz w:val="22"/>
          <w:szCs w:val="22"/>
          <w:lang w:val="pl-PL"/>
        </w:rPr>
        <w:t>Celem realizacji</w:t>
      </w:r>
      <w:r w:rsidR="000106F4" w:rsidRPr="00595C13">
        <w:rPr>
          <w:sz w:val="22"/>
          <w:szCs w:val="22"/>
          <w:lang w:val="pl-PL"/>
        </w:rPr>
        <w:t xml:space="preserve"> </w:t>
      </w:r>
      <w:r w:rsidRPr="00595C13">
        <w:rPr>
          <w:sz w:val="22"/>
          <w:szCs w:val="22"/>
          <w:lang w:val="pl-PL"/>
        </w:rPr>
        <w:t>zamówienia jest opracowanie, wykonanie, wdrożenie i</w:t>
      </w:r>
      <w:r w:rsidR="000106F4" w:rsidRPr="00595C13">
        <w:rPr>
          <w:sz w:val="22"/>
          <w:szCs w:val="22"/>
          <w:lang w:val="pl-PL"/>
        </w:rPr>
        <w:t> </w:t>
      </w:r>
      <w:r w:rsidRPr="00595C13">
        <w:rPr>
          <w:sz w:val="22"/>
          <w:szCs w:val="22"/>
          <w:lang w:val="pl-PL"/>
        </w:rPr>
        <w:t>utrzymanie portalu internetowego zgodnie z wymaganiami opisanymi</w:t>
      </w:r>
      <w:r w:rsidRPr="00595C13">
        <w:rPr>
          <w:spacing w:val="-9"/>
          <w:sz w:val="22"/>
          <w:szCs w:val="22"/>
          <w:lang w:val="pl-PL"/>
        </w:rPr>
        <w:t xml:space="preserve"> </w:t>
      </w:r>
      <w:r w:rsidRPr="00595C13">
        <w:rPr>
          <w:sz w:val="22"/>
          <w:szCs w:val="22"/>
          <w:lang w:val="pl-PL"/>
        </w:rPr>
        <w:t>poniżej.</w:t>
      </w:r>
    </w:p>
    <w:p w14:paraId="3A8611F3" w14:textId="6837EAC6" w:rsidR="00367CB2" w:rsidRPr="00595C13" w:rsidRDefault="003766E0" w:rsidP="00607BB8">
      <w:pPr>
        <w:pStyle w:val="Nagwek21"/>
        <w:numPr>
          <w:ilvl w:val="1"/>
          <w:numId w:val="41"/>
        </w:numPr>
        <w:tabs>
          <w:tab w:val="left" w:pos="1554"/>
          <w:tab w:val="left" w:pos="1555"/>
        </w:tabs>
        <w:spacing w:before="240" w:line="276" w:lineRule="auto"/>
        <w:rPr>
          <w:sz w:val="22"/>
          <w:szCs w:val="22"/>
          <w:lang w:val="pl-PL"/>
        </w:rPr>
      </w:pPr>
      <w:bookmarkStart w:id="3" w:name="_Toc523468857"/>
      <w:r w:rsidRPr="00595C13">
        <w:rPr>
          <w:sz w:val="22"/>
          <w:szCs w:val="22"/>
          <w:lang w:val="pl-PL"/>
        </w:rPr>
        <w:t>Przedmiot</w:t>
      </w:r>
      <w:r w:rsidRPr="00595C13">
        <w:rPr>
          <w:spacing w:val="-2"/>
          <w:sz w:val="22"/>
          <w:szCs w:val="22"/>
          <w:lang w:val="pl-PL"/>
        </w:rPr>
        <w:t xml:space="preserve"> </w:t>
      </w:r>
      <w:r w:rsidRPr="00595C13">
        <w:rPr>
          <w:sz w:val="22"/>
          <w:szCs w:val="22"/>
          <w:lang w:val="pl-PL"/>
        </w:rPr>
        <w:t>zamówienia.</w:t>
      </w:r>
      <w:bookmarkEnd w:id="3"/>
    </w:p>
    <w:p w14:paraId="446B5A90" w14:textId="474CADB5" w:rsidR="00367CB2" w:rsidRPr="00595C13" w:rsidRDefault="003766E0" w:rsidP="00607BB8">
      <w:pPr>
        <w:pStyle w:val="Tekstpodstawowy"/>
        <w:spacing w:before="240" w:line="276" w:lineRule="auto"/>
        <w:ind w:left="138" w:firstLine="708"/>
        <w:jc w:val="both"/>
        <w:rPr>
          <w:sz w:val="22"/>
          <w:szCs w:val="22"/>
          <w:lang w:val="pl-PL"/>
        </w:rPr>
      </w:pPr>
      <w:r w:rsidRPr="00595C13">
        <w:rPr>
          <w:sz w:val="22"/>
          <w:szCs w:val="22"/>
          <w:lang w:val="pl-PL"/>
        </w:rPr>
        <w:t>Przedmiotem zamówienia jest opracowanie, wykonanie i wdrożenie portalu internetowego oraz świadczenie usług gwarancyjnych przez okres 24 miesięcy</w:t>
      </w:r>
      <w:r w:rsidR="007F7D25" w:rsidRPr="00595C13">
        <w:rPr>
          <w:sz w:val="22"/>
          <w:szCs w:val="22"/>
          <w:lang w:val="pl-PL"/>
        </w:rPr>
        <w:t xml:space="preserve"> </w:t>
      </w:r>
    </w:p>
    <w:p w14:paraId="657E247F" w14:textId="77777777" w:rsidR="00367CB2" w:rsidRPr="00595C13" w:rsidRDefault="003766E0" w:rsidP="00607BB8">
      <w:pPr>
        <w:pStyle w:val="Tekstpodstawowy"/>
        <w:spacing w:line="276" w:lineRule="auto"/>
        <w:ind w:left="138" w:firstLine="707"/>
        <w:rPr>
          <w:spacing w:val="-4"/>
          <w:sz w:val="22"/>
          <w:szCs w:val="22"/>
          <w:lang w:val="pl-PL"/>
        </w:rPr>
      </w:pPr>
      <w:r w:rsidRPr="00595C13">
        <w:rPr>
          <w:spacing w:val="-4"/>
          <w:sz w:val="22"/>
          <w:szCs w:val="22"/>
          <w:lang w:val="pl-PL"/>
        </w:rPr>
        <w:t xml:space="preserve">Zakres ogólny </w:t>
      </w:r>
      <w:r w:rsidRPr="00595C13">
        <w:rPr>
          <w:spacing w:val="-5"/>
          <w:sz w:val="22"/>
          <w:szCs w:val="22"/>
          <w:lang w:val="pl-PL"/>
        </w:rPr>
        <w:t xml:space="preserve">zamówienia (szczegółowe wymagania zostaną </w:t>
      </w:r>
      <w:r w:rsidRPr="00595C13">
        <w:rPr>
          <w:spacing w:val="-4"/>
          <w:sz w:val="22"/>
          <w:szCs w:val="22"/>
          <w:lang w:val="pl-PL"/>
        </w:rPr>
        <w:t xml:space="preserve">opisane </w:t>
      </w:r>
      <w:r w:rsidRPr="00595C13">
        <w:rPr>
          <w:sz w:val="22"/>
          <w:szCs w:val="22"/>
          <w:lang w:val="pl-PL"/>
        </w:rPr>
        <w:t xml:space="preserve">w </w:t>
      </w:r>
      <w:r w:rsidRPr="00595C13">
        <w:rPr>
          <w:spacing w:val="-4"/>
          <w:sz w:val="22"/>
          <w:szCs w:val="22"/>
          <w:lang w:val="pl-PL"/>
        </w:rPr>
        <w:t>dalszej</w:t>
      </w:r>
      <w:r w:rsidRPr="00595C13">
        <w:rPr>
          <w:spacing w:val="57"/>
          <w:sz w:val="22"/>
          <w:szCs w:val="22"/>
          <w:lang w:val="pl-PL"/>
        </w:rPr>
        <w:t xml:space="preserve"> </w:t>
      </w:r>
      <w:r w:rsidRPr="00595C13">
        <w:rPr>
          <w:spacing w:val="-4"/>
          <w:sz w:val="22"/>
          <w:szCs w:val="22"/>
          <w:lang w:val="pl-PL"/>
        </w:rPr>
        <w:t xml:space="preserve">części </w:t>
      </w:r>
      <w:r w:rsidRPr="00595C13">
        <w:rPr>
          <w:spacing w:val="-3"/>
          <w:sz w:val="22"/>
          <w:szCs w:val="22"/>
          <w:lang w:val="pl-PL"/>
        </w:rPr>
        <w:t xml:space="preserve">OPZ) </w:t>
      </w:r>
      <w:r w:rsidRPr="00595C13">
        <w:rPr>
          <w:sz w:val="22"/>
          <w:szCs w:val="22"/>
          <w:lang w:val="pl-PL"/>
        </w:rPr>
        <w:t xml:space="preserve">w </w:t>
      </w:r>
      <w:r w:rsidRPr="00595C13">
        <w:rPr>
          <w:spacing w:val="-4"/>
          <w:sz w:val="22"/>
          <w:szCs w:val="22"/>
          <w:lang w:val="pl-PL"/>
        </w:rPr>
        <w:t xml:space="preserve">ramach </w:t>
      </w:r>
      <w:r w:rsidRPr="00595C13">
        <w:rPr>
          <w:spacing w:val="-5"/>
          <w:sz w:val="22"/>
          <w:szCs w:val="22"/>
          <w:lang w:val="pl-PL"/>
        </w:rPr>
        <w:t xml:space="preserve">wynagrodzenia </w:t>
      </w:r>
      <w:r w:rsidRPr="00595C13">
        <w:rPr>
          <w:spacing w:val="-4"/>
          <w:sz w:val="22"/>
          <w:szCs w:val="22"/>
          <w:lang w:val="pl-PL"/>
        </w:rPr>
        <w:t xml:space="preserve">za jego </w:t>
      </w:r>
      <w:r w:rsidRPr="00595C13">
        <w:rPr>
          <w:spacing w:val="-5"/>
          <w:sz w:val="22"/>
          <w:szCs w:val="22"/>
          <w:lang w:val="pl-PL"/>
        </w:rPr>
        <w:t xml:space="preserve">realizację </w:t>
      </w:r>
      <w:r w:rsidRPr="00595C13">
        <w:rPr>
          <w:spacing w:val="-4"/>
          <w:sz w:val="22"/>
          <w:szCs w:val="22"/>
          <w:lang w:val="pl-PL"/>
        </w:rPr>
        <w:t>obejmuje:</w:t>
      </w:r>
    </w:p>
    <w:p w14:paraId="334B0257" w14:textId="568F2FE7" w:rsidR="00367CB2" w:rsidRPr="00595C13" w:rsidRDefault="006F0903" w:rsidP="00607BB8">
      <w:pPr>
        <w:pStyle w:val="Akapitzlist"/>
        <w:numPr>
          <w:ilvl w:val="0"/>
          <w:numId w:val="40"/>
        </w:numPr>
        <w:tabs>
          <w:tab w:val="left" w:pos="834"/>
        </w:tabs>
        <w:spacing w:line="276" w:lineRule="auto"/>
        <w:ind w:right="133"/>
        <w:jc w:val="both"/>
        <w:rPr>
          <w:lang w:val="pl-PL"/>
        </w:rPr>
      </w:pPr>
      <w:r w:rsidRPr="00595C13">
        <w:rPr>
          <w:lang w:val="pl-PL"/>
        </w:rPr>
        <w:t>W</w:t>
      </w:r>
      <w:r w:rsidR="003766E0" w:rsidRPr="00595C13">
        <w:rPr>
          <w:lang w:val="pl-PL"/>
        </w:rPr>
        <w:t>ykonanie Portalu zgodnie z wymaganiami oraz przekazaną przez Wykonawcę wypracowaną w porozumieniu z Zamawiającym koncepcją architektoniczną i Strukturą Funkcjonalną Portalu w tym makietami funkcjonalnymi Portalu oraz projektami Interfejsów</w:t>
      </w:r>
      <w:r w:rsidR="003766E0" w:rsidRPr="00595C13">
        <w:rPr>
          <w:spacing w:val="-6"/>
          <w:lang w:val="pl-PL"/>
        </w:rPr>
        <w:t xml:space="preserve"> </w:t>
      </w:r>
      <w:r w:rsidR="003766E0" w:rsidRPr="00595C13">
        <w:rPr>
          <w:lang w:val="pl-PL"/>
        </w:rPr>
        <w:t>Graficznych. Projekty graficzne interfejsów muszą być zgodne z systemem identyfikacji wizualnej Zamawiającego,</w:t>
      </w:r>
      <w:r w:rsidR="000A34F7" w:rsidRPr="00595C13">
        <w:rPr>
          <w:lang w:val="pl-PL"/>
        </w:rPr>
        <w:t xml:space="preserve"> Zamawiający przekaże Wykonawcy logotyp oraz wskazówki kreatywne dot. Zaprojektowania portalu najpóźniej </w:t>
      </w:r>
      <w:r w:rsidR="005A0F43" w:rsidRPr="00595C13">
        <w:rPr>
          <w:lang w:val="pl-PL"/>
        </w:rPr>
        <w:t xml:space="preserve">na 3 dni robocze od dnia podpisania umowy z Wykonawcą. </w:t>
      </w:r>
      <w:r w:rsidR="003766E0" w:rsidRPr="00595C13">
        <w:rPr>
          <w:lang w:val="pl-PL"/>
        </w:rPr>
        <w:t>W przypadku niedostarczenia przez Zamawiającego logotypu we wskazanym terminie, Wykonawca opracuje projekt graficzny interfejsu we własnym zakresie i przedłoży Zamawiającemu do akceptacji. Zamawiający w terminie 7</w:t>
      </w:r>
      <w:r w:rsidRPr="00595C13">
        <w:rPr>
          <w:lang w:val="pl-PL"/>
        </w:rPr>
        <w:t> </w:t>
      </w:r>
      <w:r w:rsidR="003766E0" w:rsidRPr="00595C13">
        <w:rPr>
          <w:lang w:val="pl-PL"/>
        </w:rPr>
        <w:t>dni przedstawi uwagi korygujące projekt lub go zaakceptuje. Zamawiający ma prawo do zgłoszenia pięciokrotnie (pięciu kolejnych) zmian w</w:t>
      </w:r>
      <w:r w:rsidR="001233B2" w:rsidRPr="00595C13">
        <w:rPr>
          <w:lang w:val="pl-PL"/>
        </w:rPr>
        <w:t> </w:t>
      </w:r>
      <w:r w:rsidR="003766E0" w:rsidRPr="00595C13">
        <w:rPr>
          <w:lang w:val="pl-PL"/>
        </w:rPr>
        <w:t>projekcie graficznym Wykonawcy. Ta sama procedura będzie obowiązywała w</w:t>
      </w:r>
      <w:r w:rsidR="001233B2" w:rsidRPr="00595C13">
        <w:rPr>
          <w:lang w:val="pl-PL"/>
        </w:rPr>
        <w:t> </w:t>
      </w:r>
      <w:r w:rsidR="003766E0" w:rsidRPr="00595C13">
        <w:rPr>
          <w:lang w:val="pl-PL"/>
        </w:rPr>
        <w:t xml:space="preserve">sytuacji, gdy Zmawiający dostarczy Wykonawcy logotyp. </w:t>
      </w:r>
    </w:p>
    <w:p w14:paraId="7C0D0AF0" w14:textId="029F622D" w:rsidR="00367CB2" w:rsidRPr="00595C13" w:rsidRDefault="003766E0" w:rsidP="00607BB8">
      <w:pPr>
        <w:pStyle w:val="Akapitzlist"/>
        <w:numPr>
          <w:ilvl w:val="0"/>
          <w:numId w:val="40"/>
        </w:numPr>
        <w:tabs>
          <w:tab w:val="left" w:pos="847"/>
        </w:tabs>
        <w:spacing w:line="276" w:lineRule="auto"/>
        <w:ind w:left="856" w:right="126" w:hanging="360"/>
        <w:jc w:val="both"/>
        <w:rPr>
          <w:lang w:val="pl-PL"/>
        </w:rPr>
      </w:pPr>
      <w:r w:rsidRPr="00595C13">
        <w:rPr>
          <w:spacing w:val="-4"/>
          <w:lang w:val="pl-PL"/>
        </w:rPr>
        <w:t xml:space="preserve">Wykonanie </w:t>
      </w:r>
      <w:r w:rsidRPr="00595C13">
        <w:rPr>
          <w:spacing w:val="-5"/>
          <w:lang w:val="pl-PL"/>
        </w:rPr>
        <w:t xml:space="preserve">projektu technicznego </w:t>
      </w:r>
      <w:r w:rsidRPr="00595C13">
        <w:rPr>
          <w:spacing w:val="-4"/>
          <w:lang w:val="pl-PL"/>
        </w:rPr>
        <w:t xml:space="preserve">Portalu zgodnie </w:t>
      </w:r>
      <w:r w:rsidRPr="00595C13">
        <w:rPr>
          <w:lang w:val="pl-PL"/>
        </w:rPr>
        <w:t xml:space="preserve">z </w:t>
      </w:r>
      <w:r w:rsidRPr="00595C13">
        <w:rPr>
          <w:spacing w:val="-4"/>
          <w:lang w:val="pl-PL"/>
        </w:rPr>
        <w:t xml:space="preserve">wymaganiami </w:t>
      </w:r>
      <w:r w:rsidRPr="00595C13">
        <w:rPr>
          <w:spacing w:val="-5"/>
          <w:lang w:val="pl-PL"/>
        </w:rPr>
        <w:t xml:space="preserve">opisanymi </w:t>
      </w:r>
      <w:r w:rsidRPr="00595C13">
        <w:rPr>
          <w:lang w:val="pl-PL"/>
        </w:rPr>
        <w:t xml:space="preserve">w </w:t>
      </w:r>
      <w:r w:rsidRPr="00595C13">
        <w:rPr>
          <w:spacing w:val="-4"/>
          <w:lang w:val="pl-PL"/>
        </w:rPr>
        <w:t xml:space="preserve">niniejszym dokumencie. </w:t>
      </w:r>
    </w:p>
    <w:p w14:paraId="1B6985C3" w14:textId="77777777" w:rsidR="00367CB2" w:rsidRPr="00595C13" w:rsidRDefault="003766E0" w:rsidP="00607BB8">
      <w:pPr>
        <w:pStyle w:val="Akapitzlist"/>
        <w:numPr>
          <w:ilvl w:val="0"/>
          <w:numId w:val="40"/>
        </w:numPr>
        <w:tabs>
          <w:tab w:val="left" w:pos="847"/>
        </w:tabs>
        <w:spacing w:line="276" w:lineRule="auto"/>
        <w:ind w:right="129" w:hanging="360"/>
        <w:rPr>
          <w:lang w:val="pl-PL"/>
        </w:rPr>
      </w:pPr>
      <w:r w:rsidRPr="00595C13">
        <w:rPr>
          <w:spacing w:val="-4"/>
          <w:lang w:val="pl-PL"/>
        </w:rPr>
        <w:t xml:space="preserve">Wykonanie </w:t>
      </w:r>
      <w:r w:rsidRPr="00595C13">
        <w:rPr>
          <w:spacing w:val="-5"/>
          <w:lang w:val="pl-PL"/>
        </w:rPr>
        <w:t xml:space="preserve">Portalu </w:t>
      </w:r>
      <w:r w:rsidRPr="00595C13">
        <w:rPr>
          <w:spacing w:val="-4"/>
          <w:lang w:val="pl-PL"/>
        </w:rPr>
        <w:t xml:space="preserve">zgodnie </w:t>
      </w:r>
      <w:r w:rsidRPr="00595C13">
        <w:rPr>
          <w:lang w:val="pl-PL"/>
        </w:rPr>
        <w:t xml:space="preserve">z </w:t>
      </w:r>
      <w:r w:rsidRPr="00595C13">
        <w:rPr>
          <w:spacing w:val="-5"/>
          <w:lang w:val="pl-PL"/>
        </w:rPr>
        <w:t xml:space="preserve">zaakceptowanym </w:t>
      </w:r>
      <w:r w:rsidRPr="00595C13">
        <w:rPr>
          <w:spacing w:val="-4"/>
          <w:lang w:val="pl-PL"/>
        </w:rPr>
        <w:t xml:space="preserve">przez Zamawiającego </w:t>
      </w:r>
      <w:r w:rsidRPr="00595C13">
        <w:rPr>
          <w:spacing w:val="-5"/>
          <w:lang w:val="pl-PL"/>
        </w:rPr>
        <w:t xml:space="preserve">projektem technicznym </w:t>
      </w:r>
      <w:r w:rsidRPr="00595C13">
        <w:rPr>
          <w:lang w:val="pl-PL"/>
        </w:rPr>
        <w:t>składającego się m.in.</w:t>
      </w:r>
      <w:r w:rsidRPr="00595C13">
        <w:rPr>
          <w:spacing w:val="2"/>
          <w:lang w:val="pl-PL"/>
        </w:rPr>
        <w:t xml:space="preserve"> </w:t>
      </w:r>
      <w:r w:rsidRPr="00595C13">
        <w:rPr>
          <w:lang w:val="pl-PL"/>
        </w:rPr>
        <w:t>z:</w:t>
      </w:r>
    </w:p>
    <w:p w14:paraId="3A3D44F5" w14:textId="6BCCA8A9" w:rsidR="00367CB2" w:rsidRPr="00595C13" w:rsidRDefault="003766E0" w:rsidP="00607BB8">
      <w:pPr>
        <w:pStyle w:val="Akapitzlist"/>
        <w:numPr>
          <w:ilvl w:val="1"/>
          <w:numId w:val="40"/>
        </w:numPr>
        <w:tabs>
          <w:tab w:val="left" w:pos="2123"/>
          <w:tab w:val="left" w:pos="2124"/>
          <w:tab w:val="left" w:pos="3356"/>
          <w:tab w:val="left" w:pos="5481"/>
          <w:tab w:val="left" w:pos="6685"/>
          <w:tab w:val="left" w:pos="8634"/>
        </w:tabs>
        <w:spacing w:line="276" w:lineRule="auto"/>
        <w:ind w:right="129"/>
        <w:rPr>
          <w:lang w:val="pl-PL"/>
        </w:rPr>
      </w:pPr>
      <w:r w:rsidRPr="00595C13">
        <w:rPr>
          <w:lang w:val="pl-PL"/>
        </w:rPr>
        <w:lastRenderedPageBreak/>
        <w:t>Portalu Górnośląsko Zagłębiowskiej Metropolii zgodnie z</w:t>
      </w:r>
      <w:r w:rsidR="006F0903" w:rsidRPr="00595C13">
        <w:rPr>
          <w:lang w:val="pl-PL"/>
        </w:rPr>
        <w:t> </w:t>
      </w:r>
      <w:r w:rsidRPr="00595C13">
        <w:rPr>
          <w:lang w:val="pl-PL"/>
        </w:rPr>
        <w:t>zaproponowaną architekturą;</w:t>
      </w:r>
    </w:p>
    <w:p w14:paraId="5B8B50E8" w14:textId="0170A904" w:rsidR="00367CB2" w:rsidRPr="00595C13" w:rsidRDefault="003766E0" w:rsidP="00607BB8">
      <w:pPr>
        <w:pStyle w:val="Akapitzlist"/>
        <w:numPr>
          <w:ilvl w:val="1"/>
          <w:numId w:val="40"/>
        </w:numPr>
        <w:tabs>
          <w:tab w:val="left" w:pos="2123"/>
          <w:tab w:val="left" w:pos="2124"/>
          <w:tab w:val="left" w:pos="3316"/>
          <w:tab w:val="left" w:pos="4561"/>
          <w:tab w:val="left" w:pos="5860"/>
          <w:tab w:val="left" w:pos="6316"/>
          <w:tab w:val="left" w:pos="6911"/>
          <w:tab w:val="left" w:pos="8103"/>
        </w:tabs>
        <w:spacing w:line="276" w:lineRule="auto"/>
        <w:ind w:right="128"/>
        <w:rPr>
          <w:lang w:val="pl-PL"/>
        </w:rPr>
      </w:pPr>
      <w:r w:rsidRPr="00595C13">
        <w:rPr>
          <w:lang w:val="pl-PL"/>
        </w:rPr>
        <w:t>Biuletynu</w:t>
      </w:r>
      <w:r w:rsidRPr="00595C13">
        <w:rPr>
          <w:lang w:val="pl-PL"/>
        </w:rPr>
        <w:tab/>
        <w:t>Informacji</w:t>
      </w:r>
      <w:r w:rsidRPr="00595C13">
        <w:rPr>
          <w:lang w:val="pl-PL"/>
        </w:rPr>
        <w:tab/>
        <w:t>Publicznej</w:t>
      </w:r>
      <w:r w:rsidRPr="00595C13">
        <w:rPr>
          <w:lang w:val="pl-PL"/>
        </w:rPr>
        <w:tab/>
      </w:r>
      <w:r w:rsidR="00E81DB4" w:rsidRPr="00595C13">
        <w:rPr>
          <w:lang w:val="pl-PL"/>
        </w:rPr>
        <w:t>- migracja danych do nowego systemu</w:t>
      </w:r>
      <w:r w:rsidR="00447614" w:rsidRPr="00595C13">
        <w:rPr>
          <w:lang w:val="pl-PL"/>
        </w:rPr>
        <w:t>.</w:t>
      </w:r>
    </w:p>
    <w:p w14:paraId="0AABAF53" w14:textId="77777777" w:rsidR="00367CB2" w:rsidRPr="00595C13" w:rsidRDefault="003766E0" w:rsidP="00607BB8">
      <w:pPr>
        <w:pStyle w:val="Akapitzlist"/>
        <w:numPr>
          <w:ilvl w:val="1"/>
          <w:numId w:val="40"/>
        </w:numPr>
        <w:tabs>
          <w:tab w:val="left" w:pos="2123"/>
          <w:tab w:val="left" w:pos="2124"/>
        </w:tabs>
        <w:spacing w:line="276" w:lineRule="auto"/>
        <w:rPr>
          <w:lang w:val="pl-PL"/>
        </w:rPr>
      </w:pPr>
      <w:r w:rsidRPr="00595C13">
        <w:rPr>
          <w:lang w:val="pl-PL"/>
        </w:rPr>
        <w:t xml:space="preserve">Rozwiązania Otwarte Dane (integracja informacji z BIP oraz innych plików </w:t>
      </w:r>
      <w:proofErr w:type="spellStart"/>
      <w:r w:rsidRPr="00595C13">
        <w:rPr>
          <w:lang w:val="pl-PL"/>
        </w:rPr>
        <w:t>xml;csv</w:t>
      </w:r>
      <w:proofErr w:type="spellEnd"/>
      <w:r w:rsidRPr="00595C13">
        <w:rPr>
          <w:lang w:val="pl-PL"/>
        </w:rPr>
        <w:t xml:space="preserve"> lub innych bazodanowych) </w:t>
      </w:r>
      <w:r w:rsidR="00E81DB4" w:rsidRPr="00595C13">
        <w:rPr>
          <w:lang w:val="pl-PL"/>
        </w:rPr>
        <w:t>(rozwiązanie skalowalne)</w:t>
      </w:r>
    </w:p>
    <w:p w14:paraId="7771AADC" w14:textId="77777777" w:rsidR="00367CB2" w:rsidRPr="00595C13" w:rsidRDefault="003766E0" w:rsidP="00607BB8">
      <w:pPr>
        <w:pStyle w:val="Akapitzlist"/>
        <w:numPr>
          <w:ilvl w:val="1"/>
          <w:numId w:val="40"/>
        </w:numPr>
        <w:tabs>
          <w:tab w:val="left" w:pos="2123"/>
          <w:tab w:val="left" w:pos="2124"/>
        </w:tabs>
        <w:spacing w:line="276" w:lineRule="auto"/>
        <w:rPr>
          <w:lang w:val="pl-PL"/>
        </w:rPr>
      </w:pPr>
      <w:r w:rsidRPr="00595C13">
        <w:rPr>
          <w:lang w:val="pl-PL"/>
        </w:rPr>
        <w:t>Systemu Zarządzania Treścią (CMS) dla całości</w:t>
      </w:r>
      <w:r w:rsidRPr="00595C13">
        <w:rPr>
          <w:spacing w:val="-6"/>
          <w:lang w:val="pl-PL"/>
        </w:rPr>
        <w:t xml:space="preserve"> </w:t>
      </w:r>
      <w:r w:rsidRPr="00595C13">
        <w:rPr>
          <w:lang w:val="pl-PL"/>
        </w:rPr>
        <w:t>rozwiązania.</w:t>
      </w:r>
    </w:p>
    <w:p w14:paraId="5EB4C476" w14:textId="50D9EDDD" w:rsidR="00367CB2" w:rsidRPr="00595C13" w:rsidRDefault="003766E0" w:rsidP="00607BB8">
      <w:pPr>
        <w:pStyle w:val="Akapitzlist"/>
        <w:numPr>
          <w:ilvl w:val="0"/>
          <w:numId w:val="40"/>
        </w:numPr>
        <w:tabs>
          <w:tab w:val="left" w:pos="847"/>
          <w:tab w:val="left" w:pos="2178"/>
          <w:tab w:val="left" w:pos="2449"/>
          <w:tab w:val="left" w:pos="4067"/>
          <w:tab w:val="left" w:pos="5025"/>
          <w:tab w:val="left" w:pos="5413"/>
          <w:tab w:val="left" w:pos="7096"/>
          <w:tab w:val="left" w:pos="8948"/>
        </w:tabs>
        <w:spacing w:line="276" w:lineRule="auto"/>
        <w:ind w:right="126" w:hanging="360"/>
        <w:rPr>
          <w:lang w:val="pl-PL"/>
        </w:rPr>
      </w:pPr>
      <w:r w:rsidRPr="00595C13">
        <w:rPr>
          <w:spacing w:val="-5"/>
          <w:lang w:val="pl-PL"/>
        </w:rPr>
        <w:t>Wdrożenie</w:t>
      </w:r>
      <w:r w:rsidR="006F0903" w:rsidRPr="00595C13">
        <w:rPr>
          <w:spacing w:val="-5"/>
          <w:lang w:val="pl-PL"/>
        </w:rPr>
        <w:t xml:space="preserve"> </w:t>
      </w:r>
      <w:r w:rsidRPr="00595C13">
        <w:rPr>
          <w:lang w:val="pl-PL"/>
        </w:rPr>
        <w:t>i</w:t>
      </w:r>
      <w:r w:rsidR="006F0903" w:rsidRPr="00595C13">
        <w:rPr>
          <w:lang w:val="pl-PL"/>
        </w:rPr>
        <w:t xml:space="preserve"> </w:t>
      </w:r>
      <w:r w:rsidRPr="00595C13">
        <w:rPr>
          <w:spacing w:val="-4"/>
          <w:lang w:val="pl-PL"/>
        </w:rPr>
        <w:t>uruchomienie</w:t>
      </w:r>
      <w:r w:rsidR="006F0903" w:rsidRPr="00595C13">
        <w:rPr>
          <w:spacing w:val="-4"/>
          <w:lang w:val="pl-PL"/>
        </w:rPr>
        <w:t xml:space="preserve"> </w:t>
      </w:r>
      <w:r w:rsidRPr="00595C13">
        <w:rPr>
          <w:spacing w:val="-4"/>
          <w:lang w:val="pl-PL"/>
        </w:rPr>
        <w:t>Portalu</w:t>
      </w:r>
      <w:r w:rsidR="006F0903" w:rsidRPr="00595C13">
        <w:rPr>
          <w:spacing w:val="-4"/>
          <w:lang w:val="pl-PL"/>
        </w:rPr>
        <w:t xml:space="preserve"> </w:t>
      </w:r>
      <w:r w:rsidRPr="00595C13">
        <w:rPr>
          <w:lang w:val="pl-PL"/>
        </w:rPr>
        <w:t>w</w:t>
      </w:r>
      <w:r w:rsidR="006F0903" w:rsidRPr="00595C13">
        <w:rPr>
          <w:lang w:val="pl-PL"/>
        </w:rPr>
        <w:t xml:space="preserve"> </w:t>
      </w:r>
      <w:r w:rsidRPr="00595C13">
        <w:rPr>
          <w:spacing w:val="-5"/>
          <w:lang w:val="pl-PL"/>
        </w:rPr>
        <w:t>infrastrukturze</w:t>
      </w:r>
      <w:r w:rsidR="006F0903" w:rsidRPr="00595C13">
        <w:rPr>
          <w:spacing w:val="-5"/>
          <w:lang w:val="pl-PL"/>
        </w:rPr>
        <w:t xml:space="preserve"> </w:t>
      </w:r>
      <w:r w:rsidR="00E81DB4" w:rsidRPr="00595C13">
        <w:rPr>
          <w:spacing w:val="-4"/>
          <w:lang w:val="pl-PL"/>
        </w:rPr>
        <w:t>Wykonawcy</w:t>
      </w:r>
      <w:r w:rsidR="006F0903" w:rsidRPr="00595C13">
        <w:rPr>
          <w:spacing w:val="-4"/>
          <w:lang w:val="pl-PL"/>
        </w:rPr>
        <w:t xml:space="preserve"> </w:t>
      </w:r>
      <w:r w:rsidRPr="00595C13">
        <w:rPr>
          <w:spacing w:val="-2"/>
          <w:lang w:val="pl-PL"/>
        </w:rPr>
        <w:t xml:space="preserve">po </w:t>
      </w:r>
      <w:r w:rsidRPr="00595C13">
        <w:rPr>
          <w:spacing w:val="-5"/>
          <w:lang w:val="pl-PL"/>
        </w:rPr>
        <w:t xml:space="preserve">przeprowadzeniu </w:t>
      </w:r>
      <w:r w:rsidRPr="00595C13">
        <w:rPr>
          <w:spacing w:val="-4"/>
          <w:lang w:val="pl-PL"/>
        </w:rPr>
        <w:t xml:space="preserve">testów </w:t>
      </w:r>
      <w:r w:rsidRPr="00595C13">
        <w:rPr>
          <w:spacing w:val="-5"/>
          <w:lang w:val="pl-PL"/>
        </w:rPr>
        <w:t>akceptacyjnych</w:t>
      </w:r>
      <w:r w:rsidRPr="00595C13">
        <w:rPr>
          <w:spacing w:val="-15"/>
          <w:lang w:val="pl-PL"/>
        </w:rPr>
        <w:t xml:space="preserve"> </w:t>
      </w:r>
      <w:r w:rsidRPr="00595C13">
        <w:rPr>
          <w:spacing w:val="-5"/>
          <w:lang w:val="pl-PL"/>
        </w:rPr>
        <w:t>(odbioru).</w:t>
      </w:r>
    </w:p>
    <w:p w14:paraId="57E1DD86" w14:textId="5387074F" w:rsidR="00E81DB4" w:rsidRPr="00595C13" w:rsidRDefault="00E81DB4" w:rsidP="00607BB8">
      <w:pPr>
        <w:pStyle w:val="Akapitzlist"/>
        <w:numPr>
          <w:ilvl w:val="0"/>
          <w:numId w:val="40"/>
        </w:numPr>
        <w:tabs>
          <w:tab w:val="left" w:pos="847"/>
          <w:tab w:val="left" w:pos="2178"/>
          <w:tab w:val="left" w:pos="2449"/>
          <w:tab w:val="left" w:pos="4067"/>
          <w:tab w:val="left" w:pos="5025"/>
          <w:tab w:val="left" w:pos="5413"/>
          <w:tab w:val="left" w:pos="7096"/>
          <w:tab w:val="left" w:pos="8948"/>
        </w:tabs>
        <w:spacing w:line="276" w:lineRule="auto"/>
        <w:ind w:right="126" w:hanging="360"/>
        <w:rPr>
          <w:lang w:val="pl-PL"/>
        </w:rPr>
      </w:pPr>
      <w:r w:rsidRPr="00595C13">
        <w:rPr>
          <w:spacing w:val="-5"/>
          <w:lang w:val="pl-PL"/>
        </w:rPr>
        <w:t>Hosting portalu przez cały okres trwania umowy</w:t>
      </w:r>
      <w:r w:rsidR="006F0903" w:rsidRPr="00595C13">
        <w:rPr>
          <w:spacing w:val="-5"/>
          <w:lang w:val="pl-PL"/>
        </w:rPr>
        <w:t>.</w:t>
      </w:r>
    </w:p>
    <w:p w14:paraId="0EFC44C9" w14:textId="77777777" w:rsidR="00367CB2" w:rsidRPr="00595C13" w:rsidRDefault="003766E0" w:rsidP="00607BB8">
      <w:pPr>
        <w:pStyle w:val="Akapitzlist"/>
        <w:numPr>
          <w:ilvl w:val="0"/>
          <w:numId w:val="40"/>
        </w:numPr>
        <w:tabs>
          <w:tab w:val="left" w:pos="847"/>
        </w:tabs>
        <w:spacing w:line="276" w:lineRule="auto"/>
        <w:ind w:hanging="360"/>
        <w:rPr>
          <w:lang w:val="pl-PL"/>
        </w:rPr>
      </w:pPr>
      <w:r w:rsidRPr="00595C13">
        <w:rPr>
          <w:spacing w:val="-4"/>
          <w:lang w:val="pl-PL"/>
        </w:rPr>
        <w:t xml:space="preserve">Wykonanie </w:t>
      </w:r>
      <w:r w:rsidRPr="00595C13">
        <w:rPr>
          <w:spacing w:val="-5"/>
          <w:lang w:val="pl-PL"/>
        </w:rPr>
        <w:t>dokumentacji</w:t>
      </w:r>
      <w:r w:rsidRPr="00595C13">
        <w:rPr>
          <w:spacing w:val="-13"/>
          <w:lang w:val="pl-PL"/>
        </w:rPr>
        <w:t xml:space="preserve"> </w:t>
      </w:r>
      <w:r w:rsidRPr="00595C13">
        <w:rPr>
          <w:spacing w:val="-5"/>
          <w:lang w:val="pl-PL"/>
        </w:rPr>
        <w:t>powykonawczej.</w:t>
      </w:r>
    </w:p>
    <w:p w14:paraId="7EE78418" w14:textId="455BF8B3" w:rsidR="00367CB2" w:rsidRPr="00595C13" w:rsidRDefault="003766E0" w:rsidP="00607BB8">
      <w:pPr>
        <w:pStyle w:val="Akapitzlist"/>
        <w:numPr>
          <w:ilvl w:val="0"/>
          <w:numId w:val="40"/>
        </w:numPr>
        <w:tabs>
          <w:tab w:val="left" w:pos="834"/>
        </w:tabs>
        <w:spacing w:line="276" w:lineRule="auto"/>
        <w:ind w:right="140"/>
        <w:jc w:val="both"/>
        <w:rPr>
          <w:lang w:val="pl-PL"/>
        </w:rPr>
      </w:pPr>
      <w:r w:rsidRPr="00595C13">
        <w:rPr>
          <w:lang w:val="pl-PL"/>
        </w:rPr>
        <w:t>Udzielenie właściwych licencji w sytuacji, gdyby dla prawidłowego korzystania z</w:t>
      </w:r>
      <w:r w:rsidR="00DD730E" w:rsidRPr="00595C13">
        <w:rPr>
          <w:lang w:val="pl-PL"/>
        </w:rPr>
        <w:t> </w:t>
      </w:r>
      <w:r w:rsidRPr="00595C13">
        <w:rPr>
          <w:lang w:val="pl-PL"/>
        </w:rPr>
        <w:t>przedmiotu Umowy niezbędnym było ich posiadanie przez Zamawiającego, wówczas w ramach realizacji przedmiotu Umowy Wykonawca, w ramach maksymalnego łącznego wynagrodzenia udzieli licencji umożliwiających korzystanie z Systemu w</w:t>
      </w:r>
      <w:r w:rsidR="001233B2" w:rsidRPr="00595C13">
        <w:rPr>
          <w:lang w:val="pl-PL"/>
        </w:rPr>
        <w:t> </w:t>
      </w:r>
      <w:r w:rsidRPr="00595C13">
        <w:rPr>
          <w:lang w:val="pl-PL"/>
        </w:rPr>
        <w:t>uprawniony</w:t>
      </w:r>
      <w:r w:rsidRPr="00595C13">
        <w:rPr>
          <w:spacing w:val="-12"/>
          <w:lang w:val="pl-PL"/>
        </w:rPr>
        <w:t xml:space="preserve"> </w:t>
      </w:r>
      <w:r w:rsidRPr="00595C13">
        <w:rPr>
          <w:lang w:val="pl-PL"/>
        </w:rPr>
        <w:t>sposób.</w:t>
      </w:r>
    </w:p>
    <w:p w14:paraId="12C38BF3" w14:textId="77777777" w:rsidR="00367CB2" w:rsidRPr="00595C13" w:rsidRDefault="003766E0" w:rsidP="00607BB8">
      <w:pPr>
        <w:pStyle w:val="Akapitzlist"/>
        <w:numPr>
          <w:ilvl w:val="0"/>
          <w:numId w:val="40"/>
        </w:numPr>
        <w:tabs>
          <w:tab w:val="left" w:pos="847"/>
        </w:tabs>
        <w:spacing w:line="276" w:lineRule="auto"/>
        <w:ind w:right="126" w:hanging="360"/>
        <w:rPr>
          <w:lang w:val="pl-PL"/>
        </w:rPr>
      </w:pPr>
      <w:r w:rsidRPr="00595C13">
        <w:rPr>
          <w:spacing w:val="-5"/>
          <w:lang w:val="pl-PL"/>
        </w:rPr>
        <w:t xml:space="preserve">Przeniesienie </w:t>
      </w:r>
      <w:r w:rsidRPr="00595C13">
        <w:rPr>
          <w:lang w:val="pl-PL"/>
        </w:rPr>
        <w:t xml:space="preserve">na </w:t>
      </w:r>
      <w:r w:rsidRPr="00595C13">
        <w:rPr>
          <w:spacing w:val="-5"/>
          <w:lang w:val="pl-PL"/>
        </w:rPr>
        <w:t xml:space="preserve">Zamawiającego </w:t>
      </w:r>
      <w:r w:rsidRPr="00595C13">
        <w:rPr>
          <w:spacing w:val="-4"/>
          <w:lang w:val="pl-PL"/>
        </w:rPr>
        <w:t xml:space="preserve">autorskich </w:t>
      </w:r>
      <w:r w:rsidRPr="00595C13">
        <w:rPr>
          <w:spacing w:val="-3"/>
          <w:lang w:val="pl-PL"/>
        </w:rPr>
        <w:t xml:space="preserve">praw </w:t>
      </w:r>
      <w:r w:rsidRPr="00595C13">
        <w:rPr>
          <w:spacing w:val="-5"/>
          <w:lang w:val="pl-PL"/>
        </w:rPr>
        <w:t xml:space="preserve">majątkowych </w:t>
      </w:r>
      <w:r w:rsidRPr="00595C13">
        <w:rPr>
          <w:spacing w:val="-4"/>
          <w:lang w:val="pl-PL"/>
        </w:rPr>
        <w:t xml:space="preserve">wraz </w:t>
      </w:r>
      <w:r w:rsidRPr="00595C13">
        <w:rPr>
          <w:lang w:val="pl-PL"/>
        </w:rPr>
        <w:t xml:space="preserve">z </w:t>
      </w:r>
      <w:r w:rsidRPr="00595C13">
        <w:rPr>
          <w:spacing w:val="-4"/>
          <w:lang w:val="pl-PL"/>
        </w:rPr>
        <w:t xml:space="preserve">prawami </w:t>
      </w:r>
      <w:r w:rsidRPr="00595C13">
        <w:rPr>
          <w:spacing w:val="-5"/>
          <w:lang w:val="pl-PL"/>
        </w:rPr>
        <w:t xml:space="preserve">zależnymi </w:t>
      </w:r>
      <w:r w:rsidRPr="00595C13">
        <w:rPr>
          <w:lang w:val="pl-PL"/>
        </w:rPr>
        <w:t xml:space="preserve">do wykonanych </w:t>
      </w:r>
      <w:r w:rsidRPr="00595C13">
        <w:rPr>
          <w:spacing w:val="-3"/>
          <w:lang w:val="pl-PL"/>
        </w:rPr>
        <w:t xml:space="preserve">przez </w:t>
      </w:r>
      <w:r w:rsidRPr="00595C13">
        <w:rPr>
          <w:spacing w:val="-4"/>
          <w:lang w:val="pl-PL"/>
        </w:rPr>
        <w:t xml:space="preserve">Wykonawcę Makiety </w:t>
      </w:r>
      <w:r w:rsidRPr="00595C13">
        <w:rPr>
          <w:lang w:val="pl-PL"/>
        </w:rPr>
        <w:t>i</w:t>
      </w:r>
      <w:r w:rsidRPr="00595C13">
        <w:rPr>
          <w:spacing w:val="-46"/>
          <w:lang w:val="pl-PL"/>
        </w:rPr>
        <w:t xml:space="preserve">  </w:t>
      </w:r>
      <w:r w:rsidRPr="00595C13">
        <w:rPr>
          <w:spacing w:val="-4"/>
          <w:lang w:val="pl-PL"/>
        </w:rPr>
        <w:t xml:space="preserve">kreacji </w:t>
      </w:r>
      <w:r w:rsidRPr="00595C13">
        <w:rPr>
          <w:spacing w:val="-5"/>
          <w:lang w:val="pl-PL"/>
        </w:rPr>
        <w:t>graficznej.</w:t>
      </w:r>
    </w:p>
    <w:p w14:paraId="72DCAD3C" w14:textId="77777777" w:rsidR="00367CB2" w:rsidRPr="00595C13" w:rsidRDefault="003766E0" w:rsidP="00607BB8">
      <w:pPr>
        <w:pStyle w:val="Akapitzlist"/>
        <w:numPr>
          <w:ilvl w:val="0"/>
          <w:numId w:val="40"/>
        </w:numPr>
        <w:tabs>
          <w:tab w:val="left" w:pos="847"/>
        </w:tabs>
        <w:spacing w:line="276" w:lineRule="auto"/>
        <w:ind w:hanging="360"/>
        <w:rPr>
          <w:lang w:val="pl-PL"/>
        </w:rPr>
      </w:pPr>
      <w:r w:rsidRPr="00595C13">
        <w:rPr>
          <w:spacing w:val="-5"/>
          <w:lang w:val="pl-PL"/>
        </w:rPr>
        <w:t xml:space="preserve">Przekazanie </w:t>
      </w:r>
      <w:r w:rsidRPr="00595C13">
        <w:rPr>
          <w:spacing w:val="-3"/>
          <w:lang w:val="pl-PL"/>
        </w:rPr>
        <w:t xml:space="preserve">Kodów </w:t>
      </w:r>
      <w:r w:rsidRPr="00595C13">
        <w:rPr>
          <w:spacing w:val="-4"/>
          <w:lang w:val="pl-PL"/>
        </w:rPr>
        <w:t xml:space="preserve">Źródłowych </w:t>
      </w:r>
      <w:r w:rsidRPr="00595C13">
        <w:rPr>
          <w:lang w:val="pl-PL"/>
        </w:rPr>
        <w:t xml:space="preserve">do </w:t>
      </w:r>
      <w:r w:rsidRPr="00595C13">
        <w:rPr>
          <w:spacing w:val="-4"/>
          <w:lang w:val="pl-PL"/>
        </w:rPr>
        <w:t xml:space="preserve">Portalu </w:t>
      </w:r>
      <w:r w:rsidRPr="00595C13">
        <w:rPr>
          <w:spacing w:val="-5"/>
          <w:lang w:val="pl-PL"/>
        </w:rPr>
        <w:t xml:space="preserve">wytworzonego </w:t>
      </w:r>
      <w:r w:rsidRPr="00595C13">
        <w:rPr>
          <w:lang w:val="pl-PL"/>
        </w:rPr>
        <w:t xml:space="preserve">w </w:t>
      </w:r>
      <w:r w:rsidRPr="00595C13">
        <w:rPr>
          <w:spacing w:val="-4"/>
          <w:lang w:val="pl-PL"/>
        </w:rPr>
        <w:t>ramach</w:t>
      </w:r>
      <w:r w:rsidRPr="00595C13">
        <w:rPr>
          <w:spacing w:val="-33"/>
          <w:lang w:val="pl-PL"/>
        </w:rPr>
        <w:t xml:space="preserve"> </w:t>
      </w:r>
      <w:r w:rsidRPr="00595C13">
        <w:rPr>
          <w:spacing w:val="-5"/>
          <w:lang w:val="pl-PL"/>
        </w:rPr>
        <w:t>Umowy.</w:t>
      </w:r>
    </w:p>
    <w:p w14:paraId="16EECD56" w14:textId="084432CC" w:rsidR="00367CB2" w:rsidRPr="00595C13" w:rsidRDefault="003766E0" w:rsidP="00607BB8">
      <w:pPr>
        <w:pStyle w:val="Akapitzlist"/>
        <w:numPr>
          <w:ilvl w:val="0"/>
          <w:numId w:val="40"/>
        </w:numPr>
        <w:tabs>
          <w:tab w:val="left" w:pos="847"/>
        </w:tabs>
        <w:spacing w:line="276" w:lineRule="auto"/>
        <w:ind w:right="126" w:hanging="360"/>
        <w:rPr>
          <w:lang w:val="pl-PL"/>
        </w:rPr>
      </w:pPr>
      <w:r w:rsidRPr="00595C13">
        <w:rPr>
          <w:spacing w:val="-5"/>
          <w:lang w:val="pl-PL"/>
        </w:rPr>
        <w:t xml:space="preserve">Uzupełnienie Dokumentacji </w:t>
      </w:r>
      <w:r w:rsidRPr="00595C13">
        <w:rPr>
          <w:lang w:val="pl-PL"/>
        </w:rPr>
        <w:t xml:space="preserve">i </w:t>
      </w:r>
      <w:r w:rsidRPr="00595C13">
        <w:rPr>
          <w:spacing w:val="-3"/>
          <w:lang w:val="pl-PL"/>
        </w:rPr>
        <w:t xml:space="preserve">Kodów </w:t>
      </w:r>
      <w:r w:rsidRPr="00595C13">
        <w:rPr>
          <w:spacing w:val="-5"/>
          <w:lang w:val="pl-PL"/>
        </w:rPr>
        <w:t xml:space="preserve">Źródłowych </w:t>
      </w:r>
      <w:r w:rsidRPr="00595C13">
        <w:rPr>
          <w:lang w:val="pl-PL"/>
        </w:rPr>
        <w:t xml:space="preserve">w </w:t>
      </w:r>
      <w:r w:rsidRPr="00595C13">
        <w:rPr>
          <w:spacing w:val="-5"/>
          <w:lang w:val="pl-PL"/>
        </w:rPr>
        <w:t xml:space="preserve">zakresie niezbędnym </w:t>
      </w:r>
      <w:r w:rsidRPr="00595C13">
        <w:rPr>
          <w:lang w:val="pl-PL"/>
        </w:rPr>
        <w:t xml:space="preserve">do </w:t>
      </w:r>
      <w:r w:rsidRPr="00595C13">
        <w:rPr>
          <w:spacing w:val="-5"/>
          <w:lang w:val="pl-PL"/>
        </w:rPr>
        <w:t xml:space="preserve">świadczenia </w:t>
      </w:r>
      <w:r w:rsidRPr="00595C13">
        <w:rPr>
          <w:spacing w:val="-4"/>
          <w:lang w:val="pl-PL"/>
        </w:rPr>
        <w:t xml:space="preserve">usług utrzymania, aktualizacji </w:t>
      </w:r>
      <w:r w:rsidRPr="00595C13">
        <w:rPr>
          <w:spacing w:val="-5"/>
          <w:lang w:val="pl-PL"/>
        </w:rPr>
        <w:t xml:space="preserve">Portalu </w:t>
      </w:r>
      <w:r w:rsidRPr="00595C13">
        <w:rPr>
          <w:spacing w:val="-4"/>
          <w:lang w:val="pl-PL"/>
        </w:rPr>
        <w:t>przez podmioty</w:t>
      </w:r>
      <w:r w:rsidRPr="00595C13">
        <w:rPr>
          <w:spacing w:val="-37"/>
          <w:lang w:val="pl-PL"/>
        </w:rPr>
        <w:t xml:space="preserve"> </w:t>
      </w:r>
      <w:r w:rsidRPr="00595C13">
        <w:rPr>
          <w:spacing w:val="-5"/>
          <w:lang w:val="pl-PL"/>
        </w:rPr>
        <w:t>trzecie.</w:t>
      </w:r>
    </w:p>
    <w:p w14:paraId="62481D81" w14:textId="77777777" w:rsidR="00367CB2" w:rsidRPr="00595C13" w:rsidRDefault="003766E0" w:rsidP="00607BB8">
      <w:pPr>
        <w:pStyle w:val="Akapitzlist"/>
        <w:numPr>
          <w:ilvl w:val="0"/>
          <w:numId w:val="40"/>
        </w:numPr>
        <w:tabs>
          <w:tab w:val="left" w:pos="847"/>
        </w:tabs>
        <w:spacing w:line="276" w:lineRule="auto"/>
        <w:ind w:left="846"/>
        <w:rPr>
          <w:lang w:val="pl-PL"/>
        </w:rPr>
      </w:pPr>
      <w:r w:rsidRPr="00595C13">
        <w:rPr>
          <w:spacing w:val="-5"/>
          <w:lang w:val="pl-PL"/>
        </w:rPr>
        <w:t xml:space="preserve">Świadczenie </w:t>
      </w:r>
      <w:r w:rsidRPr="00595C13">
        <w:rPr>
          <w:spacing w:val="-3"/>
          <w:lang w:val="pl-PL"/>
        </w:rPr>
        <w:t xml:space="preserve">usług asysty </w:t>
      </w:r>
      <w:r w:rsidRPr="00595C13">
        <w:rPr>
          <w:spacing w:val="-4"/>
          <w:lang w:val="pl-PL"/>
        </w:rPr>
        <w:t xml:space="preserve">technicznej </w:t>
      </w:r>
      <w:r w:rsidRPr="00595C13">
        <w:rPr>
          <w:lang w:val="pl-PL"/>
        </w:rPr>
        <w:t xml:space="preserve">i </w:t>
      </w:r>
      <w:r w:rsidRPr="00595C13">
        <w:rPr>
          <w:spacing w:val="-4"/>
          <w:lang w:val="pl-PL"/>
        </w:rPr>
        <w:t xml:space="preserve">udzielenie gwarancji </w:t>
      </w:r>
      <w:r w:rsidRPr="00595C13">
        <w:rPr>
          <w:lang w:val="pl-PL"/>
        </w:rPr>
        <w:t xml:space="preserve">na </w:t>
      </w:r>
      <w:r w:rsidRPr="00595C13">
        <w:rPr>
          <w:spacing w:val="-4"/>
          <w:lang w:val="pl-PL"/>
        </w:rPr>
        <w:t xml:space="preserve">Portal </w:t>
      </w:r>
      <w:r w:rsidRPr="00595C13">
        <w:rPr>
          <w:lang w:val="pl-PL"/>
        </w:rPr>
        <w:t>i</w:t>
      </w:r>
      <w:r w:rsidRPr="00595C13">
        <w:rPr>
          <w:spacing w:val="57"/>
          <w:lang w:val="pl-PL"/>
        </w:rPr>
        <w:t xml:space="preserve"> </w:t>
      </w:r>
      <w:r w:rsidRPr="00595C13">
        <w:rPr>
          <w:spacing w:val="-3"/>
          <w:lang w:val="pl-PL"/>
        </w:rPr>
        <w:t>Kody</w:t>
      </w:r>
    </w:p>
    <w:p w14:paraId="47EE097D" w14:textId="77777777" w:rsidR="006F0903" w:rsidRPr="00595C13" w:rsidRDefault="003766E0" w:rsidP="00607BB8">
      <w:pPr>
        <w:pStyle w:val="Tekstpodstawowy"/>
        <w:spacing w:line="276" w:lineRule="auto"/>
        <w:ind w:left="858" w:firstLine="0"/>
        <w:rPr>
          <w:sz w:val="22"/>
          <w:szCs w:val="22"/>
          <w:lang w:val="pl-PL"/>
        </w:rPr>
      </w:pPr>
      <w:r w:rsidRPr="00595C13">
        <w:rPr>
          <w:sz w:val="22"/>
          <w:szCs w:val="22"/>
          <w:lang w:val="pl-PL"/>
        </w:rPr>
        <w:t>Źródłowe.</w:t>
      </w:r>
    </w:p>
    <w:p w14:paraId="2FB91070" w14:textId="7462D453" w:rsidR="000106F4" w:rsidRPr="00595C13" w:rsidRDefault="003766E0" w:rsidP="00DD730E">
      <w:pPr>
        <w:pStyle w:val="Tekstpodstawowy"/>
        <w:numPr>
          <w:ilvl w:val="0"/>
          <w:numId w:val="40"/>
        </w:numPr>
        <w:spacing w:after="240" w:line="276" w:lineRule="auto"/>
        <w:rPr>
          <w:sz w:val="22"/>
          <w:szCs w:val="22"/>
          <w:lang w:val="pl-PL"/>
        </w:rPr>
      </w:pPr>
      <w:r w:rsidRPr="00595C13">
        <w:rPr>
          <w:sz w:val="22"/>
          <w:szCs w:val="22"/>
          <w:lang w:val="pl-PL"/>
        </w:rPr>
        <w:t>Świadczenie usług w ramach prawa opcji.</w:t>
      </w:r>
    </w:p>
    <w:p w14:paraId="3216F7D0" w14:textId="77777777" w:rsidR="00367CB2" w:rsidRPr="00595C13" w:rsidRDefault="003766E0" w:rsidP="00607BB8">
      <w:pPr>
        <w:pStyle w:val="Nagwek21"/>
        <w:numPr>
          <w:ilvl w:val="1"/>
          <w:numId w:val="41"/>
        </w:numPr>
        <w:tabs>
          <w:tab w:val="left" w:pos="1554"/>
          <w:tab w:val="left" w:pos="1555"/>
        </w:tabs>
        <w:spacing w:after="240" w:line="276" w:lineRule="auto"/>
        <w:rPr>
          <w:sz w:val="22"/>
          <w:szCs w:val="22"/>
        </w:rPr>
      </w:pPr>
      <w:bookmarkStart w:id="4" w:name="_Toc523468858"/>
      <w:r w:rsidRPr="00595C13">
        <w:rPr>
          <w:sz w:val="22"/>
          <w:szCs w:val="22"/>
          <w:lang w:val="pl-PL"/>
        </w:rPr>
        <w:t>Słownik pojęć</w:t>
      </w:r>
      <w:bookmarkEnd w:id="4"/>
    </w:p>
    <w:p w14:paraId="362DB923" w14:textId="77777777" w:rsidR="00367CB2" w:rsidRPr="00595C13" w:rsidRDefault="003766E0" w:rsidP="00607BB8">
      <w:pPr>
        <w:pStyle w:val="Tekstpodstawowy"/>
        <w:spacing w:line="276" w:lineRule="auto"/>
        <w:ind w:left="138" w:firstLine="0"/>
        <w:rPr>
          <w:sz w:val="22"/>
          <w:szCs w:val="22"/>
          <w:lang w:val="pl-PL"/>
        </w:rPr>
      </w:pPr>
      <w:r w:rsidRPr="00595C13">
        <w:rPr>
          <w:sz w:val="22"/>
          <w:szCs w:val="22"/>
          <w:lang w:val="pl-PL"/>
        </w:rPr>
        <w:t>Na potrzeby niniejszego dokumentu przyjmuje się następujące definicje:</w:t>
      </w:r>
    </w:p>
    <w:p w14:paraId="13243924" w14:textId="77777777" w:rsidR="00367CB2" w:rsidRPr="00595C13" w:rsidRDefault="003766E0" w:rsidP="00607BB8">
      <w:pPr>
        <w:pStyle w:val="Akapitzlist"/>
        <w:numPr>
          <w:ilvl w:val="0"/>
          <w:numId w:val="39"/>
        </w:numPr>
        <w:tabs>
          <w:tab w:val="left" w:pos="499"/>
        </w:tabs>
        <w:spacing w:line="276" w:lineRule="auto"/>
        <w:ind w:right="193"/>
        <w:jc w:val="both"/>
        <w:rPr>
          <w:lang w:val="pl-PL"/>
        </w:rPr>
      </w:pPr>
      <w:r w:rsidRPr="00595C13">
        <w:rPr>
          <w:b/>
          <w:lang w:val="pl-PL"/>
        </w:rPr>
        <w:t>Portal/System</w:t>
      </w:r>
      <w:r w:rsidRPr="00595C13">
        <w:rPr>
          <w:lang w:val="pl-PL"/>
        </w:rPr>
        <w:t xml:space="preserve"> - należy przez to rozumieć portal internetowy Górnośląsko – Zagłębiowskiej Metropolii wraz z całym oprogramowaniem wykonanym w ramach niniejszego</w:t>
      </w:r>
      <w:r w:rsidRPr="00595C13">
        <w:rPr>
          <w:spacing w:val="-2"/>
          <w:lang w:val="pl-PL"/>
        </w:rPr>
        <w:t xml:space="preserve"> </w:t>
      </w:r>
      <w:r w:rsidRPr="00595C13">
        <w:rPr>
          <w:lang w:val="pl-PL"/>
        </w:rPr>
        <w:t>zamówienia.</w:t>
      </w:r>
    </w:p>
    <w:p w14:paraId="6FB0C589" w14:textId="77777777" w:rsidR="00367CB2" w:rsidRPr="00595C13" w:rsidRDefault="003766E0" w:rsidP="00607BB8">
      <w:pPr>
        <w:pStyle w:val="Akapitzlist"/>
        <w:numPr>
          <w:ilvl w:val="0"/>
          <w:numId w:val="39"/>
        </w:numPr>
        <w:tabs>
          <w:tab w:val="left" w:pos="499"/>
        </w:tabs>
        <w:spacing w:line="276" w:lineRule="auto"/>
        <w:rPr>
          <w:lang w:val="pl-PL"/>
        </w:rPr>
      </w:pPr>
      <w:r w:rsidRPr="00595C13">
        <w:rPr>
          <w:b/>
          <w:lang w:val="pl-PL"/>
        </w:rPr>
        <w:t>Portal internetowy</w:t>
      </w:r>
      <w:r w:rsidRPr="00595C13">
        <w:rPr>
          <w:lang w:val="pl-PL"/>
        </w:rPr>
        <w:t xml:space="preserve"> - należy przez to rozumieć serwis</w:t>
      </w:r>
      <w:r w:rsidRPr="00595C13">
        <w:rPr>
          <w:spacing w:val="-13"/>
          <w:lang w:val="pl-PL"/>
        </w:rPr>
        <w:t xml:space="preserve"> </w:t>
      </w:r>
      <w:r w:rsidRPr="00595C13">
        <w:rPr>
          <w:lang w:val="pl-PL"/>
        </w:rPr>
        <w:t>internetowy.</w:t>
      </w:r>
    </w:p>
    <w:p w14:paraId="6B970018" w14:textId="5620FF2F" w:rsidR="00367CB2" w:rsidRPr="00595C13" w:rsidRDefault="003766E0" w:rsidP="00607BB8">
      <w:pPr>
        <w:pStyle w:val="Akapitzlist"/>
        <w:numPr>
          <w:ilvl w:val="0"/>
          <w:numId w:val="39"/>
        </w:numPr>
        <w:tabs>
          <w:tab w:val="left" w:pos="499"/>
        </w:tabs>
        <w:spacing w:line="276" w:lineRule="auto"/>
        <w:ind w:right="189"/>
        <w:jc w:val="both"/>
        <w:rPr>
          <w:lang w:val="pl-PL"/>
        </w:rPr>
      </w:pPr>
      <w:r w:rsidRPr="00595C13">
        <w:rPr>
          <w:b/>
          <w:lang w:val="pl-PL"/>
        </w:rPr>
        <w:t>Serwis internetowy</w:t>
      </w:r>
      <w:r w:rsidRPr="00595C13">
        <w:rPr>
          <w:lang w:val="pl-PL"/>
        </w:rPr>
        <w:t xml:space="preserve"> - należy przez to rozumieć grupę powiązanych z sobą, w</w:t>
      </w:r>
      <w:r w:rsidR="00795678" w:rsidRPr="00595C13">
        <w:rPr>
          <w:lang w:val="pl-PL"/>
        </w:rPr>
        <w:t> </w:t>
      </w:r>
      <w:r w:rsidRPr="00595C13">
        <w:rPr>
          <w:lang w:val="pl-PL"/>
        </w:rPr>
        <w:t>celu zwiększenia funkcjonalności, stron internetowych. Najczęściej poświęcony jednej dziedzinie, zagadnieniu (tematyczny).</w:t>
      </w:r>
    </w:p>
    <w:p w14:paraId="1AEB8525" w14:textId="4B00B2EC" w:rsidR="00367CB2" w:rsidRPr="00595C13" w:rsidRDefault="003766E0" w:rsidP="00607BB8">
      <w:pPr>
        <w:pStyle w:val="Akapitzlist"/>
        <w:numPr>
          <w:ilvl w:val="0"/>
          <w:numId w:val="39"/>
        </w:numPr>
        <w:tabs>
          <w:tab w:val="left" w:pos="499"/>
        </w:tabs>
        <w:spacing w:line="276" w:lineRule="auto"/>
        <w:ind w:right="187"/>
        <w:jc w:val="both"/>
        <w:rPr>
          <w:lang w:val="pl-PL"/>
        </w:rPr>
      </w:pPr>
      <w:r w:rsidRPr="00595C13">
        <w:rPr>
          <w:b/>
          <w:lang w:val="pl-PL"/>
        </w:rPr>
        <w:t>Strona internetowa</w:t>
      </w:r>
      <w:r w:rsidRPr="00595C13">
        <w:rPr>
          <w:lang w:val="pl-PL"/>
        </w:rPr>
        <w:t xml:space="preserve"> - należy przez to rozumieć dokument </w:t>
      </w:r>
      <w:proofErr w:type="spellStart"/>
      <w:r w:rsidRPr="00595C13">
        <w:rPr>
          <w:lang w:val="pl-PL"/>
        </w:rPr>
        <w:t>html</w:t>
      </w:r>
      <w:proofErr w:type="spellEnd"/>
      <w:r w:rsidRPr="00595C13">
        <w:rPr>
          <w:lang w:val="pl-PL"/>
        </w:rPr>
        <w:t xml:space="preserve"> udostępniony w</w:t>
      </w:r>
      <w:r w:rsidR="00795678" w:rsidRPr="00595C13">
        <w:rPr>
          <w:lang w:val="pl-PL"/>
        </w:rPr>
        <w:t> </w:t>
      </w:r>
      <w:r w:rsidRPr="00595C13">
        <w:rPr>
          <w:lang w:val="pl-PL"/>
        </w:rPr>
        <w:t xml:space="preserve">Internecie przez serwer </w:t>
      </w:r>
      <w:hyperlink r:id="rId8">
        <w:r w:rsidRPr="00595C13">
          <w:rPr>
            <w:rStyle w:val="ListLabel105"/>
            <w:sz w:val="22"/>
          </w:rPr>
          <w:t>WWW.</w:t>
        </w:r>
      </w:hyperlink>
      <w:r w:rsidRPr="00595C13">
        <w:rPr>
          <w:lang w:val="pl-PL"/>
        </w:rPr>
        <w:t xml:space="preserve"> Po stronie hosta użytkownika, strona WWW jest otwierana i</w:t>
      </w:r>
      <w:r w:rsidR="001233B2" w:rsidRPr="00595C13">
        <w:rPr>
          <w:lang w:val="pl-PL"/>
        </w:rPr>
        <w:t> </w:t>
      </w:r>
      <w:r w:rsidRPr="00595C13">
        <w:rPr>
          <w:lang w:val="pl-PL"/>
        </w:rPr>
        <w:t>wyświetlana za pomocą przeglądarki</w:t>
      </w:r>
      <w:r w:rsidRPr="00595C13">
        <w:rPr>
          <w:spacing w:val="-2"/>
          <w:lang w:val="pl-PL"/>
        </w:rPr>
        <w:t xml:space="preserve"> </w:t>
      </w:r>
      <w:r w:rsidRPr="00595C13">
        <w:rPr>
          <w:lang w:val="pl-PL"/>
        </w:rPr>
        <w:t>internetowej.</w:t>
      </w:r>
    </w:p>
    <w:p w14:paraId="585F899F" w14:textId="24281551" w:rsidR="00367CB2" w:rsidRPr="00595C13" w:rsidRDefault="003766E0" w:rsidP="00607BB8">
      <w:pPr>
        <w:pStyle w:val="Akapitzlist"/>
        <w:numPr>
          <w:ilvl w:val="0"/>
          <w:numId w:val="39"/>
        </w:numPr>
        <w:tabs>
          <w:tab w:val="left" w:pos="499"/>
        </w:tabs>
        <w:spacing w:line="276" w:lineRule="auto"/>
        <w:rPr>
          <w:lang w:val="pl-PL"/>
        </w:rPr>
      </w:pPr>
      <w:r w:rsidRPr="00595C13">
        <w:rPr>
          <w:b/>
          <w:lang w:val="pl-PL"/>
        </w:rPr>
        <w:t>Administrator Danych</w:t>
      </w:r>
      <w:r w:rsidRPr="00595C13">
        <w:rPr>
          <w:lang w:val="pl-PL"/>
        </w:rPr>
        <w:t xml:space="preserve"> - należy przez to rozumieć Górnośląsko - Zagłębiowską Metropolię.</w:t>
      </w:r>
    </w:p>
    <w:p w14:paraId="642F86E8" w14:textId="77777777" w:rsidR="00367CB2" w:rsidRPr="00595C13" w:rsidRDefault="003766E0" w:rsidP="00607BB8">
      <w:pPr>
        <w:pStyle w:val="Akapitzlist"/>
        <w:numPr>
          <w:ilvl w:val="0"/>
          <w:numId w:val="39"/>
        </w:numPr>
        <w:tabs>
          <w:tab w:val="left" w:pos="499"/>
        </w:tabs>
        <w:spacing w:line="276" w:lineRule="auto"/>
        <w:ind w:right="133"/>
        <w:jc w:val="both"/>
        <w:rPr>
          <w:lang w:val="pl-PL"/>
        </w:rPr>
      </w:pPr>
      <w:r w:rsidRPr="00595C13">
        <w:rPr>
          <w:b/>
          <w:lang w:val="pl-PL"/>
        </w:rPr>
        <w:t>Administrator</w:t>
      </w:r>
      <w:r w:rsidRPr="00595C13">
        <w:rPr>
          <w:lang w:val="pl-PL"/>
        </w:rPr>
        <w:t xml:space="preserve"> - należy przez to rozumieć Osobę/osoby odpowiedzialną za utrzymanie zdolności operacyjnej</w:t>
      </w:r>
      <w:r w:rsidRPr="00595C13">
        <w:rPr>
          <w:spacing w:val="-3"/>
          <w:lang w:val="pl-PL"/>
        </w:rPr>
        <w:t xml:space="preserve"> </w:t>
      </w:r>
      <w:r w:rsidRPr="00595C13">
        <w:rPr>
          <w:lang w:val="pl-PL"/>
        </w:rPr>
        <w:t>Systemu.</w:t>
      </w:r>
    </w:p>
    <w:p w14:paraId="0E574C93" w14:textId="21C5BF4A" w:rsidR="00367CB2" w:rsidRPr="00595C13" w:rsidRDefault="003766E0" w:rsidP="00607BB8">
      <w:pPr>
        <w:pStyle w:val="Akapitzlist"/>
        <w:numPr>
          <w:ilvl w:val="0"/>
          <w:numId w:val="39"/>
        </w:numPr>
        <w:tabs>
          <w:tab w:val="left" w:pos="499"/>
        </w:tabs>
        <w:spacing w:line="276" w:lineRule="auto"/>
        <w:ind w:right="128"/>
        <w:jc w:val="both"/>
        <w:rPr>
          <w:lang w:val="pl-PL"/>
        </w:rPr>
      </w:pPr>
      <w:r w:rsidRPr="00595C13">
        <w:rPr>
          <w:b/>
          <w:lang w:val="pl-PL"/>
        </w:rPr>
        <w:t xml:space="preserve">Aktualizacja </w:t>
      </w:r>
      <w:r w:rsidRPr="00595C13">
        <w:rPr>
          <w:lang w:val="pl-PL"/>
        </w:rPr>
        <w:t>- należy przez to rozumieć utrzymywanie Dokumentacji i Systemu</w:t>
      </w:r>
      <w:r w:rsidR="00795678" w:rsidRPr="00595C13">
        <w:rPr>
          <w:lang w:val="pl-PL"/>
        </w:rPr>
        <w:t xml:space="preserve"> </w:t>
      </w:r>
      <w:r w:rsidRPr="00595C13">
        <w:rPr>
          <w:lang w:val="pl-PL"/>
        </w:rPr>
        <w:t>(w stanie zgodnym ze stanem faktycznym jaki był na dzień zakończenia niniejszej Umowy).</w:t>
      </w:r>
    </w:p>
    <w:p w14:paraId="46215228" w14:textId="7E00F417" w:rsidR="00367CB2" w:rsidRPr="00595C13" w:rsidRDefault="003766E0" w:rsidP="00607BB8">
      <w:pPr>
        <w:pStyle w:val="Akapitzlist"/>
        <w:numPr>
          <w:ilvl w:val="0"/>
          <w:numId w:val="39"/>
        </w:numPr>
        <w:tabs>
          <w:tab w:val="left" w:pos="499"/>
        </w:tabs>
        <w:spacing w:line="276" w:lineRule="auto"/>
        <w:rPr>
          <w:lang w:val="pl-PL"/>
        </w:rPr>
      </w:pPr>
      <w:r w:rsidRPr="00595C13">
        <w:rPr>
          <w:b/>
          <w:lang w:val="pl-PL"/>
        </w:rPr>
        <w:t>Urząd / GZM/ Urząd Metropolitalny</w:t>
      </w:r>
      <w:r w:rsidRPr="00595C13">
        <w:rPr>
          <w:lang w:val="pl-PL"/>
        </w:rPr>
        <w:t xml:space="preserve"> - należy przez to rozumieć Górnośląsko </w:t>
      </w:r>
      <w:r w:rsidR="00795678" w:rsidRPr="00595C13">
        <w:rPr>
          <w:lang w:val="pl-PL"/>
        </w:rPr>
        <w:t xml:space="preserve">- </w:t>
      </w:r>
      <w:r w:rsidRPr="00595C13">
        <w:rPr>
          <w:lang w:val="pl-PL"/>
        </w:rPr>
        <w:t>Zagłębiowską Metropolię tj. Zamawiającego.</w:t>
      </w:r>
    </w:p>
    <w:p w14:paraId="0759AF90" w14:textId="77777777" w:rsidR="00367CB2" w:rsidRPr="00595C13" w:rsidRDefault="003766E0" w:rsidP="00607BB8">
      <w:pPr>
        <w:pStyle w:val="Akapitzlist"/>
        <w:numPr>
          <w:ilvl w:val="0"/>
          <w:numId w:val="39"/>
        </w:numPr>
        <w:tabs>
          <w:tab w:val="left" w:pos="499"/>
        </w:tabs>
        <w:spacing w:line="276" w:lineRule="auto"/>
        <w:rPr>
          <w:lang w:val="pl-PL"/>
        </w:rPr>
      </w:pPr>
      <w:r w:rsidRPr="00595C13">
        <w:rPr>
          <w:b/>
          <w:lang w:val="pl-PL"/>
        </w:rPr>
        <w:t>OPZ</w:t>
      </w:r>
      <w:r w:rsidRPr="00595C13">
        <w:rPr>
          <w:lang w:val="pl-PL"/>
        </w:rPr>
        <w:t xml:space="preserve"> - należy rozumieć niniejszy</w:t>
      </w:r>
      <w:r w:rsidRPr="00595C13">
        <w:rPr>
          <w:spacing w:val="-4"/>
          <w:lang w:val="pl-PL"/>
        </w:rPr>
        <w:t xml:space="preserve"> </w:t>
      </w:r>
      <w:r w:rsidRPr="00595C13">
        <w:rPr>
          <w:lang w:val="pl-PL"/>
        </w:rPr>
        <w:t>dokument.</w:t>
      </w:r>
    </w:p>
    <w:p w14:paraId="16B0D16D" w14:textId="77777777" w:rsidR="00367CB2" w:rsidRPr="00595C13" w:rsidRDefault="003766E0" w:rsidP="00607BB8">
      <w:pPr>
        <w:pStyle w:val="Akapitzlist"/>
        <w:numPr>
          <w:ilvl w:val="0"/>
          <w:numId w:val="39"/>
        </w:numPr>
        <w:tabs>
          <w:tab w:val="left" w:pos="499"/>
        </w:tabs>
        <w:spacing w:line="276" w:lineRule="auto"/>
        <w:ind w:right="195"/>
        <w:jc w:val="both"/>
        <w:rPr>
          <w:lang w:val="pl-PL"/>
        </w:rPr>
      </w:pPr>
      <w:r w:rsidRPr="00595C13">
        <w:rPr>
          <w:b/>
          <w:lang w:val="pl-PL"/>
        </w:rPr>
        <w:t>Umowa</w:t>
      </w:r>
      <w:r w:rsidRPr="00595C13">
        <w:rPr>
          <w:lang w:val="pl-PL"/>
        </w:rPr>
        <w:t xml:space="preserve"> - należy przez to rozumieć umowę, która zostanie podpisana w wyniku przeprowadzenia niniejszego postępowania.</w:t>
      </w:r>
    </w:p>
    <w:p w14:paraId="185EF939" w14:textId="77777777" w:rsidR="00367CB2" w:rsidRPr="00595C13" w:rsidRDefault="003766E0" w:rsidP="00607BB8">
      <w:pPr>
        <w:pStyle w:val="Akapitzlist"/>
        <w:numPr>
          <w:ilvl w:val="0"/>
          <w:numId w:val="39"/>
        </w:numPr>
        <w:tabs>
          <w:tab w:val="left" w:pos="499"/>
        </w:tabs>
        <w:spacing w:line="276" w:lineRule="auto"/>
        <w:ind w:right="190"/>
        <w:jc w:val="both"/>
        <w:rPr>
          <w:lang w:val="pl-PL"/>
        </w:rPr>
      </w:pPr>
      <w:r w:rsidRPr="00595C13">
        <w:rPr>
          <w:b/>
          <w:lang w:val="pl-PL"/>
        </w:rPr>
        <w:lastRenderedPageBreak/>
        <w:t>Dane osobowe</w:t>
      </w:r>
      <w:r w:rsidRPr="00595C13">
        <w:rPr>
          <w:lang w:val="pl-PL"/>
        </w:rPr>
        <w:t xml:space="preserve"> - należy przez to rozumieć dane, o których mowa jest w art. 6 ust. 1 ustawy o ochronie danych osobowych.</w:t>
      </w:r>
    </w:p>
    <w:p w14:paraId="0E8BC325" w14:textId="5AAC6038" w:rsidR="00367CB2" w:rsidRPr="00595C13" w:rsidRDefault="003766E0" w:rsidP="00607BB8">
      <w:pPr>
        <w:pStyle w:val="Akapitzlist"/>
        <w:numPr>
          <w:ilvl w:val="0"/>
          <w:numId w:val="39"/>
        </w:numPr>
        <w:tabs>
          <w:tab w:val="left" w:pos="499"/>
        </w:tabs>
        <w:spacing w:line="276" w:lineRule="auto"/>
        <w:ind w:right="191"/>
        <w:jc w:val="both"/>
        <w:rPr>
          <w:lang w:val="pl-PL"/>
        </w:rPr>
      </w:pPr>
      <w:r w:rsidRPr="00595C13">
        <w:rPr>
          <w:b/>
          <w:lang w:val="pl-PL"/>
        </w:rPr>
        <w:t>Dane</w:t>
      </w:r>
      <w:r w:rsidRPr="00595C13">
        <w:rPr>
          <w:lang w:val="pl-PL"/>
        </w:rPr>
        <w:t xml:space="preserve"> - należy przez to rozumieć wszystkie dane, które będą gromadzone w</w:t>
      </w:r>
      <w:r w:rsidR="00795678" w:rsidRPr="00595C13">
        <w:rPr>
          <w:lang w:val="pl-PL"/>
        </w:rPr>
        <w:t> </w:t>
      </w:r>
      <w:r w:rsidRPr="00595C13">
        <w:rPr>
          <w:lang w:val="pl-PL"/>
        </w:rPr>
        <w:t>związku z</w:t>
      </w:r>
      <w:r w:rsidR="001233B2" w:rsidRPr="00595C13">
        <w:rPr>
          <w:lang w:val="pl-PL"/>
        </w:rPr>
        <w:t> </w:t>
      </w:r>
      <w:r w:rsidRPr="00595C13">
        <w:rPr>
          <w:lang w:val="pl-PL"/>
        </w:rPr>
        <w:t>funkcjonowaniem</w:t>
      </w:r>
      <w:r w:rsidRPr="00595C13">
        <w:rPr>
          <w:spacing w:val="-5"/>
          <w:lang w:val="pl-PL"/>
        </w:rPr>
        <w:t xml:space="preserve"> </w:t>
      </w:r>
      <w:r w:rsidRPr="00595C13">
        <w:rPr>
          <w:lang w:val="pl-PL"/>
        </w:rPr>
        <w:t>Portalu.</w:t>
      </w:r>
    </w:p>
    <w:p w14:paraId="22CA2834" w14:textId="77777777" w:rsidR="00367CB2" w:rsidRPr="00595C13" w:rsidRDefault="003766E0" w:rsidP="00607BB8">
      <w:pPr>
        <w:pStyle w:val="Akapitzlist"/>
        <w:numPr>
          <w:ilvl w:val="0"/>
          <w:numId w:val="39"/>
        </w:numPr>
        <w:tabs>
          <w:tab w:val="left" w:pos="499"/>
        </w:tabs>
        <w:spacing w:line="276" w:lineRule="auto"/>
        <w:ind w:right="190"/>
        <w:jc w:val="both"/>
        <w:rPr>
          <w:lang w:val="pl-PL"/>
        </w:rPr>
      </w:pPr>
      <w:r w:rsidRPr="00595C13">
        <w:rPr>
          <w:b/>
          <w:lang w:val="pl-PL"/>
        </w:rPr>
        <w:t>Autentyczność</w:t>
      </w:r>
      <w:r w:rsidRPr="00595C13">
        <w:rPr>
          <w:lang w:val="pl-PL"/>
        </w:rPr>
        <w:t xml:space="preserve"> - należy przez to rozumieć właściwość polegającą na tym, że pochodzenie lub zawartość danych opisujących obiekt są takie, jak</w:t>
      </w:r>
      <w:r w:rsidRPr="00595C13">
        <w:rPr>
          <w:spacing w:val="-3"/>
          <w:lang w:val="pl-PL"/>
        </w:rPr>
        <w:t xml:space="preserve"> </w:t>
      </w:r>
      <w:r w:rsidRPr="00595C13">
        <w:rPr>
          <w:lang w:val="pl-PL"/>
        </w:rPr>
        <w:t>deklarowane.</w:t>
      </w:r>
    </w:p>
    <w:p w14:paraId="40750A7D" w14:textId="724BED10" w:rsidR="00367CB2" w:rsidRPr="00595C13" w:rsidRDefault="003766E0" w:rsidP="00607BB8">
      <w:pPr>
        <w:pStyle w:val="Akapitzlist"/>
        <w:numPr>
          <w:ilvl w:val="0"/>
          <w:numId w:val="39"/>
        </w:numPr>
        <w:tabs>
          <w:tab w:val="left" w:pos="499"/>
        </w:tabs>
        <w:spacing w:line="276" w:lineRule="auto"/>
        <w:ind w:right="188"/>
        <w:jc w:val="both"/>
        <w:rPr>
          <w:lang w:val="pl-PL"/>
        </w:rPr>
      </w:pPr>
      <w:r w:rsidRPr="00595C13">
        <w:rPr>
          <w:b/>
          <w:lang w:val="pl-PL"/>
        </w:rPr>
        <w:t>Dostępność</w:t>
      </w:r>
      <w:r w:rsidRPr="00595C13">
        <w:rPr>
          <w:lang w:val="pl-PL"/>
        </w:rPr>
        <w:t xml:space="preserve"> - należy przez to rozumieć właściwość określającą, że zasób systemu teleinformatycznego jest możliwy do wykorzystania na żądanie, w</w:t>
      </w:r>
      <w:r w:rsidR="00795678" w:rsidRPr="00595C13">
        <w:rPr>
          <w:lang w:val="pl-PL"/>
        </w:rPr>
        <w:t> </w:t>
      </w:r>
      <w:r w:rsidRPr="00595C13">
        <w:rPr>
          <w:lang w:val="pl-PL"/>
        </w:rPr>
        <w:t>założonym czasie, przez podmiot uprawniony do pracy w systemie</w:t>
      </w:r>
      <w:r w:rsidRPr="00595C13">
        <w:rPr>
          <w:spacing w:val="-11"/>
          <w:lang w:val="pl-PL"/>
        </w:rPr>
        <w:t xml:space="preserve"> </w:t>
      </w:r>
      <w:r w:rsidRPr="00595C13">
        <w:rPr>
          <w:lang w:val="pl-PL"/>
        </w:rPr>
        <w:t>teleinformatycznym.</w:t>
      </w:r>
    </w:p>
    <w:p w14:paraId="65202EB5" w14:textId="77777777" w:rsidR="00367CB2" w:rsidRPr="00595C13" w:rsidRDefault="003766E0" w:rsidP="00607BB8">
      <w:pPr>
        <w:pStyle w:val="Akapitzlist"/>
        <w:numPr>
          <w:ilvl w:val="0"/>
          <w:numId w:val="39"/>
        </w:numPr>
        <w:tabs>
          <w:tab w:val="left" w:pos="499"/>
        </w:tabs>
        <w:spacing w:line="276" w:lineRule="auto"/>
        <w:ind w:right="190"/>
        <w:jc w:val="both"/>
        <w:rPr>
          <w:lang w:val="pl-PL"/>
        </w:rPr>
      </w:pPr>
      <w:r w:rsidRPr="00595C13">
        <w:rPr>
          <w:b/>
          <w:lang w:val="pl-PL"/>
        </w:rPr>
        <w:t>Integralność</w:t>
      </w:r>
      <w:r w:rsidRPr="00595C13">
        <w:rPr>
          <w:lang w:val="pl-PL"/>
        </w:rPr>
        <w:t xml:space="preserve"> - należy przez to rozumieć właściwość polegającą na tym, że zasób systemu teleinformatycznego nie został zmodyfikowany w sposób</w:t>
      </w:r>
      <w:r w:rsidRPr="00595C13">
        <w:rPr>
          <w:spacing w:val="-6"/>
          <w:lang w:val="pl-PL"/>
        </w:rPr>
        <w:t xml:space="preserve"> </w:t>
      </w:r>
      <w:r w:rsidRPr="00595C13">
        <w:rPr>
          <w:lang w:val="pl-PL"/>
        </w:rPr>
        <w:t>nieuprawniony.</w:t>
      </w:r>
    </w:p>
    <w:p w14:paraId="41C6D163" w14:textId="3739397D" w:rsidR="00795678" w:rsidRPr="00595C13" w:rsidRDefault="003766E0" w:rsidP="00607BB8">
      <w:pPr>
        <w:pStyle w:val="Akapitzlist"/>
        <w:numPr>
          <w:ilvl w:val="0"/>
          <w:numId w:val="39"/>
        </w:numPr>
        <w:tabs>
          <w:tab w:val="left" w:pos="499"/>
        </w:tabs>
        <w:spacing w:line="276" w:lineRule="auto"/>
        <w:ind w:right="189"/>
        <w:jc w:val="both"/>
        <w:rPr>
          <w:lang w:val="pl-PL"/>
        </w:rPr>
      </w:pPr>
      <w:r w:rsidRPr="00595C13">
        <w:rPr>
          <w:noProof/>
          <w:lang w:eastAsia="pl-PL"/>
        </w:rPr>
        <mc:AlternateContent>
          <mc:Choice Requires="wps">
            <w:drawing>
              <wp:anchor distT="0" distB="0" distL="114300" distR="114300" simplePos="0" relativeHeight="251657216" behindDoc="0" locked="0" layoutInCell="1" allowOverlap="1" wp14:anchorId="6876C68E" wp14:editId="2FAC3723">
                <wp:simplePos x="0" y="0"/>
                <wp:positionH relativeFrom="page">
                  <wp:posOffset>6638290</wp:posOffset>
                </wp:positionH>
                <wp:positionV relativeFrom="paragraph">
                  <wp:posOffset>501015</wp:posOffset>
                </wp:positionV>
                <wp:extent cx="40005" cy="1270"/>
                <wp:effectExtent l="8890" t="18415" r="27940" b="19685"/>
                <wp:wrapNone/>
                <wp:docPr id="5" name="Line 13"/>
                <wp:cNvGraphicFramePr/>
                <a:graphic xmlns:a="http://schemas.openxmlformats.org/drawingml/2006/main">
                  <a:graphicData uri="http://schemas.microsoft.com/office/word/2010/wordprocessingShape">
                    <wps:wsp>
                      <wps:cNvCnPr/>
                      <wps:spPr>
                        <a:xfrm>
                          <a:off x="0" y="0"/>
                          <a:ext cx="39240" cy="720"/>
                        </a:xfrm>
                        <a:prstGeom prst="line">
                          <a:avLst/>
                        </a:prstGeom>
                        <a:ln w="6480">
                          <a:solidFill>
                            <a:srgbClr val="D9D9D9"/>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1C1D4F4B" id="Line 13" o:spid="_x0000_s1026" style="position:absolute;z-index:251657216;visibility:visible;mso-wrap-style:square;mso-wrap-distance-left:9pt;mso-wrap-distance-top:0;mso-wrap-distance-right:9pt;mso-wrap-distance-bottom:0;mso-position-horizontal:absolute;mso-position-horizontal-relative:page;mso-position-vertical:absolute;mso-position-vertical-relative:text" from="522.7pt,39.45pt" to="525.85pt,3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" strokecolor="#d9d9d9" strokeweight=".18mm">
                <w10:wrap anchorx="page"/>
              </v:line>
            </w:pict>
          </mc:Fallback>
        </mc:AlternateContent>
      </w:r>
      <w:r w:rsidRPr="00595C13">
        <w:rPr>
          <w:b/>
          <w:lang w:val="pl-PL"/>
        </w:rPr>
        <w:t>Sieć LAN</w:t>
      </w:r>
      <w:r w:rsidRPr="00595C13">
        <w:rPr>
          <w:lang w:val="pl-PL"/>
        </w:rPr>
        <w:t xml:space="preserve"> - należy przez to rozumieć zespół przełączników sieciowych (</w:t>
      </w:r>
      <w:proofErr w:type="spellStart"/>
      <w:r w:rsidRPr="00595C13">
        <w:rPr>
          <w:lang w:val="pl-PL"/>
        </w:rPr>
        <w:t>switch</w:t>
      </w:r>
      <w:proofErr w:type="spellEnd"/>
      <w:r w:rsidRPr="00595C13">
        <w:rPr>
          <w:lang w:val="pl-PL"/>
        </w:rPr>
        <w:t>-y), połączonych ze sobą, które umożliwiają ruch pomiędzy urządzeniami</w:t>
      </w:r>
      <w:r w:rsidRPr="00595C13">
        <w:rPr>
          <w:spacing w:val="63"/>
          <w:lang w:val="pl-PL"/>
        </w:rPr>
        <w:t xml:space="preserve"> </w:t>
      </w:r>
      <w:r w:rsidRPr="00595C13">
        <w:rPr>
          <w:lang w:val="pl-PL"/>
        </w:rPr>
        <w:t>sieciowymi</w:t>
      </w:r>
      <w:r w:rsidR="00795678" w:rsidRPr="00595C13">
        <w:rPr>
          <w:lang w:val="pl-PL"/>
        </w:rPr>
        <w:t xml:space="preserve"> w</w:t>
      </w:r>
      <w:r w:rsidR="001233B2" w:rsidRPr="00595C13">
        <w:rPr>
          <w:lang w:val="pl-PL"/>
        </w:rPr>
        <w:t> </w:t>
      </w:r>
      <w:r w:rsidR="00795678" w:rsidRPr="00595C13">
        <w:rPr>
          <w:lang w:val="pl-PL"/>
        </w:rPr>
        <w:t>warstwie 2 modelu IOS/OSI.</w:t>
      </w:r>
    </w:p>
    <w:p w14:paraId="0CBC98BD" w14:textId="77777777" w:rsidR="00367CB2" w:rsidRPr="00595C13" w:rsidRDefault="003766E0" w:rsidP="00607BB8">
      <w:pPr>
        <w:pStyle w:val="Akapitzlist"/>
        <w:numPr>
          <w:ilvl w:val="0"/>
          <w:numId w:val="39"/>
        </w:numPr>
        <w:tabs>
          <w:tab w:val="left" w:pos="499"/>
        </w:tabs>
        <w:spacing w:line="276" w:lineRule="auto"/>
        <w:ind w:right="190"/>
        <w:jc w:val="both"/>
        <w:rPr>
          <w:lang w:val="pl-PL"/>
        </w:rPr>
      </w:pPr>
      <w:r w:rsidRPr="00595C13">
        <w:rPr>
          <w:b/>
          <w:lang w:val="pl-PL"/>
        </w:rPr>
        <w:t>Sieć/Sieć informatyczna</w:t>
      </w:r>
      <w:r w:rsidRPr="00595C13">
        <w:rPr>
          <w:lang w:val="pl-PL"/>
        </w:rPr>
        <w:t xml:space="preserve"> - należy przez to rozumieć fizyczną warstwę Portalu informatycznego, obejmującą okablowanie, węzły i urządzenia aktywne, które umożliwiają elektroniczną wymianę danych pomiędzy</w:t>
      </w:r>
      <w:r w:rsidRPr="00595C13">
        <w:rPr>
          <w:spacing w:val="-2"/>
          <w:lang w:val="pl-PL"/>
        </w:rPr>
        <w:t xml:space="preserve"> </w:t>
      </w:r>
      <w:r w:rsidRPr="00595C13">
        <w:rPr>
          <w:lang w:val="pl-PL"/>
        </w:rPr>
        <w:t>użytkownikami.</w:t>
      </w:r>
    </w:p>
    <w:p w14:paraId="3A3C41E2" w14:textId="295F3113" w:rsidR="00367CB2" w:rsidRPr="00595C13" w:rsidRDefault="003766E0" w:rsidP="00607BB8">
      <w:pPr>
        <w:pStyle w:val="Akapitzlist"/>
        <w:numPr>
          <w:ilvl w:val="0"/>
          <w:numId w:val="39"/>
        </w:numPr>
        <w:tabs>
          <w:tab w:val="left" w:pos="499"/>
        </w:tabs>
        <w:spacing w:line="276" w:lineRule="auto"/>
        <w:ind w:right="190"/>
        <w:jc w:val="both"/>
        <w:rPr>
          <w:lang w:val="pl-PL"/>
        </w:rPr>
      </w:pPr>
      <w:r w:rsidRPr="00595C13">
        <w:rPr>
          <w:b/>
          <w:lang w:val="pl-PL"/>
        </w:rPr>
        <w:t>Użytkownik</w:t>
      </w:r>
      <w:r w:rsidRPr="00595C13">
        <w:rPr>
          <w:lang w:val="pl-PL"/>
        </w:rPr>
        <w:t xml:space="preserve"> - należy przez to rozumieć osobę, która korzysta z treści publikowanych w</w:t>
      </w:r>
      <w:r w:rsidR="00DD730E" w:rsidRPr="00595C13">
        <w:rPr>
          <w:spacing w:val="-3"/>
          <w:lang w:val="pl-PL"/>
        </w:rPr>
        <w:t> </w:t>
      </w:r>
      <w:r w:rsidRPr="00595C13">
        <w:rPr>
          <w:lang w:val="pl-PL"/>
        </w:rPr>
        <w:t>Portalu.</w:t>
      </w:r>
    </w:p>
    <w:p w14:paraId="34B84FEC" w14:textId="5662E1C4" w:rsidR="00367CB2" w:rsidRPr="00595C13" w:rsidRDefault="003766E0" w:rsidP="00607BB8">
      <w:pPr>
        <w:pStyle w:val="Akapitzlist"/>
        <w:numPr>
          <w:ilvl w:val="0"/>
          <w:numId w:val="39"/>
        </w:numPr>
        <w:tabs>
          <w:tab w:val="left" w:pos="499"/>
        </w:tabs>
        <w:spacing w:line="276" w:lineRule="auto"/>
        <w:rPr>
          <w:lang w:val="pl-PL"/>
        </w:rPr>
      </w:pPr>
      <w:r w:rsidRPr="00595C13">
        <w:rPr>
          <w:b/>
          <w:lang w:val="pl-PL"/>
        </w:rPr>
        <w:t>Edytor</w:t>
      </w:r>
      <w:r w:rsidRPr="00595C13">
        <w:rPr>
          <w:lang w:val="pl-PL"/>
        </w:rPr>
        <w:t xml:space="preserve"> - należy przez to rozumieć </w:t>
      </w:r>
      <w:r w:rsidR="001233B2" w:rsidRPr="00595C13">
        <w:rPr>
          <w:lang w:val="pl-PL"/>
        </w:rPr>
        <w:t>osobę,</w:t>
      </w:r>
      <w:r w:rsidRPr="00595C13">
        <w:rPr>
          <w:lang w:val="pl-PL"/>
        </w:rPr>
        <w:t xml:space="preserve"> która posiada uprawnienia do korzystania z</w:t>
      </w:r>
      <w:r w:rsidR="001233B2" w:rsidRPr="00595C13">
        <w:rPr>
          <w:spacing w:val="-15"/>
          <w:lang w:val="pl-PL"/>
        </w:rPr>
        <w:t> </w:t>
      </w:r>
      <w:r w:rsidRPr="00595C13">
        <w:rPr>
          <w:lang w:val="pl-PL"/>
        </w:rPr>
        <w:t>CMS.</w:t>
      </w:r>
    </w:p>
    <w:p w14:paraId="1DDEDBE4" w14:textId="77777777" w:rsidR="00367CB2" w:rsidRPr="00595C13" w:rsidRDefault="003766E0" w:rsidP="00607BB8">
      <w:pPr>
        <w:pStyle w:val="Akapitzlist"/>
        <w:numPr>
          <w:ilvl w:val="0"/>
          <w:numId w:val="39"/>
        </w:numPr>
        <w:tabs>
          <w:tab w:val="left" w:pos="499"/>
        </w:tabs>
        <w:spacing w:line="276" w:lineRule="auto"/>
        <w:ind w:right="190"/>
        <w:jc w:val="both"/>
        <w:rPr>
          <w:lang w:val="pl-PL"/>
        </w:rPr>
      </w:pPr>
      <w:r w:rsidRPr="00595C13">
        <w:rPr>
          <w:b/>
          <w:lang w:val="pl-PL"/>
        </w:rPr>
        <w:t>Awaria</w:t>
      </w:r>
      <w:r w:rsidRPr="00595C13">
        <w:rPr>
          <w:lang w:val="pl-PL"/>
        </w:rPr>
        <w:t xml:space="preserve"> - należy przez to rozumieć uszkodzenie Portalu, elementu Portalu (programowego) lub poważne zakłócenie pracy Portalu, którego skutkiem jest brak możliwości korzystania z Portalu lub jego części. Za Awarię uważane jest również jednoczesne wystąpienie szeregu usterek, w przypadku, gdy można wykazać, że występujące jednocześnie usterki mają ten sam skutek, co opisane powyżej Awarie.</w:t>
      </w:r>
    </w:p>
    <w:p w14:paraId="09A6746D" w14:textId="77777777" w:rsidR="00367CB2" w:rsidRPr="00595C13" w:rsidRDefault="003766E0" w:rsidP="00607BB8">
      <w:pPr>
        <w:pStyle w:val="Akapitzlist"/>
        <w:numPr>
          <w:ilvl w:val="0"/>
          <w:numId w:val="39"/>
        </w:numPr>
        <w:tabs>
          <w:tab w:val="left" w:pos="499"/>
        </w:tabs>
        <w:spacing w:line="276" w:lineRule="auto"/>
        <w:ind w:right="189"/>
        <w:jc w:val="both"/>
        <w:rPr>
          <w:lang w:val="pl-PL"/>
        </w:rPr>
      </w:pPr>
      <w:r w:rsidRPr="00595C13">
        <w:rPr>
          <w:b/>
          <w:lang w:val="pl-PL"/>
        </w:rPr>
        <w:t>Usterka</w:t>
      </w:r>
      <w:r w:rsidRPr="00595C13">
        <w:rPr>
          <w:lang w:val="pl-PL"/>
        </w:rPr>
        <w:t xml:space="preserve"> - należy przez to rozumieć uszkodzenie elementu Portalu (programowego), którego skutkiem jest brak dostępu do określonej funkcjonalności Portalu, nie mającej wpływu na realizację podstawowych funkcjonalności</w:t>
      </w:r>
      <w:r w:rsidRPr="00595C13">
        <w:rPr>
          <w:spacing w:val="1"/>
          <w:lang w:val="pl-PL"/>
        </w:rPr>
        <w:t xml:space="preserve"> </w:t>
      </w:r>
      <w:r w:rsidRPr="00595C13">
        <w:rPr>
          <w:lang w:val="pl-PL"/>
        </w:rPr>
        <w:t>Portalu.</w:t>
      </w:r>
    </w:p>
    <w:p w14:paraId="51CD2EB9" w14:textId="77777777" w:rsidR="00367CB2" w:rsidRPr="00595C13" w:rsidRDefault="003766E0" w:rsidP="00607BB8">
      <w:pPr>
        <w:pStyle w:val="Akapitzlist"/>
        <w:numPr>
          <w:ilvl w:val="0"/>
          <w:numId w:val="39"/>
        </w:numPr>
        <w:tabs>
          <w:tab w:val="left" w:pos="499"/>
        </w:tabs>
        <w:spacing w:line="276" w:lineRule="auto"/>
        <w:ind w:right="190"/>
        <w:jc w:val="both"/>
        <w:rPr>
          <w:lang w:val="pl-PL"/>
        </w:rPr>
      </w:pPr>
      <w:r w:rsidRPr="00595C13">
        <w:rPr>
          <w:b/>
          <w:lang w:val="pl-PL"/>
        </w:rPr>
        <w:t>Usługa gwarancyjna</w:t>
      </w:r>
      <w:r w:rsidRPr="00595C13">
        <w:rPr>
          <w:lang w:val="pl-PL"/>
        </w:rPr>
        <w:t xml:space="preserve"> - należy przez to rozumieć usługę polegająca na usuwaniu awarii lub usterki dla wszystkich elementów wykonanych w ramach</w:t>
      </w:r>
      <w:r w:rsidRPr="00595C13">
        <w:rPr>
          <w:spacing w:val="-4"/>
          <w:lang w:val="pl-PL"/>
        </w:rPr>
        <w:t xml:space="preserve"> </w:t>
      </w:r>
      <w:r w:rsidRPr="00595C13">
        <w:rPr>
          <w:lang w:val="pl-PL"/>
        </w:rPr>
        <w:t>zamówienia.</w:t>
      </w:r>
    </w:p>
    <w:p w14:paraId="478640BB" w14:textId="77777777" w:rsidR="00367CB2" w:rsidRPr="00595C13" w:rsidRDefault="003766E0" w:rsidP="00607BB8">
      <w:pPr>
        <w:pStyle w:val="Akapitzlist"/>
        <w:numPr>
          <w:ilvl w:val="0"/>
          <w:numId w:val="39"/>
        </w:numPr>
        <w:tabs>
          <w:tab w:val="left" w:pos="499"/>
        </w:tabs>
        <w:spacing w:line="276" w:lineRule="auto"/>
        <w:ind w:right="190"/>
        <w:jc w:val="both"/>
        <w:rPr>
          <w:lang w:val="pl-PL"/>
        </w:rPr>
      </w:pPr>
      <w:r w:rsidRPr="00595C13">
        <w:rPr>
          <w:b/>
          <w:lang w:val="pl-PL"/>
        </w:rPr>
        <w:t>Usługa wsparcia technicznego (asysty technicznej)</w:t>
      </w:r>
      <w:r w:rsidRPr="00595C13">
        <w:rPr>
          <w:lang w:val="pl-PL"/>
        </w:rPr>
        <w:t xml:space="preserve"> - należy przez to rozumieć usługę polegająca na zapewnieniu dostępu do nowych aktualizacji oprogramowania elementów Portalu, dostępu do bazy wiedzy w zakresie sposobu użytkowania i administrowania Portalem, przeglądów okresowych elementów</w:t>
      </w:r>
      <w:r w:rsidRPr="00595C13">
        <w:rPr>
          <w:spacing w:val="-9"/>
          <w:lang w:val="pl-PL"/>
        </w:rPr>
        <w:t xml:space="preserve"> </w:t>
      </w:r>
      <w:r w:rsidRPr="00595C13">
        <w:rPr>
          <w:lang w:val="pl-PL"/>
        </w:rPr>
        <w:t>Portalu.</w:t>
      </w:r>
    </w:p>
    <w:p w14:paraId="046E1164" w14:textId="77777777" w:rsidR="00367CB2" w:rsidRPr="00595C13" w:rsidRDefault="003766E0" w:rsidP="00607BB8">
      <w:pPr>
        <w:pStyle w:val="Akapitzlist"/>
        <w:numPr>
          <w:ilvl w:val="0"/>
          <w:numId w:val="39"/>
        </w:numPr>
        <w:tabs>
          <w:tab w:val="left" w:pos="499"/>
        </w:tabs>
        <w:spacing w:line="276" w:lineRule="auto"/>
        <w:ind w:right="188"/>
        <w:jc w:val="both"/>
        <w:rPr>
          <w:lang w:val="pl-PL"/>
        </w:rPr>
      </w:pPr>
      <w:r w:rsidRPr="00595C13">
        <w:rPr>
          <w:b/>
          <w:lang w:val="pl-PL"/>
        </w:rPr>
        <w:t>Usługa rozwoju Portalu</w:t>
      </w:r>
      <w:r w:rsidRPr="00595C13">
        <w:rPr>
          <w:lang w:val="pl-PL"/>
        </w:rPr>
        <w:t xml:space="preserve"> - należy przez to rozumieć prawo do zamówienia modyfikacji Portalu o nowe funkcjonalności lub zmianę już działających funkcjonalności, których łączny czas wykonania nie przekroczy 1000</w:t>
      </w:r>
      <w:r w:rsidRPr="00595C13">
        <w:rPr>
          <w:spacing w:val="-3"/>
          <w:lang w:val="pl-PL"/>
        </w:rPr>
        <w:t xml:space="preserve"> </w:t>
      </w:r>
      <w:r w:rsidRPr="00595C13">
        <w:rPr>
          <w:lang w:val="pl-PL"/>
        </w:rPr>
        <w:t>roboczogodzin.</w:t>
      </w:r>
    </w:p>
    <w:p w14:paraId="639C1971" w14:textId="293D3685" w:rsidR="003A4814" w:rsidRPr="00595C13" w:rsidRDefault="003766E0" w:rsidP="001233B2">
      <w:pPr>
        <w:pStyle w:val="Akapitzlist"/>
        <w:numPr>
          <w:ilvl w:val="0"/>
          <w:numId w:val="39"/>
        </w:numPr>
        <w:tabs>
          <w:tab w:val="left" w:pos="499"/>
        </w:tabs>
        <w:spacing w:line="276" w:lineRule="auto"/>
        <w:ind w:right="190"/>
        <w:jc w:val="both"/>
        <w:rPr>
          <w:lang w:val="pl-PL"/>
        </w:rPr>
      </w:pPr>
      <w:r w:rsidRPr="00595C13">
        <w:rPr>
          <w:b/>
          <w:lang w:val="pl-PL"/>
        </w:rPr>
        <w:t>CMS / System CMS (ang. Content Management System, to jest System zarządzania treścią)</w:t>
      </w:r>
      <w:r w:rsidRPr="00595C13">
        <w:rPr>
          <w:lang w:val="pl-PL"/>
        </w:rPr>
        <w:t xml:space="preserve"> - należy przez to rozumieć część Portalu, pozwalającą w</w:t>
      </w:r>
      <w:r w:rsidR="001877ED" w:rsidRPr="00595C13">
        <w:rPr>
          <w:lang w:val="pl-PL"/>
        </w:rPr>
        <w:t> </w:t>
      </w:r>
      <w:r w:rsidRPr="00595C13">
        <w:rPr>
          <w:lang w:val="pl-PL"/>
        </w:rPr>
        <w:t>swobodny sposób na zarządzanie zawartością Portalu przez Edytorów kreujących treści oraz kodu źródłowego dostarczonego Portalu.</w:t>
      </w:r>
    </w:p>
    <w:p w14:paraId="7BAB4253" w14:textId="77777777" w:rsidR="00367CB2" w:rsidRPr="00595C13" w:rsidRDefault="003766E0" w:rsidP="00607BB8">
      <w:pPr>
        <w:pStyle w:val="Akapitzlist"/>
        <w:numPr>
          <w:ilvl w:val="0"/>
          <w:numId w:val="39"/>
        </w:numPr>
        <w:tabs>
          <w:tab w:val="left" w:pos="499"/>
        </w:tabs>
        <w:spacing w:line="276" w:lineRule="auto"/>
        <w:ind w:right="190"/>
        <w:jc w:val="both"/>
        <w:rPr>
          <w:lang w:val="pl-PL"/>
        </w:rPr>
      </w:pPr>
      <w:r w:rsidRPr="00595C13">
        <w:rPr>
          <w:b/>
          <w:lang w:val="pl-PL"/>
        </w:rPr>
        <w:t>Koncepcja funkcjonalna/Makieta</w:t>
      </w:r>
      <w:r w:rsidRPr="00595C13">
        <w:rPr>
          <w:lang w:val="pl-PL"/>
        </w:rPr>
        <w:t xml:space="preserve"> - należy przez to rozumieć zbiór informacji dot. rozmieszczenia, typu oraz działania poszczególnych elementów funkcjonalnych serwisu.</w:t>
      </w:r>
    </w:p>
    <w:p w14:paraId="65A05261" w14:textId="77777777" w:rsidR="001877ED" w:rsidRPr="00595C13" w:rsidRDefault="003766E0" w:rsidP="00607BB8">
      <w:pPr>
        <w:pStyle w:val="Akapitzlist"/>
        <w:numPr>
          <w:ilvl w:val="0"/>
          <w:numId w:val="39"/>
        </w:numPr>
        <w:tabs>
          <w:tab w:val="left" w:pos="499"/>
        </w:tabs>
        <w:spacing w:line="276" w:lineRule="auto"/>
        <w:ind w:right="192"/>
        <w:jc w:val="both"/>
        <w:rPr>
          <w:lang w:val="pl-PL"/>
        </w:rPr>
      </w:pPr>
      <w:r w:rsidRPr="00595C13">
        <w:rPr>
          <w:b/>
          <w:lang w:val="pl-PL"/>
        </w:rPr>
        <w:t>Kreacja graficzna</w:t>
      </w:r>
      <w:r w:rsidRPr="00595C13">
        <w:rPr>
          <w:lang w:val="pl-PL"/>
        </w:rPr>
        <w:t xml:space="preserve"> - należy przez to rozumieć wizualne przedstawienie strategicznych elementów portalu i informacji zawartych w</w:t>
      </w:r>
      <w:r w:rsidRPr="00595C13">
        <w:rPr>
          <w:spacing w:val="-9"/>
          <w:lang w:val="pl-PL"/>
        </w:rPr>
        <w:t xml:space="preserve"> </w:t>
      </w:r>
      <w:r w:rsidRPr="00595C13">
        <w:rPr>
          <w:lang w:val="pl-PL"/>
        </w:rPr>
        <w:t>serwisie.</w:t>
      </w:r>
    </w:p>
    <w:p w14:paraId="73C18A5E" w14:textId="2C9F207A" w:rsidR="001877ED" w:rsidRPr="00595C13" w:rsidRDefault="001877ED" w:rsidP="00607BB8">
      <w:pPr>
        <w:pStyle w:val="Akapitzlist"/>
        <w:numPr>
          <w:ilvl w:val="0"/>
          <w:numId w:val="39"/>
        </w:numPr>
        <w:tabs>
          <w:tab w:val="left" w:pos="499"/>
        </w:tabs>
        <w:spacing w:line="276" w:lineRule="auto"/>
        <w:ind w:right="192"/>
        <w:jc w:val="both"/>
        <w:rPr>
          <w:lang w:val="pl-PL"/>
        </w:rPr>
      </w:pPr>
      <w:r w:rsidRPr="00595C13">
        <w:rPr>
          <w:lang w:val="pl-PL"/>
        </w:rPr>
        <w:t>Dzień roboczy - należy przez to rozumieć dzień od poniedziałku do piątku, z wyłączeniem dni ustawowo wolnych od pracy w rozumieniu Ustawy z dnia 18 stycznia 1951 roku o</w:t>
      </w:r>
      <w:r w:rsidR="001233B2" w:rsidRPr="00595C13">
        <w:rPr>
          <w:lang w:val="pl-PL"/>
        </w:rPr>
        <w:t> </w:t>
      </w:r>
      <w:r w:rsidRPr="00595C13">
        <w:rPr>
          <w:lang w:val="pl-PL"/>
        </w:rPr>
        <w:t>dniach wolnych od pracy.</w:t>
      </w:r>
    </w:p>
    <w:p w14:paraId="7CD03D0C" w14:textId="4683B596" w:rsidR="001877ED" w:rsidRPr="00595C13" w:rsidRDefault="001877ED" w:rsidP="00607BB8">
      <w:pPr>
        <w:pStyle w:val="Akapitzlist"/>
        <w:numPr>
          <w:ilvl w:val="0"/>
          <w:numId w:val="39"/>
        </w:numPr>
        <w:tabs>
          <w:tab w:val="left" w:pos="499"/>
        </w:tabs>
        <w:spacing w:line="276" w:lineRule="auto"/>
        <w:ind w:right="192"/>
        <w:jc w:val="both"/>
        <w:rPr>
          <w:lang w:val="pl-PL"/>
        </w:rPr>
      </w:pPr>
      <w:r w:rsidRPr="00595C13">
        <w:rPr>
          <w:lang w:val="pl-PL"/>
        </w:rPr>
        <w:lastRenderedPageBreak/>
        <w:t xml:space="preserve">Kod źródłowy - należy przez to rozumieć pliki źródłowe, skrypty, biblioteki DLL i inne niestandardowe narzędzia, niezbędne w procesie kompilacji i/lub konsolidacji Oprogramowana Aplikacyjnego, a także strukturę baz danych i opis struktury baz danych, słowników, definicji niezbędnych dla dalszego utrzymywania Systemu. Pliki te muszą być dostarczone w formie, która nie wymaga </w:t>
      </w:r>
      <w:proofErr w:type="spellStart"/>
      <w:r w:rsidRPr="00595C13">
        <w:rPr>
          <w:lang w:val="pl-PL"/>
        </w:rPr>
        <w:t>deasemblacji</w:t>
      </w:r>
      <w:proofErr w:type="spellEnd"/>
      <w:r w:rsidRPr="00595C13">
        <w:rPr>
          <w:lang w:val="pl-PL"/>
        </w:rPr>
        <w:t xml:space="preserve"> ani dekompilacji i pozwala na ich modyfikację oraz dokumentację/materiały Kodu źródłowego.</w:t>
      </w:r>
    </w:p>
    <w:p w14:paraId="697D6E9F" w14:textId="0214C44A" w:rsidR="001877ED" w:rsidRPr="00595C13" w:rsidRDefault="001877ED" w:rsidP="00607BB8">
      <w:pPr>
        <w:pStyle w:val="Akapitzlist"/>
        <w:numPr>
          <w:ilvl w:val="0"/>
          <w:numId w:val="39"/>
        </w:numPr>
        <w:tabs>
          <w:tab w:val="left" w:pos="499"/>
        </w:tabs>
        <w:spacing w:line="276" w:lineRule="auto"/>
        <w:ind w:right="192"/>
        <w:jc w:val="both"/>
        <w:rPr>
          <w:lang w:val="pl-PL"/>
        </w:rPr>
      </w:pPr>
      <w:r w:rsidRPr="00595C13">
        <w:rPr>
          <w:lang w:val="pl-PL"/>
        </w:rPr>
        <w:t>Otwarte dane - należy przez to rozumieć dane publiczne dostępne, udostępniane w otwartych formatach, tj. w formatach plików elektronicznych posiadających jawną, usystematyzowaną strukturę.</w:t>
      </w:r>
    </w:p>
    <w:p w14:paraId="1D081151" w14:textId="2EBCB596" w:rsidR="001877ED" w:rsidRPr="00595C13" w:rsidRDefault="001877ED" w:rsidP="00607BB8">
      <w:pPr>
        <w:pStyle w:val="Akapitzlist"/>
        <w:numPr>
          <w:ilvl w:val="0"/>
          <w:numId w:val="39"/>
        </w:numPr>
        <w:tabs>
          <w:tab w:val="left" w:pos="499"/>
        </w:tabs>
        <w:spacing w:line="276" w:lineRule="auto"/>
        <w:ind w:right="192"/>
        <w:jc w:val="both"/>
        <w:rPr>
          <w:lang w:val="pl-PL"/>
        </w:rPr>
      </w:pPr>
      <w:r w:rsidRPr="00595C13">
        <w:rPr>
          <w:lang w:val="pl-PL"/>
        </w:rPr>
        <w:t>Metadane - należy przez to rozumieć ustrukturalizowane informacje, odnoszące się do opisu zasobów i obiektów w Portalu, dostarczające szczegółowych danych o ich atrybutach, w celu ułatwienia ich identyfikacji, przeszukiwania oraz zarządzania.</w:t>
      </w:r>
    </w:p>
    <w:p w14:paraId="00C2CB4F" w14:textId="53298FFC" w:rsidR="003A4814" w:rsidRPr="00595C13" w:rsidRDefault="001877ED" w:rsidP="00607BB8">
      <w:pPr>
        <w:pStyle w:val="Akapitzlist"/>
        <w:numPr>
          <w:ilvl w:val="0"/>
          <w:numId w:val="39"/>
        </w:numPr>
        <w:tabs>
          <w:tab w:val="left" w:pos="499"/>
        </w:tabs>
        <w:spacing w:line="276" w:lineRule="auto"/>
        <w:ind w:right="189"/>
        <w:jc w:val="both"/>
        <w:rPr>
          <w:lang w:val="pl-PL"/>
        </w:rPr>
      </w:pPr>
      <w:r w:rsidRPr="00595C13">
        <w:rPr>
          <w:b/>
          <w:lang w:val="pl-PL"/>
        </w:rPr>
        <w:t>Oprogramowanie</w:t>
      </w:r>
      <w:r w:rsidRPr="00595C13">
        <w:rPr>
          <w:lang w:val="pl-PL"/>
        </w:rPr>
        <w:t xml:space="preserve"> oznacza łącznie: oprogramowanie systemowe, bazodanowe, narzędziowe lub ogólnego przeznaczenia; oprogramowanie systemowe dostarczone przez Wykonawcę Portalu, o ile jest ono konieczne do realizacji przedmiotu zamówienia. Obejmuje system operacyjny, zarządzanie systemem i siecią, standardowe rozwiązania klasy CMS oraz oprogramowanie diagnostyczne; oprogramowanie bazodanowe oznacza silnik bazy danych i narzędzia do zarządzania bazą danych; oprogramowanie narzędziowe obejmuje narzędzia programistyczne służące do budowy, kompilacji, modyfikacji, przystosowywania i uruchamiania Oprogramowania Aplikacyjnego, w szczególności narzędzia typu CASE, narzędzia zarządzania bazą danych, kompilatory, interpretatory; oprogramowanie ogólnego przeznaczenia obejmuje m.in. edytor tekstu, arkusz kalkulacyjny,</w:t>
      </w:r>
      <w:r w:rsidRPr="00595C13">
        <w:rPr>
          <w:spacing w:val="-7"/>
          <w:lang w:val="pl-PL"/>
        </w:rPr>
        <w:t xml:space="preserve"> </w:t>
      </w:r>
      <w:r w:rsidRPr="00595C13">
        <w:rPr>
          <w:lang w:val="pl-PL"/>
        </w:rPr>
        <w:t>itp.</w:t>
      </w:r>
    </w:p>
    <w:p w14:paraId="78A6EDB4" w14:textId="3E9B67A6" w:rsidR="00367CB2" w:rsidRPr="00595C13" w:rsidRDefault="001877ED" w:rsidP="00607BB8">
      <w:pPr>
        <w:pStyle w:val="Akapitzlist"/>
        <w:numPr>
          <w:ilvl w:val="0"/>
          <w:numId w:val="39"/>
        </w:numPr>
        <w:tabs>
          <w:tab w:val="left" w:pos="499"/>
        </w:tabs>
        <w:spacing w:line="276" w:lineRule="auto"/>
        <w:ind w:right="188"/>
        <w:jc w:val="both"/>
        <w:rPr>
          <w:lang w:val="pl-PL"/>
        </w:rPr>
      </w:pPr>
      <w:r w:rsidRPr="00595C13">
        <w:rPr>
          <w:b/>
          <w:lang w:val="pl-PL"/>
        </w:rPr>
        <w:t>Oprogramowanie Aplikacyjne –</w:t>
      </w:r>
      <w:r w:rsidRPr="00595C13">
        <w:rPr>
          <w:lang w:val="pl-PL"/>
        </w:rPr>
        <w:t xml:space="preserve"> należy przez to rozumieć wykonane przez Wykonawcę modyfikacje (przykładowo: nowe moduły, warstwy, funkcjonalności) dostarczonego Oprogramowania, mające na celu dostosowanie dostarczonego Oprogramowania do wymogów Zamawiającego wraz z interfejsami wymiany danych (m.in. </w:t>
      </w:r>
      <w:proofErr w:type="spellStart"/>
      <w:r w:rsidRPr="00595C13">
        <w:rPr>
          <w:lang w:val="pl-PL"/>
        </w:rPr>
        <w:t>WebService</w:t>
      </w:r>
      <w:proofErr w:type="spellEnd"/>
      <w:r w:rsidRPr="00595C13">
        <w:rPr>
          <w:lang w:val="pl-PL"/>
        </w:rPr>
        <w:t>), wspierające realizację zadań wynikających z przedmiotu zamówienia; jak również oprogramowanie wytworzone</w:t>
      </w:r>
      <w:r w:rsidRPr="00595C13">
        <w:rPr>
          <w:spacing w:val="10"/>
          <w:lang w:val="pl-PL"/>
        </w:rPr>
        <w:t xml:space="preserve"> </w:t>
      </w:r>
      <w:r w:rsidRPr="00595C13">
        <w:rPr>
          <w:lang w:val="pl-PL"/>
        </w:rPr>
        <w:t>przez Wykonawcę na potrzeby realizacji przedmiotu zamówienia.</w:t>
      </w:r>
    </w:p>
    <w:p w14:paraId="36FA070E" w14:textId="2CFA0824" w:rsidR="00367CB2" w:rsidRPr="00595C13" w:rsidRDefault="003766E0" w:rsidP="00607BB8">
      <w:pPr>
        <w:pStyle w:val="Akapitzlist"/>
        <w:numPr>
          <w:ilvl w:val="0"/>
          <w:numId w:val="39"/>
        </w:numPr>
        <w:tabs>
          <w:tab w:val="left" w:pos="499"/>
        </w:tabs>
        <w:spacing w:line="276" w:lineRule="auto"/>
        <w:ind w:right="193"/>
        <w:jc w:val="both"/>
        <w:rPr>
          <w:lang w:val="pl-PL"/>
        </w:rPr>
      </w:pPr>
      <w:r w:rsidRPr="00595C13">
        <w:rPr>
          <w:b/>
          <w:lang w:val="pl-PL"/>
        </w:rPr>
        <w:t xml:space="preserve">Oprogramowanie </w:t>
      </w:r>
      <w:proofErr w:type="spellStart"/>
      <w:r w:rsidRPr="00595C13">
        <w:rPr>
          <w:b/>
          <w:lang w:val="pl-PL"/>
        </w:rPr>
        <w:t>OpenSource</w:t>
      </w:r>
      <w:proofErr w:type="spellEnd"/>
      <w:r w:rsidRPr="00595C13">
        <w:rPr>
          <w:lang w:val="pl-PL"/>
        </w:rPr>
        <w:t xml:space="preserve"> – należy przez to rozumieć oprogramowanie zgodne </w:t>
      </w:r>
      <w:r w:rsidR="00917E36" w:rsidRPr="00595C13">
        <w:rPr>
          <w:lang w:val="pl-PL"/>
        </w:rPr>
        <w:t>z licencją</w:t>
      </w:r>
      <w:r w:rsidRPr="00595C13">
        <w:rPr>
          <w:lang w:val="pl-PL"/>
        </w:rPr>
        <w:t xml:space="preserve"> wolnego i otwartego oprogramowania na zasadach GPL wersji 2.0 lub</w:t>
      </w:r>
      <w:r w:rsidRPr="00595C13">
        <w:rPr>
          <w:spacing w:val="-3"/>
          <w:lang w:val="pl-PL"/>
        </w:rPr>
        <w:t xml:space="preserve"> </w:t>
      </w:r>
      <w:r w:rsidRPr="00595C13">
        <w:rPr>
          <w:lang w:val="pl-PL"/>
        </w:rPr>
        <w:t>nowszej.</w:t>
      </w:r>
    </w:p>
    <w:p w14:paraId="38CC0401" w14:textId="77777777" w:rsidR="001877ED" w:rsidRPr="00595C13" w:rsidRDefault="003766E0" w:rsidP="00607BB8">
      <w:pPr>
        <w:pStyle w:val="Akapitzlist"/>
        <w:numPr>
          <w:ilvl w:val="0"/>
          <w:numId w:val="39"/>
        </w:numPr>
        <w:tabs>
          <w:tab w:val="left" w:pos="499"/>
        </w:tabs>
        <w:spacing w:line="276" w:lineRule="auto"/>
        <w:rPr>
          <w:lang w:val="pl-PL"/>
        </w:rPr>
      </w:pPr>
      <w:r w:rsidRPr="00595C13">
        <w:rPr>
          <w:b/>
          <w:lang w:val="pl-PL"/>
        </w:rPr>
        <w:t>Dokumentacja</w:t>
      </w:r>
      <w:r w:rsidRPr="00595C13">
        <w:rPr>
          <w:lang w:val="pl-PL"/>
        </w:rPr>
        <w:t xml:space="preserve"> - należy przez to</w:t>
      </w:r>
      <w:r w:rsidRPr="00595C13">
        <w:rPr>
          <w:spacing w:val="-1"/>
          <w:lang w:val="pl-PL"/>
        </w:rPr>
        <w:t xml:space="preserve"> </w:t>
      </w:r>
      <w:r w:rsidRPr="00595C13">
        <w:rPr>
          <w:lang w:val="pl-PL"/>
        </w:rPr>
        <w:t>rozumieć:</w:t>
      </w:r>
    </w:p>
    <w:p w14:paraId="20F68AEE" w14:textId="1927AB70" w:rsidR="00367CB2" w:rsidRPr="00595C13" w:rsidRDefault="001877ED" w:rsidP="00607BB8">
      <w:pPr>
        <w:pStyle w:val="Akapitzlist"/>
        <w:numPr>
          <w:ilvl w:val="0"/>
          <w:numId w:val="47"/>
        </w:numPr>
        <w:tabs>
          <w:tab w:val="left" w:pos="499"/>
        </w:tabs>
        <w:spacing w:line="276" w:lineRule="auto"/>
        <w:rPr>
          <w:lang w:val="pl-PL"/>
        </w:rPr>
      </w:pPr>
      <w:r w:rsidRPr="00595C13">
        <w:rPr>
          <w:lang w:val="pl-PL"/>
        </w:rPr>
        <w:t>D</w:t>
      </w:r>
      <w:r w:rsidR="003766E0" w:rsidRPr="00595C13">
        <w:rPr>
          <w:lang w:val="pl-PL"/>
        </w:rPr>
        <w:t>okumentację</w:t>
      </w:r>
      <w:r w:rsidRPr="00595C13">
        <w:rPr>
          <w:lang w:val="pl-PL"/>
        </w:rPr>
        <w:t xml:space="preserve"> </w:t>
      </w:r>
      <w:r w:rsidR="003766E0" w:rsidRPr="00595C13">
        <w:rPr>
          <w:lang w:val="pl-PL"/>
        </w:rPr>
        <w:t>powykonawczą</w:t>
      </w:r>
      <w:r w:rsidRPr="00595C13">
        <w:rPr>
          <w:lang w:val="pl-PL"/>
        </w:rPr>
        <w:t xml:space="preserve"> </w:t>
      </w:r>
      <w:r w:rsidR="003766E0" w:rsidRPr="00595C13">
        <w:rPr>
          <w:lang w:val="pl-PL"/>
        </w:rPr>
        <w:t>w</w:t>
      </w:r>
      <w:r w:rsidRPr="00595C13">
        <w:rPr>
          <w:lang w:val="pl-PL"/>
        </w:rPr>
        <w:t xml:space="preserve"> </w:t>
      </w:r>
      <w:r w:rsidR="003766E0" w:rsidRPr="00595C13">
        <w:rPr>
          <w:lang w:val="pl-PL"/>
        </w:rPr>
        <w:t>formacie</w:t>
      </w:r>
      <w:r w:rsidRPr="00595C13">
        <w:rPr>
          <w:lang w:val="pl-PL"/>
        </w:rPr>
        <w:t xml:space="preserve"> </w:t>
      </w:r>
      <w:r w:rsidR="003766E0" w:rsidRPr="00595C13">
        <w:rPr>
          <w:lang w:val="pl-PL"/>
        </w:rPr>
        <w:t>i</w:t>
      </w:r>
      <w:r w:rsidRPr="00595C13">
        <w:rPr>
          <w:lang w:val="pl-PL"/>
        </w:rPr>
        <w:t xml:space="preserve"> </w:t>
      </w:r>
      <w:r w:rsidR="003766E0" w:rsidRPr="00595C13">
        <w:rPr>
          <w:lang w:val="pl-PL"/>
        </w:rPr>
        <w:t>formie</w:t>
      </w:r>
      <w:r w:rsidRPr="00595C13">
        <w:rPr>
          <w:lang w:val="pl-PL"/>
        </w:rPr>
        <w:t xml:space="preserve"> </w:t>
      </w:r>
      <w:r w:rsidR="003766E0" w:rsidRPr="00595C13">
        <w:rPr>
          <w:spacing w:val="-1"/>
          <w:lang w:val="pl-PL"/>
        </w:rPr>
        <w:t xml:space="preserve">uzgodnionej </w:t>
      </w:r>
      <w:r w:rsidR="003766E0" w:rsidRPr="00595C13">
        <w:rPr>
          <w:lang w:val="pl-PL"/>
        </w:rPr>
        <w:t>z</w:t>
      </w:r>
      <w:r w:rsidRPr="00595C13">
        <w:rPr>
          <w:lang w:val="pl-PL"/>
        </w:rPr>
        <w:t> </w:t>
      </w:r>
      <w:r w:rsidR="003766E0" w:rsidRPr="00595C13">
        <w:rPr>
          <w:lang w:val="pl-PL"/>
        </w:rPr>
        <w:t>Zamawiającym, dotyczącą wszystkich elementów</w:t>
      </w:r>
      <w:r w:rsidR="003766E0" w:rsidRPr="00595C13">
        <w:rPr>
          <w:spacing w:val="-4"/>
          <w:lang w:val="pl-PL"/>
        </w:rPr>
        <w:t xml:space="preserve"> </w:t>
      </w:r>
      <w:r w:rsidR="003766E0" w:rsidRPr="00595C13">
        <w:rPr>
          <w:lang w:val="pl-PL"/>
        </w:rPr>
        <w:t>Systemu:</w:t>
      </w:r>
    </w:p>
    <w:p w14:paraId="2D3C833C" w14:textId="77777777" w:rsidR="00367CB2" w:rsidRPr="00595C13" w:rsidRDefault="003766E0" w:rsidP="00607BB8">
      <w:pPr>
        <w:pStyle w:val="Akapitzlist"/>
        <w:numPr>
          <w:ilvl w:val="2"/>
          <w:numId w:val="39"/>
        </w:numPr>
        <w:tabs>
          <w:tab w:val="left" w:pos="1554"/>
          <w:tab w:val="left" w:pos="1555"/>
        </w:tabs>
        <w:spacing w:line="276" w:lineRule="auto"/>
        <w:ind w:hanging="350"/>
        <w:rPr>
          <w:lang w:val="pl-PL"/>
        </w:rPr>
      </w:pPr>
      <w:r w:rsidRPr="00595C13">
        <w:rPr>
          <w:lang w:val="pl-PL"/>
        </w:rPr>
        <w:t>Administratora infrastruktury,</w:t>
      </w:r>
    </w:p>
    <w:p w14:paraId="0583662C" w14:textId="77777777" w:rsidR="00367CB2" w:rsidRPr="00595C13" w:rsidRDefault="003766E0" w:rsidP="00607BB8">
      <w:pPr>
        <w:pStyle w:val="Akapitzlist"/>
        <w:numPr>
          <w:ilvl w:val="2"/>
          <w:numId w:val="39"/>
        </w:numPr>
        <w:tabs>
          <w:tab w:val="left" w:pos="1554"/>
          <w:tab w:val="left" w:pos="1555"/>
        </w:tabs>
        <w:spacing w:line="276" w:lineRule="auto"/>
        <w:ind w:hanging="350"/>
        <w:rPr>
          <w:lang w:val="pl-PL"/>
        </w:rPr>
      </w:pPr>
      <w:r w:rsidRPr="00595C13">
        <w:rPr>
          <w:lang w:val="pl-PL"/>
        </w:rPr>
        <w:t>Administratora biznesowego</w:t>
      </w:r>
      <w:r w:rsidRPr="00595C13">
        <w:rPr>
          <w:spacing w:val="-1"/>
          <w:lang w:val="pl-PL"/>
        </w:rPr>
        <w:t xml:space="preserve"> </w:t>
      </w:r>
      <w:r w:rsidRPr="00595C13">
        <w:rPr>
          <w:lang w:val="pl-PL"/>
        </w:rPr>
        <w:t>Portalu</w:t>
      </w:r>
    </w:p>
    <w:p w14:paraId="1CF36381" w14:textId="77777777" w:rsidR="00367CB2" w:rsidRPr="00595C13" w:rsidRDefault="003766E0" w:rsidP="00607BB8">
      <w:pPr>
        <w:pStyle w:val="Akapitzlist"/>
        <w:numPr>
          <w:ilvl w:val="2"/>
          <w:numId w:val="39"/>
        </w:numPr>
        <w:tabs>
          <w:tab w:val="left" w:pos="1554"/>
          <w:tab w:val="left" w:pos="1555"/>
        </w:tabs>
        <w:spacing w:line="276" w:lineRule="auto"/>
        <w:ind w:hanging="350"/>
        <w:rPr>
          <w:lang w:val="pl-PL"/>
        </w:rPr>
      </w:pPr>
      <w:r w:rsidRPr="00595C13">
        <w:rPr>
          <w:lang w:val="pl-PL"/>
        </w:rPr>
        <w:t>Edytora Portalu;</w:t>
      </w:r>
    </w:p>
    <w:p w14:paraId="403D0436" w14:textId="77777777" w:rsidR="00367CB2" w:rsidRPr="00595C13" w:rsidRDefault="003766E0" w:rsidP="00607BB8">
      <w:pPr>
        <w:pStyle w:val="Akapitzlist"/>
        <w:numPr>
          <w:ilvl w:val="2"/>
          <w:numId w:val="39"/>
        </w:numPr>
        <w:tabs>
          <w:tab w:val="left" w:pos="1554"/>
          <w:tab w:val="left" w:pos="1555"/>
        </w:tabs>
        <w:spacing w:line="276" w:lineRule="auto"/>
        <w:ind w:hanging="350"/>
        <w:rPr>
          <w:lang w:val="pl-PL"/>
        </w:rPr>
      </w:pPr>
      <w:r w:rsidRPr="00595C13">
        <w:rPr>
          <w:lang w:val="pl-PL"/>
        </w:rPr>
        <w:t>technicznej;</w:t>
      </w:r>
    </w:p>
    <w:p w14:paraId="7FD755DE" w14:textId="77777777" w:rsidR="00367CB2" w:rsidRPr="00595C13" w:rsidRDefault="003766E0" w:rsidP="00607BB8">
      <w:pPr>
        <w:pStyle w:val="Akapitzlist"/>
        <w:numPr>
          <w:ilvl w:val="2"/>
          <w:numId w:val="39"/>
        </w:numPr>
        <w:tabs>
          <w:tab w:val="left" w:pos="1554"/>
          <w:tab w:val="left" w:pos="1555"/>
        </w:tabs>
        <w:spacing w:line="276" w:lineRule="auto"/>
        <w:ind w:hanging="350"/>
        <w:rPr>
          <w:lang w:val="pl-PL"/>
        </w:rPr>
      </w:pPr>
      <w:r w:rsidRPr="00595C13">
        <w:rPr>
          <w:lang w:val="pl-PL"/>
        </w:rPr>
        <w:t>Kodu</w:t>
      </w:r>
      <w:r w:rsidRPr="00595C13">
        <w:rPr>
          <w:spacing w:val="-2"/>
          <w:lang w:val="pl-PL"/>
        </w:rPr>
        <w:t xml:space="preserve"> </w:t>
      </w:r>
      <w:r w:rsidRPr="00595C13">
        <w:rPr>
          <w:lang w:val="pl-PL"/>
        </w:rPr>
        <w:t>źródłowego;</w:t>
      </w:r>
    </w:p>
    <w:p w14:paraId="03062614" w14:textId="77777777" w:rsidR="00367CB2" w:rsidRPr="00595C13" w:rsidRDefault="003766E0" w:rsidP="00607BB8">
      <w:pPr>
        <w:pStyle w:val="Akapitzlist"/>
        <w:numPr>
          <w:ilvl w:val="0"/>
          <w:numId w:val="47"/>
        </w:numPr>
        <w:tabs>
          <w:tab w:val="left" w:pos="1554"/>
          <w:tab w:val="left" w:pos="1555"/>
        </w:tabs>
        <w:spacing w:line="276" w:lineRule="auto"/>
        <w:rPr>
          <w:lang w:val="pl-PL"/>
        </w:rPr>
      </w:pPr>
      <w:r w:rsidRPr="00595C13">
        <w:rPr>
          <w:lang w:val="pl-PL"/>
        </w:rPr>
        <w:t>inne dokumenty</w:t>
      </w:r>
      <w:r w:rsidRPr="00595C13">
        <w:rPr>
          <w:spacing w:val="-4"/>
          <w:lang w:val="pl-PL"/>
        </w:rPr>
        <w:t xml:space="preserve"> </w:t>
      </w:r>
      <w:r w:rsidRPr="00595C13">
        <w:rPr>
          <w:lang w:val="pl-PL"/>
        </w:rPr>
        <w:t>zawierające:</w:t>
      </w:r>
    </w:p>
    <w:p w14:paraId="1DEF8DA2" w14:textId="77777777" w:rsidR="00367CB2" w:rsidRPr="00595C13" w:rsidRDefault="003766E0" w:rsidP="00607BB8">
      <w:pPr>
        <w:pStyle w:val="Akapitzlist"/>
        <w:numPr>
          <w:ilvl w:val="2"/>
          <w:numId w:val="39"/>
        </w:numPr>
        <w:tabs>
          <w:tab w:val="left" w:pos="1554"/>
          <w:tab w:val="left" w:pos="1555"/>
        </w:tabs>
        <w:spacing w:line="276" w:lineRule="auto"/>
        <w:ind w:hanging="350"/>
        <w:rPr>
          <w:lang w:val="pl-PL"/>
        </w:rPr>
      </w:pPr>
      <w:r w:rsidRPr="00595C13">
        <w:rPr>
          <w:lang w:val="pl-PL"/>
        </w:rPr>
        <w:t>instrukcje postępowania, opracowane przez</w:t>
      </w:r>
      <w:r w:rsidRPr="00595C13">
        <w:rPr>
          <w:spacing w:val="-1"/>
          <w:lang w:val="pl-PL"/>
        </w:rPr>
        <w:t xml:space="preserve"> </w:t>
      </w:r>
      <w:r w:rsidRPr="00595C13">
        <w:rPr>
          <w:lang w:val="pl-PL"/>
        </w:rPr>
        <w:t>Wykonawcę;</w:t>
      </w:r>
    </w:p>
    <w:p w14:paraId="0A193475" w14:textId="77777777" w:rsidR="00367CB2" w:rsidRPr="00595C13" w:rsidRDefault="003766E0" w:rsidP="00607BB8">
      <w:pPr>
        <w:pStyle w:val="Akapitzlist"/>
        <w:numPr>
          <w:ilvl w:val="2"/>
          <w:numId w:val="39"/>
        </w:numPr>
        <w:tabs>
          <w:tab w:val="left" w:pos="1554"/>
          <w:tab w:val="left" w:pos="1555"/>
        </w:tabs>
        <w:spacing w:line="276" w:lineRule="auto"/>
        <w:ind w:hanging="350"/>
        <w:rPr>
          <w:lang w:val="pl-PL"/>
        </w:rPr>
      </w:pPr>
      <w:r w:rsidRPr="00595C13">
        <w:rPr>
          <w:lang w:val="pl-PL"/>
        </w:rPr>
        <w:t>Projekt techniczny.</w:t>
      </w:r>
    </w:p>
    <w:p w14:paraId="03FE2441" w14:textId="0789B02A" w:rsidR="00367CB2" w:rsidRPr="00595C13" w:rsidRDefault="003766E0" w:rsidP="00607BB8">
      <w:pPr>
        <w:pStyle w:val="Akapitzlist"/>
        <w:numPr>
          <w:ilvl w:val="0"/>
          <w:numId w:val="39"/>
        </w:numPr>
        <w:tabs>
          <w:tab w:val="left" w:pos="499"/>
        </w:tabs>
        <w:spacing w:line="276" w:lineRule="auto"/>
        <w:ind w:right="190"/>
        <w:jc w:val="both"/>
        <w:rPr>
          <w:lang w:val="pl-PL"/>
        </w:rPr>
      </w:pPr>
      <w:r w:rsidRPr="00595C13">
        <w:rPr>
          <w:b/>
          <w:lang w:val="pl-PL"/>
        </w:rPr>
        <w:t>Dostarczenie Dokumentacji</w:t>
      </w:r>
      <w:r w:rsidRPr="00595C13">
        <w:rPr>
          <w:lang w:val="pl-PL"/>
        </w:rPr>
        <w:t xml:space="preserve"> - należy przez to rozumieć fizyczne przekazanie Dokumentacji i Kodów Źródłowych lub ich udostępnienie do pobrania Zamawiającemu w</w:t>
      </w:r>
      <w:r w:rsidR="00DD730E" w:rsidRPr="00595C13">
        <w:rPr>
          <w:lang w:val="pl-PL"/>
        </w:rPr>
        <w:t> </w:t>
      </w:r>
      <w:r w:rsidRPr="00595C13">
        <w:rPr>
          <w:lang w:val="pl-PL"/>
        </w:rPr>
        <w:t>sposób uzgodniony przez</w:t>
      </w:r>
      <w:r w:rsidRPr="00595C13">
        <w:rPr>
          <w:spacing w:val="-4"/>
          <w:lang w:val="pl-PL"/>
        </w:rPr>
        <w:t xml:space="preserve"> </w:t>
      </w:r>
      <w:r w:rsidRPr="00595C13">
        <w:rPr>
          <w:lang w:val="pl-PL"/>
        </w:rPr>
        <w:t>Strony.</w:t>
      </w:r>
    </w:p>
    <w:p w14:paraId="47C18A7C" w14:textId="77777777" w:rsidR="00367CB2" w:rsidRPr="00595C13" w:rsidRDefault="003766E0" w:rsidP="00607BB8">
      <w:pPr>
        <w:pStyle w:val="Akapitzlist"/>
        <w:numPr>
          <w:ilvl w:val="0"/>
          <w:numId w:val="39"/>
        </w:numPr>
        <w:tabs>
          <w:tab w:val="left" w:pos="499"/>
        </w:tabs>
        <w:spacing w:line="276" w:lineRule="auto"/>
        <w:ind w:right="190"/>
        <w:jc w:val="both"/>
        <w:rPr>
          <w:lang w:val="pl-PL"/>
        </w:rPr>
      </w:pPr>
      <w:r w:rsidRPr="00595C13">
        <w:rPr>
          <w:b/>
          <w:lang w:val="pl-PL"/>
        </w:rPr>
        <w:t>Harmonogram</w:t>
      </w:r>
      <w:r w:rsidRPr="00595C13">
        <w:rPr>
          <w:lang w:val="pl-PL"/>
        </w:rPr>
        <w:t xml:space="preserve"> - należy przez to rozumieć podział realizacji Umowy na poszczególne części, z uwzględnieniem co najmniej: zadań, terminu ich rozpoczęcia i zakończenia, wskazania strony</w:t>
      </w:r>
      <w:r w:rsidRPr="00595C13">
        <w:rPr>
          <w:spacing w:val="-1"/>
          <w:lang w:val="pl-PL"/>
        </w:rPr>
        <w:t xml:space="preserve"> </w:t>
      </w:r>
      <w:r w:rsidRPr="00595C13">
        <w:rPr>
          <w:lang w:val="pl-PL"/>
        </w:rPr>
        <w:t>odpowiedzialnej.</w:t>
      </w:r>
    </w:p>
    <w:p w14:paraId="66EA8BB7" w14:textId="77777777" w:rsidR="00367CB2" w:rsidRPr="00595C13" w:rsidRDefault="003766E0" w:rsidP="00607BB8">
      <w:pPr>
        <w:pStyle w:val="Akapitzlist"/>
        <w:numPr>
          <w:ilvl w:val="0"/>
          <w:numId w:val="39"/>
        </w:numPr>
        <w:tabs>
          <w:tab w:val="left" w:pos="499"/>
        </w:tabs>
        <w:spacing w:line="276" w:lineRule="auto"/>
        <w:ind w:right="190"/>
        <w:jc w:val="both"/>
        <w:rPr>
          <w:lang w:val="pl-PL"/>
        </w:rPr>
      </w:pPr>
      <w:r w:rsidRPr="00595C13">
        <w:rPr>
          <w:b/>
          <w:lang w:val="pl-PL"/>
        </w:rPr>
        <w:lastRenderedPageBreak/>
        <w:t>Okres Stabilizacji</w:t>
      </w:r>
      <w:r w:rsidRPr="00595C13">
        <w:rPr>
          <w:lang w:val="pl-PL"/>
        </w:rPr>
        <w:t xml:space="preserve"> - należy przez to rozumieć ciągły okres 30 dni kalendarzowych, podczas którego Zamawiający będzie badał działanie</w:t>
      </w:r>
      <w:r w:rsidRPr="00595C13">
        <w:rPr>
          <w:spacing w:val="-4"/>
          <w:lang w:val="pl-PL"/>
        </w:rPr>
        <w:t xml:space="preserve"> </w:t>
      </w:r>
      <w:r w:rsidRPr="00595C13">
        <w:rPr>
          <w:lang w:val="pl-PL"/>
        </w:rPr>
        <w:t>Systemu.</w:t>
      </w:r>
    </w:p>
    <w:p w14:paraId="4EFECF0F" w14:textId="77777777" w:rsidR="00367CB2" w:rsidRPr="00595C13" w:rsidRDefault="003766E0" w:rsidP="00607BB8">
      <w:pPr>
        <w:pStyle w:val="Akapitzlist"/>
        <w:numPr>
          <w:ilvl w:val="0"/>
          <w:numId w:val="39"/>
        </w:numPr>
        <w:tabs>
          <w:tab w:val="left" w:pos="499"/>
        </w:tabs>
        <w:spacing w:line="276" w:lineRule="auto"/>
        <w:ind w:right="190"/>
        <w:jc w:val="both"/>
        <w:rPr>
          <w:lang w:val="pl-PL"/>
        </w:rPr>
      </w:pPr>
      <w:r w:rsidRPr="00595C13">
        <w:rPr>
          <w:b/>
          <w:lang w:val="pl-PL"/>
        </w:rPr>
        <w:t>Miejsce realizacji</w:t>
      </w:r>
      <w:r w:rsidRPr="00595C13">
        <w:rPr>
          <w:lang w:val="pl-PL"/>
        </w:rPr>
        <w:t xml:space="preserve"> - należy przez to rozumieć siedzibę Zamawiającego.</w:t>
      </w:r>
    </w:p>
    <w:p w14:paraId="205A5BA7" w14:textId="77777777" w:rsidR="00367CB2" w:rsidRPr="00595C13" w:rsidRDefault="003766E0" w:rsidP="00607BB8">
      <w:pPr>
        <w:pStyle w:val="Akapitzlist"/>
        <w:numPr>
          <w:ilvl w:val="0"/>
          <w:numId w:val="39"/>
        </w:numPr>
        <w:tabs>
          <w:tab w:val="left" w:pos="499"/>
        </w:tabs>
        <w:spacing w:line="276" w:lineRule="auto"/>
        <w:ind w:right="190"/>
        <w:jc w:val="both"/>
        <w:rPr>
          <w:lang w:val="pl-PL"/>
        </w:rPr>
      </w:pPr>
      <w:r w:rsidRPr="00595C13">
        <w:rPr>
          <w:b/>
          <w:lang w:val="pl-PL"/>
        </w:rPr>
        <w:t>Modyfikacja</w:t>
      </w:r>
      <w:r w:rsidRPr="00595C13">
        <w:rPr>
          <w:lang w:val="pl-PL"/>
        </w:rPr>
        <w:t xml:space="preserve"> - należy przez to rozumieć modyfikacje Systemu (zmiany Kodu Źródłowego) oraz Dokumentacji, w szczególności wynikające z konieczności jego dostosowania do zmian w przepisach prawa (ogólnego i miejscowego), a także dostosowania Systemu do wymagań Zamawiającego.</w:t>
      </w:r>
    </w:p>
    <w:p w14:paraId="4BCAD3C1" w14:textId="62AF2DA0" w:rsidR="00367CB2" w:rsidRPr="00595C13" w:rsidRDefault="003766E0" w:rsidP="00607BB8">
      <w:pPr>
        <w:pStyle w:val="Akapitzlist"/>
        <w:numPr>
          <w:ilvl w:val="0"/>
          <w:numId w:val="39"/>
        </w:numPr>
        <w:tabs>
          <w:tab w:val="left" w:pos="499"/>
        </w:tabs>
        <w:spacing w:line="276" w:lineRule="auto"/>
        <w:rPr>
          <w:lang w:val="pl-PL"/>
        </w:rPr>
      </w:pPr>
      <w:r w:rsidRPr="00595C13">
        <w:rPr>
          <w:b/>
          <w:lang w:val="pl-PL"/>
        </w:rPr>
        <w:t>Prawa</w:t>
      </w:r>
      <w:r w:rsidRPr="00595C13">
        <w:rPr>
          <w:b/>
          <w:spacing w:val="25"/>
          <w:lang w:val="pl-PL"/>
        </w:rPr>
        <w:t xml:space="preserve"> </w:t>
      </w:r>
      <w:r w:rsidRPr="00595C13">
        <w:rPr>
          <w:b/>
          <w:lang w:val="pl-PL"/>
        </w:rPr>
        <w:t>Autorskie</w:t>
      </w:r>
      <w:r w:rsidRPr="00595C13">
        <w:rPr>
          <w:lang w:val="pl-PL"/>
        </w:rPr>
        <w:t xml:space="preserve"> -</w:t>
      </w:r>
      <w:r w:rsidRPr="00595C13">
        <w:rPr>
          <w:spacing w:val="25"/>
          <w:lang w:val="pl-PL"/>
        </w:rPr>
        <w:t xml:space="preserve"> </w:t>
      </w:r>
      <w:r w:rsidRPr="00595C13">
        <w:rPr>
          <w:lang w:val="pl-PL"/>
        </w:rPr>
        <w:t>należy przez to rozumieć prawa określone przepisami Ustawy</w:t>
      </w:r>
      <w:r w:rsidR="00E41B88" w:rsidRPr="00595C13">
        <w:rPr>
          <w:lang w:val="pl-PL"/>
        </w:rPr>
        <w:t xml:space="preserve"> </w:t>
      </w:r>
      <w:r w:rsidR="00E81DB4" w:rsidRPr="00595C13">
        <w:rPr>
          <w:lang w:val="pl-PL"/>
        </w:rPr>
        <w:t>z dnia 14 lutego 1994r. O prawach autorskich i pokrewnych, DZ.U.2018 poz. 1191</w:t>
      </w:r>
      <w:r w:rsidR="00607BB8" w:rsidRPr="00595C13">
        <w:rPr>
          <w:lang w:val="pl-PL"/>
        </w:rPr>
        <w:t>.</w:t>
      </w:r>
    </w:p>
    <w:p w14:paraId="7B288AEC" w14:textId="77777777" w:rsidR="00367CB2" w:rsidRPr="00595C13" w:rsidRDefault="003766E0" w:rsidP="00607BB8">
      <w:pPr>
        <w:pStyle w:val="Akapitzlist"/>
        <w:numPr>
          <w:ilvl w:val="0"/>
          <w:numId w:val="39"/>
        </w:numPr>
        <w:tabs>
          <w:tab w:val="left" w:pos="499"/>
        </w:tabs>
        <w:spacing w:line="276" w:lineRule="auto"/>
        <w:ind w:right="190"/>
        <w:jc w:val="both"/>
        <w:rPr>
          <w:lang w:val="pl-PL"/>
        </w:rPr>
      </w:pPr>
      <w:r w:rsidRPr="00595C13">
        <w:rPr>
          <w:b/>
          <w:lang w:val="pl-PL"/>
        </w:rPr>
        <w:t>Wersja -</w:t>
      </w:r>
      <w:r w:rsidRPr="00595C13">
        <w:rPr>
          <w:lang w:val="pl-PL"/>
        </w:rPr>
        <w:t xml:space="preserve"> należy przez to rozumieć nową wersję Systemu, powstałą po wprowadzeniu Modyfikacji i Zmian.</w:t>
      </w:r>
    </w:p>
    <w:p w14:paraId="5D667CCA" w14:textId="77777777" w:rsidR="00367CB2" w:rsidRPr="00595C13" w:rsidRDefault="003766E0" w:rsidP="00607BB8">
      <w:pPr>
        <w:pStyle w:val="Akapitzlist"/>
        <w:numPr>
          <w:ilvl w:val="0"/>
          <w:numId w:val="39"/>
        </w:numPr>
        <w:tabs>
          <w:tab w:val="left" w:pos="499"/>
        </w:tabs>
        <w:spacing w:line="276" w:lineRule="auto"/>
        <w:ind w:right="189"/>
        <w:jc w:val="both"/>
        <w:rPr>
          <w:lang w:val="pl-PL"/>
        </w:rPr>
      </w:pPr>
      <w:r w:rsidRPr="00595C13">
        <w:rPr>
          <w:b/>
          <w:lang w:val="pl-PL"/>
        </w:rPr>
        <w:t>Przedstawiciel</w:t>
      </w:r>
      <w:r w:rsidRPr="00595C13">
        <w:rPr>
          <w:lang w:val="pl-PL"/>
        </w:rPr>
        <w:t xml:space="preserve"> - należy przez to rozumieć odpowiednio upoważnionego przedstawiciela Wykonawcy, zaakceptowanego przez Zamawiającego, odpowiedzialnego za wykonanie umowy przez</w:t>
      </w:r>
      <w:r w:rsidRPr="00595C13">
        <w:rPr>
          <w:spacing w:val="-2"/>
          <w:lang w:val="pl-PL"/>
        </w:rPr>
        <w:t xml:space="preserve"> </w:t>
      </w:r>
      <w:r w:rsidRPr="00595C13">
        <w:rPr>
          <w:lang w:val="pl-PL"/>
        </w:rPr>
        <w:t>Wykonawcę.</w:t>
      </w:r>
    </w:p>
    <w:p w14:paraId="3FCE315E" w14:textId="4873DCA5" w:rsidR="00367CB2" w:rsidRPr="00595C13" w:rsidRDefault="003766E0" w:rsidP="00607BB8">
      <w:pPr>
        <w:pStyle w:val="Akapitzlist"/>
        <w:numPr>
          <w:ilvl w:val="0"/>
          <w:numId w:val="39"/>
        </w:numPr>
        <w:tabs>
          <w:tab w:val="left" w:pos="499"/>
        </w:tabs>
        <w:spacing w:line="276" w:lineRule="auto"/>
        <w:ind w:right="190"/>
        <w:jc w:val="both"/>
        <w:rPr>
          <w:lang w:val="pl-PL"/>
        </w:rPr>
      </w:pPr>
      <w:r w:rsidRPr="00595C13">
        <w:rPr>
          <w:b/>
          <w:lang w:val="pl-PL"/>
        </w:rPr>
        <w:t>Instalacja Systemu</w:t>
      </w:r>
      <w:r w:rsidRPr="00595C13">
        <w:rPr>
          <w:lang w:val="pl-PL"/>
        </w:rPr>
        <w:t xml:space="preserve"> - należy przez to rozumieć wszystkie czynności związane z</w:t>
      </w:r>
      <w:r w:rsidR="001877ED" w:rsidRPr="00595C13">
        <w:rPr>
          <w:lang w:val="pl-PL"/>
        </w:rPr>
        <w:t> </w:t>
      </w:r>
      <w:r w:rsidRPr="00595C13">
        <w:rPr>
          <w:lang w:val="pl-PL"/>
        </w:rPr>
        <w:t>uruchomieniem i skonfigurowaniem dostarczonego Systemu.</w:t>
      </w:r>
    </w:p>
    <w:p w14:paraId="262E837E" w14:textId="6CBF69AA" w:rsidR="00367CB2" w:rsidRPr="00595C13" w:rsidRDefault="003766E0" w:rsidP="00607BB8">
      <w:pPr>
        <w:pStyle w:val="Akapitzlist"/>
        <w:numPr>
          <w:ilvl w:val="0"/>
          <w:numId w:val="39"/>
        </w:numPr>
        <w:tabs>
          <w:tab w:val="left" w:pos="499"/>
        </w:tabs>
        <w:spacing w:after="240" w:line="276" w:lineRule="auto"/>
        <w:ind w:right="190"/>
        <w:jc w:val="both"/>
        <w:rPr>
          <w:lang w:val="pl-PL"/>
        </w:rPr>
      </w:pPr>
      <w:r w:rsidRPr="00595C13">
        <w:rPr>
          <w:b/>
          <w:lang w:val="pl-PL"/>
        </w:rPr>
        <w:t>Konfiguracja Systemu/Konfiguracja</w:t>
      </w:r>
      <w:r w:rsidRPr="00595C13">
        <w:rPr>
          <w:lang w:val="pl-PL"/>
        </w:rPr>
        <w:t xml:space="preserve"> - należy przez to rozumieć wprowadzenie wszystkich parametrów niezbędnych do prawidłowego i optymalnego funkcjonowania Systemu, w szczególności zdefiniowanie uprawnień, słowników i</w:t>
      </w:r>
      <w:r w:rsidR="000106F4" w:rsidRPr="00595C13">
        <w:rPr>
          <w:spacing w:val="-1"/>
          <w:lang w:val="pl-PL"/>
        </w:rPr>
        <w:t> </w:t>
      </w:r>
      <w:r w:rsidRPr="00595C13">
        <w:rPr>
          <w:lang w:val="pl-PL"/>
        </w:rPr>
        <w:t>szablonów;</w:t>
      </w:r>
    </w:p>
    <w:p w14:paraId="375628FB" w14:textId="02EF64B1" w:rsidR="00367CB2" w:rsidRPr="00595C13" w:rsidRDefault="003766E0" w:rsidP="00607BB8">
      <w:pPr>
        <w:pStyle w:val="Nagwek21"/>
        <w:numPr>
          <w:ilvl w:val="1"/>
          <w:numId w:val="41"/>
        </w:numPr>
        <w:tabs>
          <w:tab w:val="left" w:pos="1554"/>
          <w:tab w:val="left" w:pos="1555"/>
        </w:tabs>
        <w:spacing w:after="240" w:line="276" w:lineRule="auto"/>
        <w:rPr>
          <w:sz w:val="22"/>
          <w:szCs w:val="22"/>
          <w:lang w:val="pl-PL"/>
        </w:rPr>
      </w:pPr>
      <w:bookmarkStart w:id="5" w:name="_Toc523468859"/>
      <w:r w:rsidRPr="00595C13">
        <w:rPr>
          <w:sz w:val="22"/>
          <w:szCs w:val="22"/>
          <w:lang w:val="pl-PL"/>
        </w:rPr>
        <w:t>Wymagania prawne.</w:t>
      </w:r>
      <w:bookmarkEnd w:id="5"/>
    </w:p>
    <w:p w14:paraId="7F6EEFF5" w14:textId="1890BEBB" w:rsidR="00367CB2" w:rsidRPr="00595C13" w:rsidRDefault="003766E0" w:rsidP="00607BB8">
      <w:pPr>
        <w:pStyle w:val="Akapitzlist"/>
        <w:numPr>
          <w:ilvl w:val="0"/>
          <w:numId w:val="45"/>
        </w:numPr>
        <w:tabs>
          <w:tab w:val="left" w:pos="847"/>
        </w:tabs>
        <w:spacing w:line="276" w:lineRule="auto"/>
        <w:ind w:right="126" w:hanging="355"/>
        <w:jc w:val="both"/>
        <w:rPr>
          <w:lang w:val="pl-PL"/>
        </w:rPr>
      </w:pPr>
      <w:r w:rsidRPr="00595C13">
        <w:rPr>
          <w:lang w:val="pl-PL"/>
        </w:rPr>
        <w:t>Przedmiot zamówienia musi być zgodny z obowiązującymi przepisami prawa w</w:t>
      </w:r>
      <w:r w:rsidR="00DD730E" w:rsidRPr="00595C13">
        <w:rPr>
          <w:lang w:val="pl-PL"/>
        </w:rPr>
        <w:t> </w:t>
      </w:r>
      <w:r w:rsidRPr="00595C13">
        <w:rPr>
          <w:lang w:val="pl-PL"/>
        </w:rPr>
        <w:t>zakresie Portalów informatycznych wykorzystywanych przez jednostki publiczne, w tym między innymi spełniać wymagania następujących aktów prawnych: Konstytucja Rzeczypospolitej Polskiej z dnia 2 kwietnia 1997 roku (Dz. U. 1997, Nr 78 poz. 483 z</w:t>
      </w:r>
      <w:r w:rsidR="00DD730E" w:rsidRPr="00595C13">
        <w:rPr>
          <w:lang w:val="pl-PL"/>
        </w:rPr>
        <w:t> </w:t>
      </w:r>
      <w:proofErr w:type="spellStart"/>
      <w:r w:rsidRPr="00595C13">
        <w:rPr>
          <w:lang w:val="pl-PL"/>
        </w:rPr>
        <w:t>późn</w:t>
      </w:r>
      <w:proofErr w:type="spellEnd"/>
      <w:r w:rsidRPr="00595C13">
        <w:rPr>
          <w:lang w:val="pl-PL"/>
        </w:rPr>
        <w:t>.</w:t>
      </w:r>
      <w:r w:rsidRPr="00595C13">
        <w:rPr>
          <w:spacing w:val="1"/>
          <w:lang w:val="pl-PL"/>
        </w:rPr>
        <w:t xml:space="preserve"> </w:t>
      </w:r>
      <w:r w:rsidRPr="00595C13">
        <w:rPr>
          <w:lang w:val="pl-PL"/>
        </w:rPr>
        <w:t>zm.);</w:t>
      </w:r>
    </w:p>
    <w:p w14:paraId="5DF894D8" w14:textId="21198FA5" w:rsidR="00367CB2" w:rsidRPr="00595C13" w:rsidRDefault="003766E0" w:rsidP="00607BB8">
      <w:pPr>
        <w:pStyle w:val="Akapitzlist"/>
        <w:numPr>
          <w:ilvl w:val="0"/>
          <w:numId w:val="45"/>
        </w:numPr>
        <w:tabs>
          <w:tab w:val="left" w:pos="847"/>
        </w:tabs>
        <w:spacing w:line="276" w:lineRule="auto"/>
        <w:ind w:right="126" w:hanging="355"/>
        <w:jc w:val="both"/>
        <w:rPr>
          <w:lang w:val="pl-PL"/>
        </w:rPr>
      </w:pPr>
      <w:r w:rsidRPr="00595C13">
        <w:rPr>
          <w:lang w:val="pl-PL"/>
        </w:rPr>
        <w:t>Ustawa z dnia 6 września 2001 roku o dostępie do informacji publicznej (Dz. U. 2016, poz. 1764);</w:t>
      </w:r>
    </w:p>
    <w:p w14:paraId="247312A3" w14:textId="1FE485C7" w:rsidR="00367CB2" w:rsidRPr="00595C13" w:rsidRDefault="003766E0" w:rsidP="00607BB8">
      <w:pPr>
        <w:pStyle w:val="Akapitzlist"/>
        <w:numPr>
          <w:ilvl w:val="0"/>
          <w:numId w:val="45"/>
        </w:numPr>
        <w:tabs>
          <w:tab w:val="left" w:pos="847"/>
        </w:tabs>
        <w:spacing w:line="276" w:lineRule="auto"/>
        <w:ind w:right="130" w:hanging="355"/>
        <w:jc w:val="both"/>
        <w:rPr>
          <w:lang w:val="pl-PL"/>
        </w:rPr>
      </w:pPr>
      <w:r w:rsidRPr="00595C13">
        <w:rPr>
          <w:lang w:val="pl-PL"/>
        </w:rPr>
        <w:t>Ustawa z dnia 10 maja 2018 roku o ochronie danych osobowych (Dz. U. 2018, poz. 1000);</w:t>
      </w:r>
    </w:p>
    <w:p w14:paraId="6D9ECDD4" w14:textId="77777777" w:rsidR="00367CB2" w:rsidRPr="00595C13" w:rsidRDefault="003766E0" w:rsidP="00607BB8">
      <w:pPr>
        <w:pStyle w:val="Akapitzlist"/>
        <w:numPr>
          <w:ilvl w:val="0"/>
          <w:numId w:val="45"/>
        </w:numPr>
        <w:tabs>
          <w:tab w:val="left" w:pos="847"/>
        </w:tabs>
        <w:spacing w:line="276" w:lineRule="auto"/>
        <w:ind w:right="130" w:hanging="355"/>
        <w:jc w:val="both"/>
        <w:rPr>
          <w:lang w:val="pl-PL"/>
        </w:rPr>
      </w:pPr>
      <w:r w:rsidRPr="00595C13">
        <w:rPr>
          <w:lang w:val="pl-PL"/>
        </w:rPr>
        <w:t>Ustawa</w:t>
      </w:r>
      <w:bookmarkStart w:id="6" w:name="__DdeLink__3173_3239071912"/>
      <w:r w:rsidRPr="00595C13">
        <w:rPr>
          <w:lang w:val="pl-PL"/>
        </w:rPr>
        <w:t xml:space="preserve"> z dnia 4 lutego 1994 roku o prawie autorskim i prawach pokrewnych (</w:t>
      </w:r>
      <w:bookmarkStart w:id="7" w:name="__DdeLink__3642_3657504761"/>
      <w:r w:rsidRPr="00595C13">
        <w:rPr>
          <w:lang w:val="pl-PL"/>
        </w:rPr>
        <w:t>Dz. U. 2018, poz. 1191</w:t>
      </w:r>
      <w:bookmarkEnd w:id="7"/>
      <w:r w:rsidRPr="00595C13">
        <w:rPr>
          <w:lang w:val="pl-PL"/>
        </w:rPr>
        <w:t>)</w:t>
      </w:r>
      <w:bookmarkEnd w:id="6"/>
      <w:r w:rsidRPr="00595C13">
        <w:rPr>
          <w:lang w:val="pl-PL"/>
        </w:rPr>
        <w:t>;</w:t>
      </w:r>
    </w:p>
    <w:p w14:paraId="004B3D53" w14:textId="676D644B" w:rsidR="00367CB2" w:rsidRPr="00595C13" w:rsidRDefault="003766E0" w:rsidP="00607BB8">
      <w:pPr>
        <w:pStyle w:val="Akapitzlist"/>
        <w:numPr>
          <w:ilvl w:val="0"/>
          <w:numId w:val="45"/>
        </w:numPr>
        <w:tabs>
          <w:tab w:val="left" w:pos="847"/>
        </w:tabs>
        <w:spacing w:line="276" w:lineRule="auto"/>
        <w:ind w:right="131" w:hanging="355"/>
        <w:jc w:val="both"/>
        <w:rPr>
          <w:lang w:val="pl-PL"/>
        </w:rPr>
      </w:pPr>
      <w:r w:rsidRPr="00595C13">
        <w:rPr>
          <w:lang w:val="pl-PL"/>
        </w:rPr>
        <w:t>Ustawa z dnia 14 lipca 1983 roku o narodowym zasobie archiwalnym i</w:t>
      </w:r>
      <w:r w:rsidR="001877ED" w:rsidRPr="00595C13">
        <w:rPr>
          <w:lang w:val="pl-PL"/>
        </w:rPr>
        <w:t> </w:t>
      </w:r>
      <w:r w:rsidRPr="00595C13">
        <w:rPr>
          <w:lang w:val="pl-PL"/>
        </w:rPr>
        <w:t>archiwach (Dz. U. 2018, poz. 217);</w:t>
      </w:r>
    </w:p>
    <w:p w14:paraId="617C3DA4" w14:textId="77777777" w:rsidR="00367CB2" w:rsidRPr="00595C13" w:rsidRDefault="003766E0" w:rsidP="00607BB8">
      <w:pPr>
        <w:pStyle w:val="Akapitzlist"/>
        <w:numPr>
          <w:ilvl w:val="0"/>
          <w:numId w:val="45"/>
        </w:numPr>
        <w:tabs>
          <w:tab w:val="left" w:pos="847"/>
        </w:tabs>
        <w:spacing w:line="276" w:lineRule="auto"/>
        <w:ind w:right="129" w:hanging="355"/>
        <w:jc w:val="both"/>
        <w:rPr>
          <w:lang w:val="pl-PL"/>
        </w:rPr>
      </w:pPr>
      <w:r w:rsidRPr="00595C13">
        <w:rPr>
          <w:lang w:val="pl-PL"/>
        </w:rPr>
        <w:t>Ustawa z dnia 17 lutego 2005 roku o informatyzacji działalności podmiotów realizujących działania publiczne (Dz. U. z 2017 r. poz. 570);</w:t>
      </w:r>
    </w:p>
    <w:p w14:paraId="26CE4CF7" w14:textId="33290ABB" w:rsidR="000106F4" w:rsidRPr="00595C13" w:rsidRDefault="003766E0" w:rsidP="00607BB8">
      <w:pPr>
        <w:pStyle w:val="Akapitzlist"/>
        <w:numPr>
          <w:ilvl w:val="0"/>
          <w:numId w:val="45"/>
        </w:numPr>
        <w:tabs>
          <w:tab w:val="left" w:pos="847"/>
        </w:tabs>
        <w:spacing w:line="276" w:lineRule="auto"/>
        <w:ind w:right="127" w:hanging="355"/>
        <w:jc w:val="both"/>
        <w:rPr>
          <w:lang w:val="pl-PL"/>
        </w:rPr>
      </w:pPr>
      <w:r w:rsidRPr="00595C13">
        <w:rPr>
          <w:lang w:val="pl-PL"/>
        </w:rPr>
        <w:t>Rozporządzenie Ministra Spraw Wewnętrznych i Administracji z dnia</w:t>
      </w:r>
      <w:r w:rsidR="001877ED" w:rsidRPr="00595C13">
        <w:rPr>
          <w:lang w:val="pl-PL"/>
        </w:rPr>
        <w:t xml:space="preserve"> </w:t>
      </w:r>
      <w:r w:rsidRPr="00595C13">
        <w:rPr>
          <w:lang w:val="pl-PL"/>
        </w:rPr>
        <w:t>18 stycznia 2007 roku w sprawie Biuletynu Informacji Publicznej (Dz. U. 2007, Nr 10, poz. 68);</w:t>
      </w:r>
      <w:r w:rsidR="000106F4" w:rsidRPr="00595C13">
        <w:rPr>
          <w:lang w:val="pl-PL"/>
        </w:rPr>
        <w:t xml:space="preserve"> </w:t>
      </w:r>
    </w:p>
    <w:p w14:paraId="7CB4C16F" w14:textId="55869350" w:rsidR="00367CB2" w:rsidRPr="00595C13" w:rsidRDefault="003766E0" w:rsidP="00607BB8">
      <w:pPr>
        <w:pStyle w:val="Akapitzlist"/>
        <w:numPr>
          <w:ilvl w:val="0"/>
          <w:numId w:val="45"/>
        </w:numPr>
        <w:tabs>
          <w:tab w:val="left" w:pos="847"/>
        </w:tabs>
        <w:spacing w:line="276" w:lineRule="auto"/>
        <w:ind w:right="127" w:hanging="355"/>
        <w:jc w:val="both"/>
        <w:rPr>
          <w:lang w:val="pl-PL"/>
        </w:rPr>
      </w:pPr>
      <w:r w:rsidRPr="00595C13">
        <w:rPr>
          <w:lang w:val="pl-PL"/>
        </w:rPr>
        <w:t>Rozporządzenie Rady Ministrów z dnia 12 kwietnia 2012 r. w sprawie Krajowych Ram Interoperacyjności, minimalnych wymagań dla rejestrów publicznych i wymiany informacji w postaci elektronicznej oraz minimalnych wymagań dla systemów teleinformatycznych (Dz. U. Z 2017 r., poz. 2247);</w:t>
      </w:r>
    </w:p>
    <w:p w14:paraId="3D6DAE38" w14:textId="23BBBB16" w:rsidR="00367CB2" w:rsidRPr="00595C13" w:rsidRDefault="003766E0" w:rsidP="00607BB8">
      <w:pPr>
        <w:pStyle w:val="Akapitzlist"/>
        <w:numPr>
          <w:ilvl w:val="0"/>
          <w:numId w:val="45"/>
        </w:numPr>
        <w:tabs>
          <w:tab w:val="left" w:pos="847"/>
        </w:tabs>
        <w:spacing w:line="276" w:lineRule="auto"/>
        <w:ind w:right="128" w:hanging="355"/>
        <w:jc w:val="both"/>
        <w:rPr>
          <w:lang w:val="pl-PL"/>
        </w:rPr>
      </w:pPr>
      <w:r w:rsidRPr="00595C13">
        <w:rPr>
          <w:lang w:val="pl-PL"/>
        </w:rPr>
        <w:t>Rozporządzenie Ministra Nauki i Informatyzacji z dnia 19 października 2005 roku w</w:t>
      </w:r>
      <w:r w:rsidR="00DD730E" w:rsidRPr="00595C13">
        <w:rPr>
          <w:lang w:val="pl-PL"/>
        </w:rPr>
        <w:t> </w:t>
      </w:r>
      <w:r w:rsidRPr="00595C13">
        <w:rPr>
          <w:lang w:val="pl-PL"/>
        </w:rPr>
        <w:t>sprawie testów akceptacyjnych oraz badania oprogramowania interfejsowego i</w:t>
      </w:r>
      <w:r w:rsidR="00DD730E" w:rsidRPr="00595C13">
        <w:rPr>
          <w:lang w:val="pl-PL"/>
        </w:rPr>
        <w:t> </w:t>
      </w:r>
      <w:r w:rsidRPr="00595C13">
        <w:rPr>
          <w:lang w:val="pl-PL"/>
        </w:rPr>
        <w:t>weryfikacji tego badania (Dz. U. 2005, Nr 217, poz.</w:t>
      </w:r>
      <w:r w:rsidRPr="00595C13">
        <w:rPr>
          <w:spacing w:val="-13"/>
          <w:lang w:val="pl-PL"/>
        </w:rPr>
        <w:t xml:space="preserve"> </w:t>
      </w:r>
      <w:r w:rsidRPr="00595C13">
        <w:rPr>
          <w:lang w:val="pl-PL"/>
        </w:rPr>
        <w:t>1836);</w:t>
      </w:r>
    </w:p>
    <w:p w14:paraId="33C16D97" w14:textId="35A92D31" w:rsidR="00367CB2" w:rsidRPr="00595C13" w:rsidRDefault="003766E0" w:rsidP="00607BB8">
      <w:pPr>
        <w:pStyle w:val="Akapitzlist"/>
        <w:numPr>
          <w:ilvl w:val="0"/>
          <w:numId w:val="45"/>
        </w:numPr>
        <w:tabs>
          <w:tab w:val="left" w:pos="847"/>
          <w:tab w:val="left" w:pos="2802"/>
          <w:tab w:val="left" w:pos="3863"/>
          <w:tab w:val="left" w:pos="4758"/>
          <w:tab w:val="left" w:pos="6558"/>
          <w:tab w:val="left" w:pos="6831"/>
          <w:tab w:val="left" w:pos="8413"/>
          <w:tab w:val="left" w:pos="8754"/>
        </w:tabs>
        <w:spacing w:line="276" w:lineRule="auto"/>
        <w:ind w:left="846" w:hanging="350"/>
        <w:rPr>
          <w:lang w:val="pl-PL"/>
        </w:rPr>
      </w:pPr>
      <w:r w:rsidRPr="00595C13">
        <w:rPr>
          <w:lang w:val="pl-PL"/>
        </w:rPr>
        <w:t>Rozporządzenie</w:t>
      </w:r>
      <w:r w:rsidR="00DD730E" w:rsidRPr="00595C13">
        <w:rPr>
          <w:lang w:val="pl-PL"/>
        </w:rPr>
        <w:t xml:space="preserve"> </w:t>
      </w:r>
      <w:r w:rsidRPr="00595C13">
        <w:rPr>
          <w:lang w:val="pl-PL"/>
        </w:rPr>
        <w:t>Ministra</w:t>
      </w:r>
      <w:r w:rsidR="00DD730E" w:rsidRPr="00595C13">
        <w:rPr>
          <w:lang w:val="pl-PL"/>
        </w:rPr>
        <w:t xml:space="preserve"> </w:t>
      </w:r>
      <w:r w:rsidRPr="00595C13">
        <w:rPr>
          <w:lang w:val="pl-PL"/>
        </w:rPr>
        <w:t>Spraw</w:t>
      </w:r>
      <w:r w:rsidR="00DD730E" w:rsidRPr="00595C13">
        <w:rPr>
          <w:lang w:val="pl-PL"/>
        </w:rPr>
        <w:t xml:space="preserve"> </w:t>
      </w:r>
      <w:r w:rsidRPr="00595C13">
        <w:rPr>
          <w:lang w:val="pl-PL"/>
        </w:rPr>
        <w:t>Wewnętrznych</w:t>
      </w:r>
      <w:r w:rsidR="00DD730E" w:rsidRPr="00595C13">
        <w:rPr>
          <w:lang w:val="pl-PL"/>
        </w:rPr>
        <w:t xml:space="preserve"> </w:t>
      </w:r>
      <w:r w:rsidRPr="00595C13">
        <w:rPr>
          <w:lang w:val="pl-PL"/>
        </w:rPr>
        <w:t>i</w:t>
      </w:r>
      <w:r w:rsidR="00DD730E" w:rsidRPr="00595C13">
        <w:rPr>
          <w:lang w:val="pl-PL"/>
        </w:rPr>
        <w:t xml:space="preserve"> </w:t>
      </w:r>
      <w:r w:rsidRPr="00595C13">
        <w:rPr>
          <w:lang w:val="pl-PL"/>
        </w:rPr>
        <w:t>Administracji</w:t>
      </w:r>
      <w:r w:rsidR="00DD730E" w:rsidRPr="00595C13">
        <w:rPr>
          <w:lang w:val="pl-PL"/>
        </w:rPr>
        <w:t xml:space="preserve"> </w:t>
      </w:r>
      <w:r w:rsidRPr="00595C13">
        <w:rPr>
          <w:lang w:val="pl-PL"/>
        </w:rPr>
        <w:t>z</w:t>
      </w:r>
      <w:r w:rsidR="00DD730E" w:rsidRPr="00595C13">
        <w:rPr>
          <w:lang w:val="pl-PL"/>
        </w:rPr>
        <w:t xml:space="preserve"> </w:t>
      </w:r>
      <w:r w:rsidRPr="00595C13">
        <w:rPr>
          <w:lang w:val="pl-PL"/>
        </w:rPr>
        <w:t>dnia</w:t>
      </w:r>
    </w:p>
    <w:p w14:paraId="1E960C21" w14:textId="77777777" w:rsidR="00367CB2" w:rsidRPr="00595C13" w:rsidRDefault="003766E0" w:rsidP="00607BB8">
      <w:pPr>
        <w:pStyle w:val="Tekstpodstawowy"/>
        <w:spacing w:line="276" w:lineRule="auto"/>
        <w:ind w:left="851" w:firstLine="0"/>
        <w:rPr>
          <w:sz w:val="22"/>
          <w:szCs w:val="22"/>
          <w:lang w:val="pl-PL"/>
        </w:rPr>
      </w:pPr>
      <w:r w:rsidRPr="00595C13">
        <w:rPr>
          <w:sz w:val="22"/>
          <w:szCs w:val="22"/>
          <w:lang w:val="pl-PL"/>
        </w:rPr>
        <w:t>30 października 2006 roku w sprawie niezbędnych elementów struktury dokumentów elektronicznych (Dz. U. 2006, Nr 206, poz. 1517);</w:t>
      </w:r>
    </w:p>
    <w:p w14:paraId="7D5C1265" w14:textId="77777777" w:rsidR="00367CB2" w:rsidRPr="00595C13" w:rsidRDefault="003766E0" w:rsidP="00607BB8">
      <w:pPr>
        <w:pStyle w:val="Akapitzlist"/>
        <w:numPr>
          <w:ilvl w:val="0"/>
          <w:numId w:val="45"/>
        </w:numPr>
        <w:tabs>
          <w:tab w:val="left" w:pos="847"/>
        </w:tabs>
        <w:spacing w:line="276" w:lineRule="auto"/>
        <w:ind w:right="127" w:hanging="355"/>
        <w:jc w:val="both"/>
        <w:rPr>
          <w:lang w:val="pl-PL"/>
        </w:rPr>
      </w:pPr>
      <w:r w:rsidRPr="00595C13">
        <w:rPr>
          <w:lang w:val="pl-PL"/>
        </w:rPr>
        <w:lastRenderedPageBreak/>
        <w:t>Rozporządzenie Rady Ministrów z dnia 12 kwietnia 2012 r. w sprawie Krajowych Ram Interoperacyjności, minimalnych wymagań dla rejestrów publicznych i wymiany informacji w postaci elektronicznej oraz minimalnych wymagań dla Portalów teleinformatycznych (Dz. U. 2017 poz.</w:t>
      </w:r>
      <w:r w:rsidRPr="00595C13">
        <w:rPr>
          <w:spacing w:val="-5"/>
          <w:lang w:val="pl-PL"/>
        </w:rPr>
        <w:t xml:space="preserve"> 2247</w:t>
      </w:r>
      <w:r w:rsidRPr="00595C13">
        <w:rPr>
          <w:lang w:val="pl-PL"/>
        </w:rPr>
        <w:t>);</w:t>
      </w:r>
    </w:p>
    <w:p w14:paraId="503AA6AD" w14:textId="70EFCF43" w:rsidR="00367CB2" w:rsidRPr="00595C13" w:rsidRDefault="003766E0" w:rsidP="00607BB8">
      <w:pPr>
        <w:pStyle w:val="Akapitzlist"/>
        <w:numPr>
          <w:ilvl w:val="0"/>
          <w:numId w:val="45"/>
        </w:numPr>
        <w:tabs>
          <w:tab w:val="left" w:pos="847"/>
        </w:tabs>
        <w:spacing w:line="276" w:lineRule="auto"/>
        <w:ind w:right="128" w:hanging="355"/>
        <w:jc w:val="both"/>
        <w:rPr>
          <w:lang w:val="pl-PL"/>
        </w:rPr>
      </w:pPr>
      <w:r w:rsidRPr="00595C13">
        <w:rPr>
          <w:lang w:val="pl-PL"/>
        </w:rPr>
        <w:t>Rozporządzenie Ministra Nauki i Informatyzacji z dnia 19 października 2005 roku w</w:t>
      </w:r>
      <w:r w:rsidR="00DD730E" w:rsidRPr="00595C13">
        <w:rPr>
          <w:lang w:val="pl-PL"/>
        </w:rPr>
        <w:t> </w:t>
      </w:r>
      <w:r w:rsidRPr="00595C13">
        <w:rPr>
          <w:lang w:val="pl-PL"/>
        </w:rPr>
        <w:t>sprawie testów akceptacyjnych oraz badania oprogramowania interfejsowego i</w:t>
      </w:r>
      <w:r w:rsidR="00DD730E" w:rsidRPr="00595C13">
        <w:rPr>
          <w:lang w:val="pl-PL"/>
        </w:rPr>
        <w:t> </w:t>
      </w:r>
      <w:r w:rsidRPr="00595C13">
        <w:rPr>
          <w:lang w:val="pl-PL"/>
        </w:rPr>
        <w:t>weryfikacji tego badania (Dz. U. 2005, Nr 217, poz.</w:t>
      </w:r>
      <w:r w:rsidRPr="00595C13">
        <w:rPr>
          <w:spacing w:val="-13"/>
          <w:lang w:val="pl-PL"/>
        </w:rPr>
        <w:t xml:space="preserve"> </w:t>
      </w:r>
      <w:r w:rsidRPr="00595C13">
        <w:rPr>
          <w:lang w:val="pl-PL"/>
        </w:rPr>
        <w:t>1836);</w:t>
      </w:r>
    </w:p>
    <w:p w14:paraId="75190998" w14:textId="6B1C3F77" w:rsidR="00367CB2" w:rsidRPr="00595C13" w:rsidRDefault="003766E0" w:rsidP="00607BB8">
      <w:pPr>
        <w:pStyle w:val="Akapitzlist"/>
        <w:numPr>
          <w:ilvl w:val="0"/>
          <w:numId w:val="45"/>
        </w:numPr>
        <w:tabs>
          <w:tab w:val="left" w:pos="847"/>
        </w:tabs>
        <w:spacing w:line="276" w:lineRule="auto"/>
        <w:ind w:right="127" w:hanging="355"/>
        <w:jc w:val="both"/>
        <w:rPr>
          <w:lang w:val="pl-PL"/>
        </w:rPr>
      </w:pPr>
      <w:r w:rsidRPr="00595C13">
        <w:rPr>
          <w:lang w:val="pl-PL"/>
        </w:rPr>
        <w:t>Rozporządzenie Prezesa Rady Ministrów z dnia 14 września 2011</w:t>
      </w:r>
      <w:r w:rsidR="001877ED" w:rsidRPr="00595C13">
        <w:rPr>
          <w:lang w:val="pl-PL"/>
        </w:rPr>
        <w:t> </w:t>
      </w:r>
      <w:r w:rsidRPr="00595C13">
        <w:rPr>
          <w:lang w:val="pl-PL"/>
        </w:rPr>
        <w:t>r. w</w:t>
      </w:r>
      <w:r w:rsidR="001877ED" w:rsidRPr="00595C13">
        <w:rPr>
          <w:lang w:val="pl-PL"/>
        </w:rPr>
        <w:t> </w:t>
      </w:r>
      <w:r w:rsidRPr="00595C13">
        <w:rPr>
          <w:lang w:val="pl-PL"/>
        </w:rPr>
        <w:t>sprawie sporządzania i doręczania dokumentów elektronicznych oraz udostępniania formularzy, wzorów i kopii dokumentów elektronicznych (Dz. U. z 2018 r. poz.</w:t>
      </w:r>
      <w:r w:rsidRPr="00595C13">
        <w:rPr>
          <w:spacing w:val="-1"/>
          <w:lang w:val="pl-PL"/>
        </w:rPr>
        <w:t xml:space="preserve"> 180</w:t>
      </w:r>
      <w:r w:rsidRPr="00595C13">
        <w:rPr>
          <w:lang w:val="pl-PL"/>
        </w:rPr>
        <w:t>).</w:t>
      </w:r>
    </w:p>
    <w:p w14:paraId="5C9208C0" w14:textId="62F1690E" w:rsidR="00367CB2" w:rsidRPr="00595C13" w:rsidRDefault="003766E0" w:rsidP="00607BB8">
      <w:pPr>
        <w:pStyle w:val="Akapitzlist"/>
        <w:numPr>
          <w:ilvl w:val="0"/>
          <w:numId w:val="45"/>
        </w:numPr>
        <w:tabs>
          <w:tab w:val="left" w:pos="847"/>
        </w:tabs>
        <w:spacing w:line="276" w:lineRule="auto"/>
        <w:ind w:right="127" w:hanging="356"/>
        <w:jc w:val="both"/>
        <w:rPr>
          <w:lang w:val="pl-PL"/>
        </w:rPr>
      </w:pPr>
      <w:r w:rsidRPr="00595C13">
        <w:rPr>
          <w:lang w:val="pl-PL"/>
        </w:rPr>
        <w:t>Rozporządzenie Ministra Spraw Wewnętrznych i Administracji z dnia 29 kwietnia 2004 r. w sprawie dokumentacji przetwarzania danych osobowych oraz warunków technicznych i organizacyjnych, jakim powinny odpowiadać urządzenia i Portale informatyczne służące do przetwarzania danych osobowych (Dz. u. z 2004 r. nr 100, poz. 1024)</w:t>
      </w:r>
    </w:p>
    <w:p w14:paraId="69668364" w14:textId="65B0D591" w:rsidR="00367CB2" w:rsidRPr="00595C13" w:rsidRDefault="003766E0" w:rsidP="00607BB8">
      <w:pPr>
        <w:pStyle w:val="Akapitzlist"/>
        <w:numPr>
          <w:ilvl w:val="0"/>
          <w:numId w:val="45"/>
        </w:numPr>
        <w:tabs>
          <w:tab w:val="left" w:pos="847"/>
        </w:tabs>
        <w:spacing w:line="276" w:lineRule="auto"/>
        <w:ind w:right="128" w:hanging="355"/>
        <w:jc w:val="both"/>
        <w:rPr>
          <w:lang w:val="pl-PL"/>
        </w:rPr>
      </w:pPr>
      <w:r w:rsidRPr="00595C13">
        <w:rPr>
          <w:lang w:val="pl-PL"/>
        </w:rPr>
        <w:t xml:space="preserve">Ustawa o ochronie baz danych z 27 lipca 2001 roku (Dz. U. z 2001 roku, Nr 128, poz.1402 z </w:t>
      </w:r>
      <w:proofErr w:type="spellStart"/>
      <w:r w:rsidRPr="00595C13">
        <w:rPr>
          <w:lang w:val="pl-PL"/>
        </w:rPr>
        <w:t>późn</w:t>
      </w:r>
      <w:proofErr w:type="spellEnd"/>
      <w:r w:rsidRPr="00595C13">
        <w:rPr>
          <w:lang w:val="pl-PL"/>
        </w:rPr>
        <w:t>. zm.);</w:t>
      </w:r>
    </w:p>
    <w:p w14:paraId="1CCB84C6" w14:textId="4A721441" w:rsidR="00367CB2" w:rsidRPr="00595C13" w:rsidRDefault="003766E0" w:rsidP="00607BB8">
      <w:pPr>
        <w:pStyle w:val="Akapitzlist"/>
        <w:numPr>
          <w:ilvl w:val="0"/>
          <w:numId w:val="45"/>
        </w:numPr>
        <w:tabs>
          <w:tab w:val="left" w:pos="847"/>
        </w:tabs>
        <w:spacing w:line="276" w:lineRule="auto"/>
        <w:ind w:right="128" w:hanging="355"/>
        <w:jc w:val="both"/>
        <w:rPr>
          <w:lang w:val="pl-PL"/>
        </w:rPr>
      </w:pPr>
      <w:r w:rsidRPr="00595C13">
        <w:rPr>
          <w:lang w:val="pl-PL"/>
        </w:rPr>
        <w:t>Ustawa z dnia 29 stycznia 2004 r. Prawo zamówień publicznych (Dz. U. z</w:t>
      </w:r>
      <w:r w:rsidR="00996CB4" w:rsidRPr="00595C13">
        <w:rPr>
          <w:lang w:val="pl-PL"/>
        </w:rPr>
        <w:t> </w:t>
      </w:r>
      <w:r w:rsidRPr="00595C13">
        <w:rPr>
          <w:lang w:val="pl-PL"/>
        </w:rPr>
        <w:t>2017 r. poz.</w:t>
      </w:r>
      <w:r w:rsidRPr="00595C13">
        <w:rPr>
          <w:spacing w:val="-1"/>
          <w:lang w:val="pl-PL"/>
        </w:rPr>
        <w:t xml:space="preserve"> 1579 z </w:t>
      </w:r>
      <w:proofErr w:type="spellStart"/>
      <w:r w:rsidRPr="00595C13">
        <w:rPr>
          <w:spacing w:val="-1"/>
          <w:lang w:val="pl-PL"/>
        </w:rPr>
        <w:t>późn</w:t>
      </w:r>
      <w:proofErr w:type="spellEnd"/>
      <w:r w:rsidRPr="00595C13">
        <w:rPr>
          <w:spacing w:val="-1"/>
          <w:lang w:val="pl-PL"/>
        </w:rPr>
        <w:t>. zm.</w:t>
      </w:r>
      <w:r w:rsidRPr="00595C13">
        <w:rPr>
          <w:lang w:val="pl-PL"/>
        </w:rPr>
        <w:t>)</w:t>
      </w:r>
    </w:p>
    <w:p w14:paraId="60C7A54F" w14:textId="059FF9B4" w:rsidR="00367CB2" w:rsidRPr="00595C13" w:rsidRDefault="00996CB4" w:rsidP="00607BB8">
      <w:pPr>
        <w:pStyle w:val="Nagwek21"/>
        <w:tabs>
          <w:tab w:val="left" w:pos="1554"/>
          <w:tab w:val="left" w:pos="1555"/>
        </w:tabs>
        <w:spacing w:before="240" w:after="240" w:line="276" w:lineRule="auto"/>
        <w:ind w:left="0" w:firstLine="0"/>
        <w:rPr>
          <w:sz w:val="22"/>
          <w:szCs w:val="22"/>
          <w:lang w:val="pl-PL"/>
        </w:rPr>
      </w:pPr>
      <w:bookmarkStart w:id="8" w:name="_Toc523468860"/>
      <w:r w:rsidRPr="00595C13">
        <w:rPr>
          <w:sz w:val="22"/>
          <w:szCs w:val="22"/>
          <w:lang w:val="pl-PL"/>
        </w:rPr>
        <w:t>Inne dokumenty</w:t>
      </w:r>
      <w:bookmarkEnd w:id="8"/>
    </w:p>
    <w:p w14:paraId="521A2DB6" w14:textId="4752CCA9" w:rsidR="00367CB2" w:rsidRPr="00595C13" w:rsidRDefault="00996CB4" w:rsidP="00607BB8">
      <w:pPr>
        <w:pStyle w:val="Tekstpodstawowy"/>
        <w:spacing w:line="276" w:lineRule="auto"/>
        <w:ind w:left="0" w:firstLine="0"/>
        <w:rPr>
          <w:sz w:val="22"/>
          <w:szCs w:val="22"/>
          <w:lang w:val="pl-PL"/>
        </w:rPr>
      </w:pPr>
      <w:r w:rsidRPr="00595C13">
        <w:rPr>
          <w:sz w:val="22"/>
          <w:szCs w:val="22"/>
          <w:lang w:val="pl-PL"/>
        </w:rPr>
        <w:t>Wykonawca musi uwzględnić niżej wymienione dokumenty podczas realizacji prac wchodzących w skład niniejszego zamówienia:</w:t>
      </w:r>
    </w:p>
    <w:p w14:paraId="515876C8" w14:textId="4E10C2ED" w:rsidR="00367CB2" w:rsidRPr="00595C13" w:rsidRDefault="003766E0" w:rsidP="00607BB8">
      <w:pPr>
        <w:pStyle w:val="Akapitzlist"/>
        <w:numPr>
          <w:ilvl w:val="0"/>
          <w:numId w:val="38"/>
        </w:numPr>
        <w:tabs>
          <w:tab w:val="left" w:pos="847"/>
        </w:tabs>
        <w:spacing w:line="276" w:lineRule="auto"/>
        <w:ind w:left="846" w:hanging="348"/>
        <w:rPr>
          <w:lang w:val="pl-PL"/>
        </w:rPr>
      </w:pPr>
      <w:r w:rsidRPr="00595C13">
        <w:rPr>
          <w:lang w:val="pl-PL"/>
        </w:rPr>
        <w:t>Systemu Identyfikacji Wizualnej</w:t>
      </w:r>
      <w:r w:rsidRPr="00595C13">
        <w:rPr>
          <w:spacing w:val="-4"/>
          <w:lang w:val="pl-PL"/>
        </w:rPr>
        <w:t xml:space="preserve"> </w:t>
      </w:r>
      <w:r w:rsidRPr="00595C13">
        <w:rPr>
          <w:lang w:val="pl-PL"/>
        </w:rPr>
        <w:t>GZM</w:t>
      </w:r>
      <w:r w:rsidR="00CF37B7" w:rsidRPr="00595C13">
        <w:rPr>
          <w:lang w:val="pl-PL"/>
        </w:rPr>
        <w:t>, m.in. logotyp i typografię</w:t>
      </w:r>
      <w:r w:rsidR="00DD730E" w:rsidRPr="00595C13">
        <w:rPr>
          <w:lang w:val="pl-PL"/>
        </w:rPr>
        <w:t>,</w:t>
      </w:r>
    </w:p>
    <w:p w14:paraId="49D1C46D" w14:textId="77777777" w:rsidR="00367CB2" w:rsidRPr="00595C13" w:rsidRDefault="00CF37B7" w:rsidP="00607BB8">
      <w:pPr>
        <w:pStyle w:val="Akapitzlist"/>
        <w:numPr>
          <w:ilvl w:val="0"/>
          <w:numId w:val="38"/>
        </w:numPr>
        <w:tabs>
          <w:tab w:val="left" w:pos="847"/>
        </w:tabs>
        <w:spacing w:line="276" w:lineRule="auto"/>
        <w:ind w:right="126" w:hanging="360"/>
        <w:jc w:val="both"/>
        <w:rPr>
          <w:lang w:val="pl-PL"/>
        </w:rPr>
      </w:pPr>
      <w:r w:rsidRPr="00595C13">
        <w:rPr>
          <w:lang w:val="pl-PL"/>
        </w:rPr>
        <w:t>W</w:t>
      </w:r>
      <w:r w:rsidR="003766E0" w:rsidRPr="00595C13">
        <w:rPr>
          <w:lang w:val="pl-PL"/>
        </w:rPr>
        <w:t xml:space="preserve">ytyczne 2.0 dotyczące dostępności zawartości stron internetowych (Web Content Accessibility </w:t>
      </w:r>
      <w:proofErr w:type="spellStart"/>
      <w:r w:rsidR="003766E0" w:rsidRPr="00595C13">
        <w:rPr>
          <w:lang w:val="pl-PL"/>
        </w:rPr>
        <w:t>Guidelines</w:t>
      </w:r>
      <w:proofErr w:type="spellEnd"/>
      <w:r w:rsidR="003766E0" w:rsidRPr="00595C13">
        <w:rPr>
          <w:lang w:val="pl-PL"/>
        </w:rPr>
        <w:t xml:space="preserve"> 2.0) określone przez organizację W3C (World </w:t>
      </w:r>
      <w:proofErr w:type="spellStart"/>
      <w:r w:rsidR="003766E0" w:rsidRPr="00595C13">
        <w:rPr>
          <w:lang w:val="pl-PL"/>
        </w:rPr>
        <w:t>Wide</w:t>
      </w:r>
      <w:proofErr w:type="spellEnd"/>
      <w:r w:rsidR="003766E0" w:rsidRPr="00595C13">
        <w:rPr>
          <w:lang w:val="pl-PL"/>
        </w:rPr>
        <w:t xml:space="preserve"> Web</w:t>
      </w:r>
      <w:r w:rsidR="003766E0" w:rsidRPr="00595C13">
        <w:rPr>
          <w:spacing w:val="-8"/>
          <w:lang w:val="pl-PL"/>
        </w:rPr>
        <w:t xml:space="preserve"> </w:t>
      </w:r>
      <w:proofErr w:type="spellStart"/>
      <w:r w:rsidR="003766E0" w:rsidRPr="00595C13">
        <w:rPr>
          <w:lang w:val="pl-PL"/>
        </w:rPr>
        <w:t>Consortium</w:t>
      </w:r>
      <w:proofErr w:type="spellEnd"/>
      <w:r w:rsidR="003766E0" w:rsidRPr="00595C13">
        <w:rPr>
          <w:lang w:val="pl-PL"/>
        </w:rPr>
        <w:t>).</w:t>
      </w:r>
    </w:p>
    <w:p w14:paraId="73213C04" w14:textId="564AF486" w:rsidR="00367CB2" w:rsidRPr="00595C13" w:rsidRDefault="003766E0" w:rsidP="00DD730E">
      <w:pPr>
        <w:tabs>
          <w:tab w:val="left" w:pos="847"/>
        </w:tabs>
        <w:spacing w:after="240" w:line="276" w:lineRule="auto"/>
        <w:ind w:right="126"/>
        <w:jc w:val="both"/>
        <w:rPr>
          <w:lang w:val="pl-PL"/>
        </w:rPr>
      </w:pPr>
      <w:r w:rsidRPr="00595C13">
        <w:rPr>
          <w:lang w:val="pl-PL"/>
        </w:rPr>
        <w:t>Wykonawca otrzyma elementy systemu identyfikacji wizualnej GZM (logotyp) najpóźniej w</w:t>
      </w:r>
      <w:r w:rsidR="00DD730E" w:rsidRPr="00595C13">
        <w:rPr>
          <w:lang w:val="pl-PL"/>
        </w:rPr>
        <w:t> </w:t>
      </w:r>
      <w:r w:rsidRPr="00595C13">
        <w:rPr>
          <w:lang w:val="pl-PL"/>
        </w:rPr>
        <w:t xml:space="preserve">czwartym kwartale 2018 roku. </w:t>
      </w:r>
    </w:p>
    <w:p w14:paraId="5D084788" w14:textId="77777777" w:rsidR="00367CB2" w:rsidRPr="00595C13" w:rsidRDefault="003766E0" w:rsidP="00607BB8">
      <w:pPr>
        <w:pStyle w:val="Nagwek21"/>
        <w:numPr>
          <w:ilvl w:val="1"/>
          <w:numId w:val="41"/>
        </w:numPr>
        <w:tabs>
          <w:tab w:val="left" w:pos="1554"/>
          <w:tab w:val="left" w:pos="1555"/>
        </w:tabs>
        <w:spacing w:after="240" w:line="276" w:lineRule="auto"/>
        <w:rPr>
          <w:sz w:val="22"/>
          <w:szCs w:val="22"/>
          <w:lang w:val="pl-PL"/>
        </w:rPr>
      </w:pPr>
      <w:bookmarkStart w:id="9" w:name="_Toc523468861"/>
      <w:r w:rsidRPr="00595C13">
        <w:rPr>
          <w:sz w:val="22"/>
          <w:szCs w:val="22"/>
          <w:lang w:val="pl-PL"/>
        </w:rPr>
        <w:t>Wymagania ogólne.</w:t>
      </w:r>
      <w:bookmarkEnd w:id="9"/>
    </w:p>
    <w:p w14:paraId="21AD23C5" w14:textId="488D6680" w:rsidR="00367CB2" w:rsidRPr="00595C13" w:rsidRDefault="003766E0" w:rsidP="00607BB8">
      <w:pPr>
        <w:pStyle w:val="Akapitzlist"/>
        <w:numPr>
          <w:ilvl w:val="0"/>
          <w:numId w:val="37"/>
        </w:numPr>
        <w:tabs>
          <w:tab w:val="left" w:pos="499"/>
        </w:tabs>
        <w:spacing w:line="276" w:lineRule="auto"/>
        <w:ind w:right="127"/>
        <w:jc w:val="both"/>
        <w:rPr>
          <w:lang w:val="pl-PL"/>
        </w:rPr>
      </w:pPr>
      <w:r w:rsidRPr="00595C13">
        <w:rPr>
          <w:lang w:val="pl-PL"/>
        </w:rPr>
        <w:t>Wykonawca zapewnia i zobowiązuje się, że korzystanie przez Zamawiającego z</w:t>
      </w:r>
      <w:r w:rsidR="00996CB4" w:rsidRPr="00595C13">
        <w:rPr>
          <w:lang w:val="pl-PL"/>
        </w:rPr>
        <w:t> </w:t>
      </w:r>
      <w:r w:rsidRPr="00595C13">
        <w:rPr>
          <w:lang w:val="pl-PL"/>
        </w:rPr>
        <w:t>dostarczonych produktów nie będzie stanowić naruszenia majątkowych praw autorskich osób trzecich. W wypadku powzięcia wątpliwości, co do zgodności oferowanych produktów z umową, w szczególności w zakresie legalności oprogramowania, Zamawiający jest uprawniony</w:t>
      </w:r>
      <w:r w:rsidRPr="00595C13">
        <w:rPr>
          <w:spacing w:val="-3"/>
          <w:lang w:val="pl-PL"/>
        </w:rPr>
        <w:t xml:space="preserve"> </w:t>
      </w:r>
      <w:r w:rsidRPr="00595C13">
        <w:rPr>
          <w:lang w:val="pl-PL"/>
        </w:rPr>
        <w:t>do:</w:t>
      </w:r>
    </w:p>
    <w:p w14:paraId="0A41FD9C" w14:textId="77777777" w:rsidR="00367CB2" w:rsidRPr="00595C13" w:rsidRDefault="003766E0" w:rsidP="00607BB8">
      <w:pPr>
        <w:pStyle w:val="Akapitzlist"/>
        <w:numPr>
          <w:ilvl w:val="1"/>
          <w:numId w:val="37"/>
        </w:numPr>
        <w:tabs>
          <w:tab w:val="left" w:pos="931"/>
        </w:tabs>
        <w:spacing w:line="276" w:lineRule="auto"/>
        <w:ind w:right="128"/>
        <w:jc w:val="both"/>
        <w:rPr>
          <w:lang w:val="pl-PL"/>
        </w:rPr>
      </w:pPr>
      <w:r w:rsidRPr="00595C13">
        <w:rPr>
          <w:lang w:val="pl-PL"/>
        </w:rPr>
        <w:t>zwrócenia się do producenta oferowanych produktów o potwierdzenie ich zgodności umów (w tym także do przekazania producentowi niezbędnych danych umożliwiających weryfikację);</w:t>
      </w:r>
    </w:p>
    <w:p w14:paraId="20AAF043" w14:textId="2A5A0F23" w:rsidR="00367CB2" w:rsidRPr="00595C13" w:rsidRDefault="003766E0" w:rsidP="00607BB8">
      <w:pPr>
        <w:pStyle w:val="Akapitzlist"/>
        <w:numPr>
          <w:ilvl w:val="1"/>
          <w:numId w:val="37"/>
        </w:numPr>
        <w:tabs>
          <w:tab w:val="left" w:pos="931"/>
        </w:tabs>
        <w:spacing w:line="276" w:lineRule="auto"/>
        <w:ind w:right="127"/>
        <w:jc w:val="both"/>
        <w:rPr>
          <w:lang w:val="pl-PL"/>
        </w:rPr>
      </w:pPr>
      <w:r w:rsidRPr="00595C13">
        <w:rPr>
          <w:lang w:val="pl-PL"/>
        </w:rPr>
        <w:t xml:space="preserve">zlecenia producentowi oferowanych </w:t>
      </w:r>
      <w:r w:rsidR="001233B2" w:rsidRPr="00595C13">
        <w:rPr>
          <w:lang w:val="pl-PL"/>
        </w:rPr>
        <w:t>produktów</w:t>
      </w:r>
      <w:r w:rsidRPr="00595C13">
        <w:rPr>
          <w:lang w:val="pl-PL"/>
        </w:rPr>
        <w:t xml:space="preserve"> lub wskazanemu przez producenta podmiotowi, inspekcji produktów pod kątem ich zgodności umów oraz ważności i</w:t>
      </w:r>
      <w:r w:rsidR="00DD730E" w:rsidRPr="00595C13">
        <w:rPr>
          <w:lang w:val="pl-PL"/>
        </w:rPr>
        <w:t> </w:t>
      </w:r>
      <w:r w:rsidRPr="00595C13">
        <w:rPr>
          <w:lang w:val="pl-PL"/>
        </w:rPr>
        <w:t>zakresu uprawnień licencyjnych;</w:t>
      </w:r>
    </w:p>
    <w:p w14:paraId="58D002B8" w14:textId="06490227" w:rsidR="00367CB2" w:rsidRPr="00595C13" w:rsidRDefault="003766E0" w:rsidP="00607BB8">
      <w:pPr>
        <w:pStyle w:val="Akapitzlist"/>
        <w:numPr>
          <w:ilvl w:val="0"/>
          <w:numId w:val="37"/>
        </w:numPr>
        <w:tabs>
          <w:tab w:val="left" w:pos="499"/>
        </w:tabs>
        <w:spacing w:line="276" w:lineRule="auto"/>
        <w:ind w:right="124"/>
        <w:jc w:val="both"/>
        <w:rPr>
          <w:lang w:val="pl-PL"/>
        </w:rPr>
      </w:pPr>
      <w:r w:rsidRPr="00595C13">
        <w:rPr>
          <w:lang w:val="pl-PL"/>
        </w:rPr>
        <w:t>Jeżeli inspekcja, o której mowa w pkt. 1.2 wykaże niezgodność tych produktów z</w:t>
      </w:r>
      <w:r w:rsidR="00996CB4" w:rsidRPr="00595C13">
        <w:rPr>
          <w:lang w:val="pl-PL"/>
        </w:rPr>
        <w:t> </w:t>
      </w:r>
      <w:r w:rsidRPr="00595C13">
        <w:rPr>
          <w:lang w:val="pl-PL"/>
        </w:rPr>
        <w:t>umową lub stwierdzi, że korzystanie z produktów narusza majątkowe prawa autorskie producenta, koszt inspekcji zostanie pokryty przez Wykonawcę, według rachunku przedstawionego przez podmiot wykonujący inspekcję. Prawo zlecenia inspekcji nie ogranicza ani nie wyłącza innych uprawnień Zamawiającego, w</w:t>
      </w:r>
      <w:r w:rsidR="00996CB4" w:rsidRPr="00595C13">
        <w:rPr>
          <w:lang w:val="pl-PL"/>
        </w:rPr>
        <w:t> </w:t>
      </w:r>
      <w:r w:rsidRPr="00595C13">
        <w:rPr>
          <w:lang w:val="pl-PL"/>
        </w:rPr>
        <w:t>szczególności prawa do żądania dostarczenia produktów zgodnych z umową oraz roszczeń</w:t>
      </w:r>
      <w:r w:rsidRPr="00595C13">
        <w:rPr>
          <w:spacing w:val="-2"/>
          <w:lang w:val="pl-PL"/>
        </w:rPr>
        <w:t xml:space="preserve"> </w:t>
      </w:r>
      <w:r w:rsidRPr="00595C13">
        <w:rPr>
          <w:lang w:val="pl-PL"/>
        </w:rPr>
        <w:t>odszkodowawczych;</w:t>
      </w:r>
    </w:p>
    <w:p w14:paraId="3F053884" w14:textId="77777777" w:rsidR="00367CB2" w:rsidRPr="00595C13" w:rsidRDefault="003766E0" w:rsidP="00607BB8">
      <w:pPr>
        <w:pStyle w:val="Akapitzlist"/>
        <w:numPr>
          <w:ilvl w:val="0"/>
          <w:numId w:val="37"/>
        </w:numPr>
        <w:tabs>
          <w:tab w:val="left" w:pos="499"/>
        </w:tabs>
        <w:spacing w:line="276" w:lineRule="auto"/>
        <w:ind w:right="126"/>
        <w:jc w:val="both"/>
        <w:rPr>
          <w:lang w:val="pl-PL"/>
        </w:rPr>
      </w:pPr>
      <w:r w:rsidRPr="00595C13">
        <w:rPr>
          <w:lang w:val="pl-PL"/>
        </w:rPr>
        <w:lastRenderedPageBreak/>
        <w:t>Wszelkie koszty związane z realizacją przedmiotu zamówienia ponosi Wykonawca;</w:t>
      </w:r>
    </w:p>
    <w:p w14:paraId="4655FA77" w14:textId="77777777" w:rsidR="00367CB2" w:rsidRPr="00595C13" w:rsidRDefault="003766E0" w:rsidP="00607BB8">
      <w:pPr>
        <w:pStyle w:val="Akapitzlist"/>
        <w:numPr>
          <w:ilvl w:val="0"/>
          <w:numId w:val="37"/>
        </w:numPr>
        <w:tabs>
          <w:tab w:val="left" w:pos="499"/>
        </w:tabs>
        <w:spacing w:line="276" w:lineRule="auto"/>
        <w:ind w:right="128"/>
        <w:jc w:val="both"/>
        <w:rPr>
          <w:lang w:val="pl-PL"/>
        </w:rPr>
      </w:pPr>
      <w:r w:rsidRPr="00595C13">
        <w:rPr>
          <w:lang w:val="pl-PL"/>
        </w:rPr>
        <w:t xml:space="preserve">Portal musi posiadać interfejsy </w:t>
      </w:r>
      <w:proofErr w:type="spellStart"/>
      <w:r w:rsidRPr="00595C13">
        <w:rPr>
          <w:lang w:val="pl-PL"/>
        </w:rPr>
        <w:t>WebService</w:t>
      </w:r>
      <w:proofErr w:type="spellEnd"/>
      <w:r w:rsidRPr="00595C13">
        <w:rPr>
          <w:lang w:val="pl-PL"/>
        </w:rPr>
        <w:t xml:space="preserve"> do komunikacji z innymi systemami. </w:t>
      </w:r>
      <w:proofErr w:type="spellStart"/>
      <w:r w:rsidRPr="00595C13">
        <w:rPr>
          <w:lang w:val="pl-PL"/>
        </w:rPr>
        <w:t>WebSerwisy</w:t>
      </w:r>
      <w:proofErr w:type="spellEnd"/>
      <w:r w:rsidRPr="00595C13">
        <w:rPr>
          <w:lang w:val="pl-PL"/>
        </w:rPr>
        <w:t xml:space="preserve"> będą zaprojektowane do danych istniejących w Portalu, </w:t>
      </w:r>
      <w:proofErr w:type="spellStart"/>
      <w:r w:rsidRPr="00595C13">
        <w:rPr>
          <w:lang w:val="pl-PL"/>
        </w:rPr>
        <w:t>WebSerwisy</w:t>
      </w:r>
      <w:proofErr w:type="spellEnd"/>
      <w:r w:rsidRPr="00595C13">
        <w:rPr>
          <w:lang w:val="pl-PL"/>
        </w:rPr>
        <w:t xml:space="preserve"> do innych systemów źródłowych, z których byłyby pobierane dane będą przedmiotem ewentualnych prac rozwojowych, zleconych w ramach prawa</w:t>
      </w:r>
      <w:r w:rsidRPr="00595C13">
        <w:rPr>
          <w:spacing w:val="-2"/>
          <w:lang w:val="pl-PL"/>
        </w:rPr>
        <w:t xml:space="preserve"> </w:t>
      </w:r>
      <w:r w:rsidRPr="00595C13">
        <w:rPr>
          <w:lang w:val="pl-PL"/>
        </w:rPr>
        <w:t>opcji.</w:t>
      </w:r>
    </w:p>
    <w:p w14:paraId="6B769140" w14:textId="77777777" w:rsidR="00367CB2" w:rsidRPr="00595C13" w:rsidRDefault="003766E0" w:rsidP="00607BB8">
      <w:pPr>
        <w:pStyle w:val="Akapitzlist"/>
        <w:numPr>
          <w:ilvl w:val="0"/>
          <w:numId w:val="37"/>
        </w:numPr>
        <w:tabs>
          <w:tab w:val="left" w:pos="499"/>
        </w:tabs>
        <w:spacing w:line="276" w:lineRule="auto"/>
        <w:ind w:right="128"/>
        <w:jc w:val="both"/>
        <w:rPr>
          <w:lang w:val="pl-PL"/>
        </w:rPr>
      </w:pPr>
      <w:r w:rsidRPr="00595C13">
        <w:rPr>
          <w:lang w:val="pl-PL"/>
        </w:rPr>
        <w:t xml:space="preserve">Interfejsy </w:t>
      </w:r>
      <w:proofErr w:type="spellStart"/>
      <w:r w:rsidRPr="00595C13">
        <w:rPr>
          <w:lang w:val="pl-PL"/>
        </w:rPr>
        <w:t>WebService</w:t>
      </w:r>
      <w:proofErr w:type="spellEnd"/>
      <w:r w:rsidRPr="00595C13">
        <w:rPr>
          <w:lang w:val="pl-PL"/>
        </w:rPr>
        <w:t xml:space="preserve"> muszą funkcjonować za pomocą standardu WSDL lub JSON.</w:t>
      </w:r>
    </w:p>
    <w:p w14:paraId="3EAF4547" w14:textId="77777777" w:rsidR="00367CB2" w:rsidRPr="00595C13" w:rsidRDefault="003766E0" w:rsidP="00607BB8">
      <w:pPr>
        <w:pStyle w:val="Akapitzlist"/>
        <w:numPr>
          <w:ilvl w:val="0"/>
          <w:numId w:val="37"/>
        </w:numPr>
        <w:tabs>
          <w:tab w:val="left" w:pos="499"/>
        </w:tabs>
        <w:spacing w:line="276" w:lineRule="auto"/>
        <w:ind w:right="126"/>
        <w:jc w:val="both"/>
        <w:rPr>
          <w:lang w:val="pl-PL"/>
        </w:rPr>
      </w:pPr>
      <w:r w:rsidRPr="00595C13">
        <w:rPr>
          <w:lang w:val="pl-PL"/>
        </w:rPr>
        <w:t xml:space="preserve">Interfejsy </w:t>
      </w:r>
      <w:proofErr w:type="spellStart"/>
      <w:r w:rsidRPr="00595C13">
        <w:rPr>
          <w:lang w:val="pl-PL"/>
        </w:rPr>
        <w:t>WebService</w:t>
      </w:r>
      <w:proofErr w:type="spellEnd"/>
      <w:r w:rsidRPr="00595C13">
        <w:rPr>
          <w:lang w:val="pl-PL"/>
        </w:rPr>
        <w:t xml:space="preserve"> muszą zapewniać funkcjonalność szyfrowania transmisji danych przy wykorzystaniu certyfikatów</w:t>
      </w:r>
      <w:r w:rsidRPr="00595C13">
        <w:rPr>
          <w:spacing w:val="-2"/>
          <w:lang w:val="pl-PL"/>
        </w:rPr>
        <w:t xml:space="preserve"> </w:t>
      </w:r>
      <w:r w:rsidRPr="00595C13">
        <w:rPr>
          <w:lang w:val="pl-PL"/>
        </w:rPr>
        <w:t>X.509.</w:t>
      </w:r>
    </w:p>
    <w:p w14:paraId="6501868A" w14:textId="77777777" w:rsidR="00367CB2" w:rsidRPr="00595C13" w:rsidRDefault="003766E0" w:rsidP="00607BB8">
      <w:pPr>
        <w:pStyle w:val="Akapitzlist"/>
        <w:numPr>
          <w:ilvl w:val="0"/>
          <w:numId w:val="37"/>
        </w:numPr>
        <w:tabs>
          <w:tab w:val="left" w:pos="499"/>
        </w:tabs>
        <w:spacing w:line="276" w:lineRule="auto"/>
        <w:ind w:right="128"/>
        <w:jc w:val="both"/>
        <w:rPr>
          <w:lang w:val="pl-PL"/>
        </w:rPr>
      </w:pPr>
      <w:r w:rsidRPr="00595C13">
        <w:rPr>
          <w:lang w:val="pl-PL"/>
        </w:rPr>
        <w:t xml:space="preserve">Interfejsy </w:t>
      </w:r>
      <w:proofErr w:type="spellStart"/>
      <w:r w:rsidRPr="00595C13">
        <w:rPr>
          <w:lang w:val="pl-PL"/>
        </w:rPr>
        <w:t>WebService</w:t>
      </w:r>
      <w:proofErr w:type="spellEnd"/>
      <w:r w:rsidRPr="00595C13">
        <w:rPr>
          <w:lang w:val="pl-PL"/>
        </w:rPr>
        <w:t xml:space="preserve"> muszą być wykonane w sposób umożliwiający ich uruchomienie poza serwerem/</w:t>
      </w:r>
      <w:proofErr w:type="spellStart"/>
      <w:r w:rsidRPr="00595C13">
        <w:rPr>
          <w:lang w:val="pl-PL"/>
        </w:rPr>
        <w:t>serwewrami</w:t>
      </w:r>
      <w:proofErr w:type="spellEnd"/>
      <w:r w:rsidRPr="00595C13">
        <w:rPr>
          <w:lang w:val="pl-PL"/>
        </w:rPr>
        <w:t>, na którym funkcjonuje bezpośrednio Portal.</w:t>
      </w:r>
    </w:p>
    <w:p w14:paraId="06933C7F" w14:textId="4AE42A7B" w:rsidR="00367CB2" w:rsidRPr="00595C13" w:rsidRDefault="003766E0" w:rsidP="00607BB8">
      <w:pPr>
        <w:pStyle w:val="Akapitzlist"/>
        <w:numPr>
          <w:ilvl w:val="0"/>
          <w:numId w:val="37"/>
        </w:numPr>
        <w:tabs>
          <w:tab w:val="left" w:pos="499"/>
        </w:tabs>
        <w:spacing w:line="276" w:lineRule="auto"/>
        <w:ind w:right="124"/>
        <w:jc w:val="both"/>
        <w:rPr>
          <w:lang w:val="pl-PL"/>
        </w:rPr>
      </w:pPr>
      <w:r w:rsidRPr="00595C13">
        <w:rPr>
          <w:lang w:val="pl-PL"/>
        </w:rPr>
        <w:t>Portal ma umożliwiać zdalny dostęp do jego funkcjonalności i mechanizmów z</w:t>
      </w:r>
      <w:r w:rsidR="00996CB4" w:rsidRPr="00595C13">
        <w:rPr>
          <w:lang w:val="pl-PL"/>
        </w:rPr>
        <w:t> </w:t>
      </w:r>
      <w:r w:rsidRPr="00595C13">
        <w:rPr>
          <w:lang w:val="pl-PL"/>
        </w:rPr>
        <w:t>wykorzystaniem bezpiecznego protokołu</w:t>
      </w:r>
      <w:r w:rsidRPr="00595C13">
        <w:rPr>
          <w:spacing w:val="1"/>
          <w:lang w:val="pl-PL"/>
        </w:rPr>
        <w:t xml:space="preserve"> </w:t>
      </w:r>
      <w:proofErr w:type="spellStart"/>
      <w:r w:rsidRPr="00595C13">
        <w:rPr>
          <w:lang w:val="pl-PL"/>
        </w:rPr>
        <w:t>https</w:t>
      </w:r>
      <w:proofErr w:type="spellEnd"/>
      <w:r w:rsidRPr="00595C13">
        <w:rPr>
          <w:lang w:val="pl-PL"/>
        </w:rPr>
        <w:t>.</w:t>
      </w:r>
    </w:p>
    <w:p w14:paraId="598477E0" w14:textId="77777777" w:rsidR="00367CB2" w:rsidRPr="00595C13" w:rsidRDefault="003766E0" w:rsidP="00607BB8">
      <w:pPr>
        <w:pStyle w:val="Akapitzlist"/>
        <w:numPr>
          <w:ilvl w:val="0"/>
          <w:numId w:val="37"/>
        </w:numPr>
        <w:tabs>
          <w:tab w:val="left" w:pos="499"/>
        </w:tabs>
        <w:spacing w:line="276" w:lineRule="auto"/>
        <w:ind w:right="128"/>
        <w:jc w:val="both"/>
        <w:rPr>
          <w:lang w:val="pl-PL"/>
        </w:rPr>
      </w:pPr>
      <w:r w:rsidRPr="00595C13">
        <w:rPr>
          <w:lang w:val="pl-PL"/>
        </w:rPr>
        <w:t xml:space="preserve">Portal musi zapewnić poprawne działanie aplikacji na przeglądarkach: Microsoft Internet Explorer od wersji 8, Microsoft Edge od wersji 25, Mozilla </w:t>
      </w:r>
      <w:proofErr w:type="spellStart"/>
      <w:r w:rsidRPr="00595C13">
        <w:rPr>
          <w:lang w:val="pl-PL"/>
        </w:rPr>
        <w:t>Firefox</w:t>
      </w:r>
      <w:proofErr w:type="spellEnd"/>
      <w:r w:rsidRPr="00595C13">
        <w:rPr>
          <w:lang w:val="pl-PL"/>
        </w:rPr>
        <w:t xml:space="preserve"> od wersji 45, Google Chrome od wersji 49.</w:t>
      </w:r>
    </w:p>
    <w:p w14:paraId="49F7BEDD" w14:textId="0B4851DA" w:rsidR="00367CB2" w:rsidRPr="00595C13" w:rsidRDefault="003766E0" w:rsidP="00607BB8">
      <w:pPr>
        <w:pStyle w:val="Akapitzlist"/>
        <w:numPr>
          <w:ilvl w:val="0"/>
          <w:numId w:val="37"/>
        </w:numPr>
        <w:tabs>
          <w:tab w:val="left" w:pos="499"/>
        </w:tabs>
        <w:spacing w:line="276" w:lineRule="auto"/>
        <w:ind w:right="127"/>
        <w:jc w:val="both"/>
        <w:rPr>
          <w:lang w:val="pl-PL"/>
        </w:rPr>
      </w:pPr>
      <w:r w:rsidRPr="00595C13">
        <w:rPr>
          <w:lang w:val="pl-PL"/>
        </w:rPr>
        <w:t xml:space="preserve">Zamawiający wymaga, aby portale i strony wygenerowane przez Portal były prawidłowo obsługiwane przez najnowsze wersje (w dniu podpisania umowy), co najmniej następujących przeglądarek: Microsoft Internet Explorer; Mozilla </w:t>
      </w:r>
      <w:proofErr w:type="spellStart"/>
      <w:r w:rsidRPr="00595C13">
        <w:rPr>
          <w:lang w:val="pl-PL"/>
        </w:rPr>
        <w:t>Firefox</w:t>
      </w:r>
      <w:proofErr w:type="spellEnd"/>
      <w:r w:rsidRPr="00595C13">
        <w:rPr>
          <w:lang w:val="pl-PL"/>
        </w:rPr>
        <w:t>; Google Chrome; Apple Safari, Opera, Microsoft</w:t>
      </w:r>
      <w:r w:rsidRPr="00595C13">
        <w:rPr>
          <w:spacing w:val="-2"/>
          <w:lang w:val="pl-PL"/>
        </w:rPr>
        <w:t xml:space="preserve"> </w:t>
      </w:r>
      <w:r w:rsidRPr="00595C13">
        <w:rPr>
          <w:lang w:val="pl-PL"/>
        </w:rPr>
        <w:t>Edge.</w:t>
      </w:r>
    </w:p>
    <w:p w14:paraId="4062131B" w14:textId="77777777" w:rsidR="00367CB2" w:rsidRPr="00595C13" w:rsidRDefault="003766E0" w:rsidP="00607BB8">
      <w:pPr>
        <w:pStyle w:val="Akapitzlist"/>
        <w:numPr>
          <w:ilvl w:val="0"/>
          <w:numId w:val="37"/>
        </w:numPr>
        <w:tabs>
          <w:tab w:val="left" w:pos="499"/>
        </w:tabs>
        <w:spacing w:line="276" w:lineRule="auto"/>
        <w:ind w:right="126"/>
        <w:jc w:val="both"/>
        <w:rPr>
          <w:lang w:val="pl-PL"/>
        </w:rPr>
      </w:pPr>
      <w:r w:rsidRPr="00595C13">
        <w:rPr>
          <w:lang w:val="pl-PL"/>
        </w:rPr>
        <w:t>Zamawiający wymaga, aby Portal i strony wygenerowane przez Portal były prawidłowo obsługiwane na urządzeniach mobilnych, w szczególności na urządzeniach pod kontrolą systemu iOS, Android; Portal (z wyłączeniem CMS) musi być zaprojektowany i wykonany w technologii RWD (</w:t>
      </w:r>
      <w:proofErr w:type="spellStart"/>
      <w:r w:rsidRPr="00595C13">
        <w:rPr>
          <w:lang w:val="pl-PL"/>
        </w:rPr>
        <w:t>Responsive</w:t>
      </w:r>
      <w:proofErr w:type="spellEnd"/>
      <w:r w:rsidRPr="00595C13">
        <w:rPr>
          <w:lang w:val="pl-PL"/>
        </w:rPr>
        <w:t xml:space="preserve"> Web Design).</w:t>
      </w:r>
    </w:p>
    <w:p w14:paraId="0D83BF17" w14:textId="77777777" w:rsidR="00367CB2" w:rsidRPr="00595C13" w:rsidRDefault="003766E0" w:rsidP="00607BB8">
      <w:pPr>
        <w:pStyle w:val="Akapitzlist"/>
        <w:numPr>
          <w:ilvl w:val="0"/>
          <w:numId w:val="37"/>
        </w:numPr>
        <w:tabs>
          <w:tab w:val="left" w:pos="499"/>
        </w:tabs>
        <w:spacing w:line="276" w:lineRule="auto"/>
        <w:rPr>
          <w:lang w:val="pl-PL"/>
        </w:rPr>
      </w:pPr>
      <w:r w:rsidRPr="00595C13">
        <w:rPr>
          <w:lang w:val="pl-PL"/>
        </w:rPr>
        <w:t>Portal musi wspierać CSS 3.0 wg specyfikacji</w:t>
      </w:r>
      <w:r w:rsidRPr="00595C13">
        <w:rPr>
          <w:spacing w:val="-8"/>
          <w:lang w:val="pl-PL"/>
        </w:rPr>
        <w:t xml:space="preserve"> </w:t>
      </w:r>
      <w:hyperlink r:id="rId9">
        <w:r w:rsidRPr="00595C13">
          <w:rPr>
            <w:rStyle w:val="ListLabel105"/>
            <w:sz w:val="22"/>
            <w:u w:val="single"/>
          </w:rPr>
          <w:t>http://www.w3.org/TR/CSS/</w:t>
        </w:r>
        <w:r w:rsidRPr="00595C13">
          <w:rPr>
            <w:rStyle w:val="ListLabel105"/>
            <w:sz w:val="22"/>
          </w:rPr>
          <w:t>;</w:t>
        </w:r>
      </w:hyperlink>
    </w:p>
    <w:p w14:paraId="12468563" w14:textId="6294E993" w:rsidR="00367CB2" w:rsidRPr="00595C13" w:rsidRDefault="003766E0" w:rsidP="00607BB8">
      <w:pPr>
        <w:pStyle w:val="Akapitzlist"/>
        <w:numPr>
          <w:ilvl w:val="0"/>
          <w:numId w:val="37"/>
        </w:numPr>
        <w:tabs>
          <w:tab w:val="left" w:pos="499"/>
          <w:tab w:val="left" w:pos="1967"/>
          <w:tab w:val="left" w:pos="3332"/>
          <w:tab w:val="left" w:pos="5046"/>
          <w:tab w:val="left" w:pos="6831"/>
          <w:tab w:val="left" w:pos="8915"/>
        </w:tabs>
        <w:spacing w:line="276" w:lineRule="auto"/>
        <w:ind w:right="123"/>
      </w:pPr>
      <w:r w:rsidRPr="00595C13">
        <w:rPr>
          <w:spacing w:val="-6"/>
          <w:lang w:val="pl-PL"/>
        </w:rPr>
        <w:t>Portal</w:t>
      </w:r>
      <w:r w:rsidR="00996CB4" w:rsidRPr="00595C13">
        <w:rPr>
          <w:spacing w:val="-6"/>
          <w:lang w:val="pl-PL"/>
        </w:rPr>
        <w:t xml:space="preserve"> </w:t>
      </w:r>
      <w:r w:rsidRPr="00595C13">
        <w:rPr>
          <w:spacing w:val="-5"/>
          <w:lang w:val="pl-PL"/>
        </w:rPr>
        <w:t>musi</w:t>
      </w:r>
      <w:r w:rsidR="00996CB4" w:rsidRPr="00595C13">
        <w:rPr>
          <w:spacing w:val="-5"/>
          <w:lang w:val="pl-PL"/>
        </w:rPr>
        <w:t xml:space="preserve"> </w:t>
      </w:r>
      <w:r w:rsidRPr="00595C13">
        <w:rPr>
          <w:spacing w:val="-6"/>
          <w:lang w:val="pl-PL"/>
        </w:rPr>
        <w:t>spełniać</w:t>
      </w:r>
      <w:r w:rsidR="00996CB4" w:rsidRPr="00595C13">
        <w:rPr>
          <w:spacing w:val="-6"/>
          <w:lang w:val="pl-PL"/>
        </w:rPr>
        <w:t xml:space="preserve"> </w:t>
      </w:r>
      <w:r w:rsidRPr="00595C13">
        <w:rPr>
          <w:spacing w:val="-6"/>
          <w:lang w:val="pl-PL"/>
        </w:rPr>
        <w:t>postulaty</w:t>
      </w:r>
      <w:r w:rsidR="00996CB4" w:rsidRPr="00595C13">
        <w:rPr>
          <w:spacing w:val="-6"/>
          <w:lang w:val="pl-PL"/>
        </w:rPr>
        <w:t xml:space="preserve"> </w:t>
      </w:r>
      <w:proofErr w:type="spellStart"/>
      <w:r w:rsidRPr="00595C13">
        <w:rPr>
          <w:spacing w:val="-7"/>
          <w:lang w:val="pl-PL"/>
        </w:rPr>
        <w:t>accessibility</w:t>
      </w:r>
      <w:proofErr w:type="spellEnd"/>
      <w:r w:rsidR="00996CB4" w:rsidRPr="00595C13">
        <w:rPr>
          <w:spacing w:val="-7"/>
          <w:lang w:val="pl-PL"/>
        </w:rPr>
        <w:t xml:space="preserve"> </w:t>
      </w:r>
      <w:r w:rsidRPr="00595C13">
        <w:rPr>
          <w:spacing w:val="-4"/>
          <w:lang w:val="pl-PL"/>
        </w:rPr>
        <w:t>wg.</w:t>
      </w:r>
      <w:hyperlink r:id="rId10">
        <w:r w:rsidRPr="00595C13">
          <w:rPr>
            <w:rStyle w:val="czeinternetowe"/>
            <w:color w:val="auto"/>
            <w:spacing w:val="-4"/>
            <w:lang w:val="pl-PL"/>
          </w:rPr>
          <w:t xml:space="preserve"> </w:t>
        </w:r>
        <w:r w:rsidRPr="00595C13">
          <w:rPr>
            <w:rStyle w:val="czeinternetowe"/>
            <w:color w:val="auto"/>
            <w:spacing w:val="-7"/>
            <w:lang w:val="pl-PL"/>
          </w:rPr>
          <w:t>http://www.w3.org/standards/webdesign/accessibility.</w:t>
        </w:r>
      </w:hyperlink>
    </w:p>
    <w:p w14:paraId="6C159535" w14:textId="77777777" w:rsidR="00996CB4" w:rsidRPr="00595C13" w:rsidRDefault="003766E0" w:rsidP="00607BB8">
      <w:pPr>
        <w:pStyle w:val="Akapitzlist"/>
        <w:numPr>
          <w:ilvl w:val="0"/>
          <w:numId w:val="37"/>
        </w:numPr>
        <w:tabs>
          <w:tab w:val="left" w:pos="499"/>
        </w:tabs>
        <w:spacing w:line="276" w:lineRule="auto"/>
        <w:ind w:right="127"/>
        <w:jc w:val="both"/>
        <w:rPr>
          <w:lang w:val="pl-PL"/>
        </w:rPr>
      </w:pPr>
      <w:r w:rsidRPr="00595C13">
        <w:rPr>
          <w:lang w:val="pl-PL"/>
        </w:rPr>
        <w:t xml:space="preserve">Portal musi spełniać wytyczne najnowszej wersji WCAG 2.0 (Web Content Accessibility </w:t>
      </w:r>
      <w:proofErr w:type="spellStart"/>
      <w:r w:rsidRPr="00595C13">
        <w:rPr>
          <w:lang w:val="pl-PL"/>
        </w:rPr>
        <w:t>Guidelines</w:t>
      </w:r>
      <w:proofErr w:type="spellEnd"/>
      <w:r w:rsidRPr="00595C13">
        <w:rPr>
          <w:lang w:val="pl-PL"/>
        </w:rPr>
        <w:t>) w zakresie dostępności dla osób niepełnosprawnych na poziomie co najmniej</w:t>
      </w:r>
      <w:r w:rsidRPr="00595C13">
        <w:rPr>
          <w:spacing w:val="-4"/>
          <w:lang w:val="pl-PL"/>
        </w:rPr>
        <w:t xml:space="preserve"> </w:t>
      </w:r>
      <w:r w:rsidRPr="00595C13">
        <w:rPr>
          <w:lang w:val="pl-PL"/>
        </w:rPr>
        <w:t>AA.</w:t>
      </w:r>
    </w:p>
    <w:p w14:paraId="4469B6F2" w14:textId="1C332F32" w:rsidR="00367CB2" w:rsidRPr="00595C13" w:rsidRDefault="003766E0" w:rsidP="00607BB8">
      <w:pPr>
        <w:pStyle w:val="Akapitzlist"/>
        <w:numPr>
          <w:ilvl w:val="0"/>
          <w:numId w:val="37"/>
        </w:numPr>
        <w:tabs>
          <w:tab w:val="left" w:pos="499"/>
        </w:tabs>
        <w:spacing w:line="276" w:lineRule="auto"/>
        <w:ind w:right="127"/>
        <w:jc w:val="both"/>
        <w:rPr>
          <w:lang w:val="pl-PL"/>
        </w:rPr>
      </w:pPr>
      <w:r w:rsidRPr="00595C13">
        <w:rPr>
          <w:lang w:val="pl-PL"/>
        </w:rPr>
        <w:t>Portal musi spełniać standardy SEO wg</w:t>
      </w:r>
      <w:r w:rsidRPr="00595C13">
        <w:rPr>
          <w:spacing w:val="-6"/>
          <w:lang w:val="pl-PL"/>
        </w:rPr>
        <w:t xml:space="preserve"> </w:t>
      </w:r>
      <w:r w:rsidRPr="00595C13">
        <w:rPr>
          <w:lang w:val="pl-PL"/>
        </w:rPr>
        <w:t>Google.</w:t>
      </w:r>
      <w:r w:rsidR="00E41B88" w:rsidRPr="00595C13">
        <w:rPr>
          <w:lang w:val="pl-PL"/>
        </w:rPr>
        <w:t xml:space="preserve"> </w:t>
      </w:r>
      <w:r w:rsidR="00CF37B7" w:rsidRPr="00595C13">
        <w:rPr>
          <w:rFonts w:eastAsia="Times New Roman"/>
          <w:lang w:val="pl-PL"/>
        </w:rPr>
        <w:t>Wykonawca w ciągu 6 miesięcy od momentu oddania ostatecznej wersji portalu, zapewni odpowiednie pozycjonowanie serwisu w Internecie. Przynajmniej pierwsza strona wyników wyszukiwania Google dla fraz: GZM, Górnośląsko-Zagłębiowska Metropolia, Metropolia Śląska. </w:t>
      </w:r>
    </w:p>
    <w:p w14:paraId="3931049F" w14:textId="77777777" w:rsidR="00367CB2" w:rsidRPr="00595C13" w:rsidRDefault="003766E0" w:rsidP="00607BB8">
      <w:pPr>
        <w:pStyle w:val="Akapitzlist"/>
        <w:numPr>
          <w:ilvl w:val="0"/>
          <w:numId w:val="37"/>
        </w:numPr>
        <w:tabs>
          <w:tab w:val="left" w:pos="499"/>
        </w:tabs>
        <w:spacing w:line="276" w:lineRule="auto"/>
        <w:ind w:right="125"/>
        <w:jc w:val="both"/>
        <w:rPr>
          <w:lang w:val="pl-PL"/>
        </w:rPr>
      </w:pPr>
      <w:r w:rsidRPr="00595C13">
        <w:rPr>
          <w:lang w:val="pl-PL"/>
        </w:rPr>
        <w:t xml:space="preserve">Portal musi wspierać publikację części stron w protokole szyfrowanym (HTTPS). Obowiązkowo protokołem </w:t>
      </w:r>
      <w:proofErr w:type="spellStart"/>
      <w:r w:rsidRPr="00595C13">
        <w:rPr>
          <w:lang w:val="pl-PL"/>
        </w:rPr>
        <w:t>https</w:t>
      </w:r>
      <w:proofErr w:type="spellEnd"/>
      <w:r w:rsidRPr="00595C13">
        <w:rPr>
          <w:lang w:val="pl-PL"/>
        </w:rPr>
        <w:t xml:space="preserve"> objęte muszą być części wymagające zalogowania użytkownika lub wymiany danych</w:t>
      </w:r>
      <w:r w:rsidRPr="00595C13">
        <w:rPr>
          <w:spacing w:val="-1"/>
          <w:lang w:val="pl-PL"/>
        </w:rPr>
        <w:t xml:space="preserve"> </w:t>
      </w:r>
      <w:r w:rsidRPr="00595C13">
        <w:rPr>
          <w:lang w:val="pl-PL"/>
        </w:rPr>
        <w:t>osobowych.</w:t>
      </w:r>
    </w:p>
    <w:p w14:paraId="288B0894" w14:textId="77777777" w:rsidR="00367CB2" w:rsidRPr="00595C13" w:rsidRDefault="003766E0" w:rsidP="00607BB8">
      <w:pPr>
        <w:pStyle w:val="Akapitzlist"/>
        <w:numPr>
          <w:ilvl w:val="0"/>
          <w:numId w:val="37"/>
        </w:numPr>
        <w:tabs>
          <w:tab w:val="left" w:pos="499"/>
        </w:tabs>
        <w:spacing w:line="276" w:lineRule="auto"/>
        <w:ind w:right="126"/>
        <w:jc w:val="both"/>
        <w:rPr>
          <w:lang w:val="pl-PL"/>
        </w:rPr>
      </w:pPr>
      <w:r w:rsidRPr="00595C13">
        <w:rPr>
          <w:lang w:val="pl-PL"/>
        </w:rPr>
        <w:t xml:space="preserve">Portal musi umożliwiać implementację w kodzie strony kodów śledzenia (portali typu Google Analytics, Google Webmaster Tools) i kodów dla celów </w:t>
      </w:r>
      <w:proofErr w:type="spellStart"/>
      <w:r w:rsidRPr="00595C13">
        <w:rPr>
          <w:lang w:val="pl-PL"/>
        </w:rPr>
        <w:t>retargetowania</w:t>
      </w:r>
      <w:proofErr w:type="spellEnd"/>
      <w:r w:rsidRPr="00595C13">
        <w:rPr>
          <w:lang w:val="pl-PL"/>
        </w:rPr>
        <w:t>.</w:t>
      </w:r>
    </w:p>
    <w:p w14:paraId="78D4CDCF" w14:textId="77777777" w:rsidR="00367CB2" w:rsidRPr="00595C13" w:rsidRDefault="003766E0" w:rsidP="00607BB8">
      <w:pPr>
        <w:pStyle w:val="Akapitzlist"/>
        <w:numPr>
          <w:ilvl w:val="0"/>
          <w:numId w:val="37"/>
        </w:numPr>
        <w:tabs>
          <w:tab w:val="left" w:pos="499"/>
        </w:tabs>
        <w:spacing w:line="276" w:lineRule="auto"/>
        <w:ind w:right="127"/>
        <w:jc w:val="both"/>
        <w:rPr>
          <w:lang w:val="pl-PL"/>
        </w:rPr>
      </w:pPr>
      <w:r w:rsidRPr="00595C13">
        <w:rPr>
          <w:lang w:val="pl-PL"/>
        </w:rPr>
        <w:t xml:space="preserve">Portal będzie zapewniał pełne wsparcie przynajmniej dla standardu kodowania UTF-8 wersja 3.0. i będzie posiadał zestaw znaków </w:t>
      </w:r>
      <w:proofErr w:type="spellStart"/>
      <w:r w:rsidRPr="00595C13">
        <w:rPr>
          <w:lang w:val="pl-PL"/>
        </w:rPr>
        <w:t>Unicode</w:t>
      </w:r>
      <w:proofErr w:type="spellEnd"/>
      <w:r w:rsidRPr="00595C13">
        <w:rPr>
          <w:lang w:val="pl-PL"/>
        </w:rPr>
        <w:t>, (wprowadzanie, przechowywanie, wyszukiwanie, modyfikację, przetwarzanie tekstów z dowolnymi znakami</w:t>
      </w:r>
      <w:r w:rsidRPr="00595C13">
        <w:rPr>
          <w:spacing w:val="-1"/>
          <w:lang w:val="pl-PL"/>
        </w:rPr>
        <w:t xml:space="preserve"> </w:t>
      </w:r>
      <w:r w:rsidRPr="00595C13">
        <w:rPr>
          <w:lang w:val="pl-PL"/>
        </w:rPr>
        <w:t>narodowymi).</w:t>
      </w:r>
    </w:p>
    <w:p w14:paraId="16E8794F" w14:textId="77777777" w:rsidR="00367CB2" w:rsidRPr="00595C13" w:rsidRDefault="003766E0" w:rsidP="00607BB8">
      <w:pPr>
        <w:pStyle w:val="Akapitzlist"/>
        <w:numPr>
          <w:ilvl w:val="0"/>
          <w:numId w:val="37"/>
        </w:numPr>
        <w:tabs>
          <w:tab w:val="left" w:pos="499"/>
        </w:tabs>
        <w:spacing w:line="276" w:lineRule="auto"/>
        <w:ind w:right="128"/>
        <w:jc w:val="both"/>
        <w:rPr>
          <w:lang w:val="pl-PL"/>
        </w:rPr>
      </w:pPr>
      <w:r w:rsidRPr="00595C13">
        <w:rPr>
          <w:lang w:val="pl-PL"/>
        </w:rPr>
        <w:t>Wykonawca dostarczy rozwiązanie, które w przypadku awarii, paraliżu Portalu lub Serwisu lub ataku uruchomi (na zlecenie Zamawiającego) prezentację tymczasowej</w:t>
      </w:r>
      <w:r w:rsidRPr="00595C13">
        <w:rPr>
          <w:spacing w:val="35"/>
          <w:lang w:val="pl-PL"/>
        </w:rPr>
        <w:t xml:space="preserve"> </w:t>
      </w:r>
      <w:r w:rsidRPr="00595C13">
        <w:rPr>
          <w:lang w:val="pl-PL"/>
        </w:rPr>
        <w:t>statycznej</w:t>
      </w:r>
      <w:r w:rsidRPr="00595C13">
        <w:rPr>
          <w:spacing w:val="35"/>
          <w:lang w:val="pl-PL"/>
        </w:rPr>
        <w:t xml:space="preserve"> </w:t>
      </w:r>
      <w:r w:rsidRPr="00595C13">
        <w:rPr>
          <w:lang w:val="pl-PL"/>
        </w:rPr>
        <w:t>strony</w:t>
      </w:r>
      <w:r w:rsidRPr="00595C13">
        <w:rPr>
          <w:spacing w:val="33"/>
          <w:lang w:val="pl-PL"/>
        </w:rPr>
        <w:t xml:space="preserve"> </w:t>
      </w:r>
      <w:r w:rsidRPr="00595C13">
        <w:rPr>
          <w:lang w:val="pl-PL"/>
        </w:rPr>
        <w:t>głównej</w:t>
      </w:r>
      <w:r w:rsidRPr="00595C13">
        <w:rPr>
          <w:spacing w:val="38"/>
          <w:lang w:val="pl-PL"/>
        </w:rPr>
        <w:t xml:space="preserve"> </w:t>
      </w:r>
      <w:r w:rsidRPr="00595C13">
        <w:rPr>
          <w:lang w:val="pl-PL"/>
        </w:rPr>
        <w:t>w</w:t>
      </w:r>
      <w:r w:rsidRPr="00595C13">
        <w:rPr>
          <w:spacing w:val="33"/>
          <w:lang w:val="pl-PL"/>
        </w:rPr>
        <w:t xml:space="preserve"> </w:t>
      </w:r>
      <w:r w:rsidRPr="00595C13">
        <w:rPr>
          <w:lang w:val="pl-PL"/>
        </w:rPr>
        <w:t>jednym</w:t>
      </w:r>
      <w:r w:rsidRPr="00595C13">
        <w:rPr>
          <w:spacing w:val="38"/>
          <w:lang w:val="pl-PL"/>
        </w:rPr>
        <w:t xml:space="preserve"> </w:t>
      </w:r>
      <w:r w:rsidRPr="00595C13">
        <w:rPr>
          <w:lang w:val="pl-PL"/>
        </w:rPr>
        <w:t>z</w:t>
      </w:r>
      <w:r w:rsidRPr="00595C13">
        <w:rPr>
          <w:spacing w:val="-3"/>
          <w:lang w:val="pl-PL"/>
        </w:rPr>
        <w:t xml:space="preserve"> </w:t>
      </w:r>
      <w:r w:rsidRPr="00595C13">
        <w:rPr>
          <w:lang w:val="pl-PL"/>
        </w:rPr>
        <w:t>wybranych</w:t>
      </w:r>
      <w:r w:rsidRPr="00595C13">
        <w:rPr>
          <w:spacing w:val="37"/>
          <w:lang w:val="pl-PL"/>
        </w:rPr>
        <w:t xml:space="preserve"> </w:t>
      </w:r>
      <w:r w:rsidRPr="00595C13">
        <w:rPr>
          <w:lang w:val="pl-PL"/>
        </w:rPr>
        <w:t>scenariuszy</w:t>
      </w:r>
      <w:r w:rsidRPr="00595C13">
        <w:rPr>
          <w:spacing w:val="33"/>
          <w:lang w:val="pl-PL"/>
        </w:rPr>
        <w:t xml:space="preserve"> </w:t>
      </w:r>
      <w:r w:rsidRPr="00595C13">
        <w:rPr>
          <w:lang w:val="pl-PL"/>
        </w:rPr>
        <w:t>(np.</w:t>
      </w:r>
    </w:p>
    <w:p w14:paraId="6F828FF5" w14:textId="77777777" w:rsidR="00367CB2" w:rsidRPr="00595C13" w:rsidRDefault="003766E0" w:rsidP="00607BB8">
      <w:pPr>
        <w:pStyle w:val="Tekstpodstawowy"/>
        <w:spacing w:line="276" w:lineRule="auto"/>
        <w:ind w:firstLine="0"/>
        <w:rPr>
          <w:sz w:val="22"/>
          <w:szCs w:val="22"/>
          <w:lang w:val="pl-PL"/>
        </w:rPr>
      </w:pPr>
      <w:r w:rsidRPr="00595C13">
        <w:rPr>
          <w:sz w:val="22"/>
          <w:szCs w:val="22"/>
          <w:lang w:val="pl-PL"/>
        </w:rPr>
        <w:t>„Trwa konserwacja Portalu/Serwisu”, „Trwa restartowanie portalu / serwisów, zapraszamy za kilka minut”).</w:t>
      </w:r>
    </w:p>
    <w:p w14:paraId="7ED9960C" w14:textId="08D658EE" w:rsidR="00367CB2" w:rsidRPr="00595C13" w:rsidRDefault="003766E0" w:rsidP="00607BB8">
      <w:pPr>
        <w:pStyle w:val="Akapitzlist"/>
        <w:numPr>
          <w:ilvl w:val="0"/>
          <w:numId w:val="37"/>
        </w:numPr>
        <w:tabs>
          <w:tab w:val="left" w:pos="499"/>
        </w:tabs>
        <w:spacing w:line="276" w:lineRule="auto"/>
        <w:ind w:right="128"/>
        <w:jc w:val="both"/>
        <w:rPr>
          <w:lang w:val="pl-PL"/>
        </w:rPr>
      </w:pPr>
      <w:r w:rsidRPr="00595C13">
        <w:rPr>
          <w:lang w:val="pl-PL"/>
        </w:rPr>
        <w:t>W przypadku, gdy jakieś elementy OPZ są niezgodne, zdaniem Wykonawcy, z</w:t>
      </w:r>
      <w:r w:rsidR="00996CB4" w:rsidRPr="00595C13">
        <w:rPr>
          <w:lang w:val="pl-PL"/>
        </w:rPr>
        <w:t> </w:t>
      </w:r>
      <w:r w:rsidRPr="00595C13">
        <w:rPr>
          <w:lang w:val="pl-PL"/>
        </w:rPr>
        <w:t xml:space="preserve">wymaganiami wynikającymi z obowiązujących przepisów prawa, Wykonawca ma </w:t>
      </w:r>
      <w:r w:rsidRPr="00595C13">
        <w:rPr>
          <w:lang w:val="pl-PL"/>
        </w:rPr>
        <w:lastRenderedPageBreak/>
        <w:t>obowiązek zgłoszenia tego faktu Zamawiającemu w celu uzgodnienia sposobu rozwiązania problemu.</w:t>
      </w:r>
    </w:p>
    <w:p w14:paraId="7C5E47DC" w14:textId="6B1DC941" w:rsidR="00367CB2" w:rsidRPr="00595C13" w:rsidRDefault="003766E0" w:rsidP="00607BB8">
      <w:pPr>
        <w:pStyle w:val="Akapitzlist"/>
        <w:numPr>
          <w:ilvl w:val="0"/>
          <w:numId w:val="37"/>
        </w:numPr>
        <w:tabs>
          <w:tab w:val="left" w:pos="499"/>
        </w:tabs>
        <w:spacing w:line="276" w:lineRule="auto"/>
        <w:ind w:right="128"/>
        <w:jc w:val="both"/>
        <w:rPr>
          <w:lang w:val="pl-PL"/>
        </w:rPr>
      </w:pPr>
      <w:r w:rsidRPr="00595C13">
        <w:rPr>
          <w:lang w:val="pl-PL"/>
        </w:rPr>
        <w:t xml:space="preserve">Wersja językowa – CMS powinien mieć możliwość dodawania przez edytorów innych wersji językowych (minimum 5 wersji językowych) dla danych treści lub Serwisów. W takim przypadku Użytkownik ma możliwość przełączania między wersjami językowymi (w </w:t>
      </w:r>
      <w:r w:rsidR="001233B2" w:rsidRPr="00595C13">
        <w:rPr>
          <w:lang w:val="pl-PL"/>
        </w:rPr>
        <w:t>przypadku,</w:t>
      </w:r>
      <w:r w:rsidRPr="00595C13">
        <w:rPr>
          <w:lang w:val="pl-PL"/>
        </w:rPr>
        <w:t xml:space="preserve"> gdy nie jest dostępna żadna dodatkowa wersja językowa, przyciski zmiany języka muszą być niewidoczne dla Użytkowników).</w:t>
      </w:r>
    </w:p>
    <w:p w14:paraId="47F7CCB7" w14:textId="52232FB7" w:rsidR="00367CB2" w:rsidRPr="00595C13" w:rsidRDefault="003766E0" w:rsidP="00607BB8">
      <w:pPr>
        <w:pStyle w:val="Akapitzlist"/>
        <w:numPr>
          <w:ilvl w:val="0"/>
          <w:numId w:val="37"/>
        </w:numPr>
        <w:tabs>
          <w:tab w:val="left" w:pos="499"/>
        </w:tabs>
        <w:spacing w:line="276" w:lineRule="auto"/>
        <w:ind w:right="127"/>
        <w:jc w:val="both"/>
        <w:rPr>
          <w:lang w:val="pl-PL"/>
        </w:rPr>
      </w:pPr>
      <w:r w:rsidRPr="00595C13">
        <w:rPr>
          <w:lang w:val="pl-PL"/>
        </w:rPr>
        <w:t>Komunikaty o ostrzeżeniach, błędach, informacjach w Portalu prezentowane muszą być w</w:t>
      </w:r>
      <w:r w:rsidR="00DD730E" w:rsidRPr="00595C13">
        <w:rPr>
          <w:lang w:val="pl-PL"/>
        </w:rPr>
        <w:t> </w:t>
      </w:r>
      <w:r w:rsidRPr="00595C13">
        <w:rPr>
          <w:lang w:val="pl-PL"/>
        </w:rPr>
        <w:t>języku polskim lub wersji językowej Serwisu wybranej przez Użytkownika.</w:t>
      </w:r>
    </w:p>
    <w:p w14:paraId="087563D2" w14:textId="5DEEE428" w:rsidR="00367CB2" w:rsidRPr="00595C13" w:rsidRDefault="003766E0" w:rsidP="00607BB8">
      <w:pPr>
        <w:pStyle w:val="Akapitzlist"/>
        <w:numPr>
          <w:ilvl w:val="0"/>
          <w:numId w:val="37"/>
        </w:numPr>
        <w:tabs>
          <w:tab w:val="left" w:pos="499"/>
        </w:tabs>
        <w:spacing w:line="276" w:lineRule="auto"/>
        <w:ind w:right="126"/>
        <w:jc w:val="both"/>
        <w:rPr>
          <w:lang w:val="pl-PL"/>
        </w:rPr>
      </w:pPr>
      <w:r w:rsidRPr="00595C13">
        <w:rPr>
          <w:lang w:val="pl-PL"/>
        </w:rPr>
        <w:t xml:space="preserve">Dostarczenie </w:t>
      </w:r>
      <w:r w:rsidR="001233B2" w:rsidRPr="00595C13">
        <w:rPr>
          <w:lang w:val="pl-PL"/>
        </w:rPr>
        <w:t>certyfikatu SSL</w:t>
      </w:r>
      <w:r w:rsidRPr="00595C13">
        <w:rPr>
          <w:lang w:val="pl-PL"/>
        </w:rPr>
        <w:t xml:space="preserve">, którego ważność </w:t>
      </w:r>
      <w:r w:rsidR="00E41B88" w:rsidRPr="00595C13">
        <w:rPr>
          <w:lang w:val="pl-PL"/>
        </w:rPr>
        <w:t>wynosi co najmniej 4 lata</w:t>
      </w:r>
      <w:r w:rsidR="00996CB4" w:rsidRPr="00595C13">
        <w:rPr>
          <w:lang w:val="pl-PL"/>
        </w:rPr>
        <w:t>.</w:t>
      </w:r>
    </w:p>
    <w:p w14:paraId="1A8332E1" w14:textId="6755B3CB" w:rsidR="00367CB2" w:rsidRPr="00595C13" w:rsidRDefault="003766E0" w:rsidP="00607BB8">
      <w:pPr>
        <w:pStyle w:val="Akapitzlist"/>
        <w:numPr>
          <w:ilvl w:val="0"/>
          <w:numId w:val="37"/>
        </w:numPr>
        <w:tabs>
          <w:tab w:val="left" w:pos="499"/>
        </w:tabs>
        <w:spacing w:line="276" w:lineRule="auto"/>
        <w:ind w:right="127"/>
        <w:jc w:val="both"/>
        <w:rPr>
          <w:lang w:val="pl-PL"/>
        </w:rPr>
      </w:pPr>
      <w:r w:rsidRPr="00595C13">
        <w:rPr>
          <w:lang w:val="pl-PL"/>
        </w:rPr>
        <w:t>Moduł CMS musi umożliwiać umieszczanie i prezentację, przy wykorzystaniu przeglądarki internetowej uruchomionej na komputerze, Edytora, plików o</w:t>
      </w:r>
      <w:r w:rsidR="00996CB4" w:rsidRPr="00595C13">
        <w:rPr>
          <w:lang w:val="pl-PL"/>
        </w:rPr>
        <w:t> </w:t>
      </w:r>
      <w:r w:rsidRPr="00595C13">
        <w:rPr>
          <w:lang w:val="pl-PL"/>
        </w:rPr>
        <w:t>dowolnym formacie, standardowo wykorzystywanych w serwisach internetowych. Mogą to być różnego rodzaju pliki tekstowe, grafiki, zdjęcia, prezentacje, audio, video, audio-video</w:t>
      </w:r>
      <w:r w:rsidRPr="00595C13">
        <w:rPr>
          <w:spacing w:val="-3"/>
          <w:lang w:val="pl-PL"/>
        </w:rPr>
        <w:t xml:space="preserve"> </w:t>
      </w:r>
      <w:r w:rsidRPr="00595C13">
        <w:rPr>
          <w:lang w:val="pl-PL"/>
        </w:rPr>
        <w:t>itp.</w:t>
      </w:r>
    </w:p>
    <w:p w14:paraId="36438F12" w14:textId="4F7DE9E7" w:rsidR="00367CB2" w:rsidRPr="00595C13" w:rsidRDefault="003766E0" w:rsidP="00607BB8">
      <w:pPr>
        <w:pStyle w:val="Akapitzlist"/>
        <w:numPr>
          <w:ilvl w:val="0"/>
          <w:numId w:val="37"/>
        </w:numPr>
        <w:tabs>
          <w:tab w:val="left" w:pos="499"/>
        </w:tabs>
        <w:spacing w:line="276" w:lineRule="auto"/>
        <w:ind w:right="128"/>
        <w:jc w:val="both"/>
        <w:rPr>
          <w:lang w:val="pl-PL"/>
        </w:rPr>
      </w:pPr>
      <w:r w:rsidRPr="00595C13">
        <w:rPr>
          <w:lang w:val="pl-PL"/>
        </w:rPr>
        <w:t xml:space="preserve">Portal musi umożliwiać umieszczanie i prezentację, przy wykorzystaniu </w:t>
      </w:r>
      <w:r w:rsidR="001233B2" w:rsidRPr="00595C13">
        <w:rPr>
          <w:lang w:val="pl-PL"/>
        </w:rPr>
        <w:t>przeglądarki internetowej</w:t>
      </w:r>
      <w:r w:rsidRPr="00595C13">
        <w:rPr>
          <w:lang w:val="pl-PL"/>
        </w:rPr>
        <w:t xml:space="preserve"> </w:t>
      </w:r>
      <w:r w:rsidR="001233B2" w:rsidRPr="00595C13">
        <w:rPr>
          <w:lang w:val="pl-PL"/>
        </w:rPr>
        <w:t>uruchomionej na</w:t>
      </w:r>
      <w:r w:rsidRPr="00595C13">
        <w:rPr>
          <w:lang w:val="pl-PL"/>
        </w:rPr>
        <w:t xml:space="preserve"> komputerze użytkownika, plików o</w:t>
      </w:r>
      <w:r w:rsidR="00996CB4" w:rsidRPr="00595C13">
        <w:rPr>
          <w:lang w:val="pl-PL"/>
        </w:rPr>
        <w:t> </w:t>
      </w:r>
      <w:r w:rsidRPr="00595C13">
        <w:rPr>
          <w:lang w:val="pl-PL"/>
        </w:rPr>
        <w:t>dowolnym formacie, standardowo wykorzystywanych w serwisach internetowych. Mogą to być różnego rodzaju pliki tekstowe, grafiki, zdjęcia, prezentacje, audio, video, audio-video</w:t>
      </w:r>
      <w:r w:rsidRPr="00595C13">
        <w:rPr>
          <w:spacing w:val="-3"/>
          <w:lang w:val="pl-PL"/>
        </w:rPr>
        <w:t xml:space="preserve"> </w:t>
      </w:r>
      <w:r w:rsidRPr="00595C13">
        <w:rPr>
          <w:lang w:val="pl-PL"/>
        </w:rPr>
        <w:t>itp.</w:t>
      </w:r>
    </w:p>
    <w:p w14:paraId="58D47B41" w14:textId="3BB02DD6" w:rsidR="00367CB2" w:rsidRPr="00595C13" w:rsidRDefault="003766E0" w:rsidP="00607BB8">
      <w:pPr>
        <w:pStyle w:val="Akapitzlist"/>
        <w:numPr>
          <w:ilvl w:val="0"/>
          <w:numId w:val="37"/>
        </w:numPr>
        <w:tabs>
          <w:tab w:val="left" w:pos="499"/>
        </w:tabs>
        <w:spacing w:line="276" w:lineRule="auto"/>
        <w:ind w:right="127"/>
        <w:jc w:val="both"/>
        <w:rPr>
          <w:lang w:val="pl-PL"/>
        </w:rPr>
      </w:pPr>
      <w:r w:rsidRPr="00595C13">
        <w:rPr>
          <w:lang w:val="pl-PL"/>
        </w:rPr>
        <w:t xml:space="preserve">Portal musi posiadać funkcjonalność wyszukiwania informacji. Mechanizm wyszukiwania musi posiadać funkcję wyszukiwania </w:t>
      </w:r>
      <w:proofErr w:type="spellStart"/>
      <w:r w:rsidRPr="00595C13">
        <w:rPr>
          <w:lang w:val="pl-PL"/>
        </w:rPr>
        <w:t>pełnotekstowego</w:t>
      </w:r>
      <w:proofErr w:type="spellEnd"/>
      <w:r w:rsidRPr="00595C13">
        <w:rPr>
          <w:lang w:val="pl-PL"/>
        </w:rPr>
        <w:t xml:space="preserve"> oraz fleksyjnego w treściach </w:t>
      </w:r>
      <w:r w:rsidR="001233B2" w:rsidRPr="00595C13">
        <w:rPr>
          <w:lang w:val="pl-PL"/>
        </w:rPr>
        <w:t>zamieszczonych w</w:t>
      </w:r>
      <w:r w:rsidRPr="00595C13">
        <w:rPr>
          <w:lang w:val="pl-PL"/>
        </w:rPr>
        <w:t xml:space="preserve"> Portalu oraz wyszukiwania prostego i</w:t>
      </w:r>
      <w:r w:rsidR="00996CB4" w:rsidRPr="00595C13">
        <w:rPr>
          <w:lang w:val="pl-PL"/>
        </w:rPr>
        <w:t> </w:t>
      </w:r>
      <w:r w:rsidRPr="00595C13">
        <w:rPr>
          <w:lang w:val="pl-PL"/>
        </w:rPr>
        <w:t>zaawansowanego. Szczegółowe wymagania dotyczące tych obszarów zostały opisane w dalszej części</w:t>
      </w:r>
      <w:r w:rsidRPr="00595C13">
        <w:rPr>
          <w:spacing w:val="-3"/>
          <w:lang w:val="pl-PL"/>
        </w:rPr>
        <w:t xml:space="preserve"> </w:t>
      </w:r>
      <w:r w:rsidRPr="00595C13">
        <w:rPr>
          <w:lang w:val="pl-PL"/>
        </w:rPr>
        <w:t>OPZ.</w:t>
      </w:r>
    </w:p>
    <w:p w14:paraId="6A896505" w14:textId="77777777" w:rsidR="00367CB2" w:rsidRPr="00595C13" w:rsidRDefault="003766E0" w:rsidP="00607BB8">
      <w:pPr>
        <w:pStyle w:val="Akapitzlist"/>
        <w:numPr>
          <w:ilvl w:val="0"/>
          <w:numId w:val="37"/>
        </w:numPr>
        <w:tabs>
          <w:tab w:val="left" w:pos="499"/>
        </w:tabs>
        <w:spacing w:line="276" w:lineRule="auto"/>
        <w:ind w:right="127"/>
        <w:jc w:val="both"/>
        <w:rPr>
          <w:lang w:val="pl-PL"/>
        </w:rPr>
      </w:pPr>
      <w:r w:rsidRPr="00595C13">
        <w:rPr>
          <w:lang w:val="pl-PL"/>
        </w:rPr>
        <w:t>Portal musi mieć możliwość uruchamiania kanałów informacyjnych w formatach RSS, Atom, XML oraz newsletter.</w:t>
      </w:r>
    </w:p>
    <w:p w14:paraId="33F56D0C" w14:textId="77777777" w:rsidR="00367CB2" w:rsidRPr="00595C13" w:rsidRDefault="003766E0" w:rsidP="00607BB8">
      <w:pPr>
        <w:pStyle w:val="Akapitzlist"/>
        <w:numPr>
          <w:ilvl w:val="0"/>
          <w:numId w:val="37"/>
        </w:numPr>
        <w:tabs>
          <w:tab w:val="left" w:pos="499"/>
        </w:tabs>
        <w:spacing w:line="276" w:lineRule="auto"/>
        <w:ind w:right="128"/>
        <w:jc w:val="both"/>
        <w:rPr>
          <w:lang w:val="pl-PL"/>
        </w:rPr>
      </w:pPr>
      <w:r w:rsidRPr="00595C13">
        <w:rPr>
          <w:lang w:val="pl-PL"/>
        </w:rPr>
        <w:t>Portal musi umożliwiać nadawanie określonych uprawnień, poprzez zdefiniowanie ról poszczególnym użytkownikom zaangażowanym w proces publikacyjny. Szczegółowe wymagania dotyczące tych obszarów zostały opisane w dalszej części</w:t>
      </w:r>
      <w:r w:rsidRPr="00595C13">
        <w:rPr>
          <w:spacing w:val="-1"/>
          <w:lang w:val="pl-PL"/>
        </w:rPr>
        <w:t xml:space="preserve"> </w:t>
      </w:r>
      <w:r w:rsidRPr="00595C13">
        <w:rPr>
          <w:lang w:val="pl-PL"/>
        </w:rPr>
        <w:t>OPZ.</w:t>
      </w:r>
    </w:p>
    <w:p w14:paraId="69654557" w14:textId="77777777" w:rsidR="00367CB2" w:rsidRPr="00595C13" w:rsidRDefault="003766E0" w:rsidP="00607BB8">
      <w:pPr>
        <w:pStyle w:val="Akapitzlist"/>
        <w:numPr>
          <w:ilvl w:val="0"/>
          <w:numId w:val="37"/>
        </w:numPr>
        <w:tabs>
          <w:tab w:val="left" w:pos="499"/>
        </w:tabs>
        <w:spacing w:line="276" w:lineRule="auto"/>
        <w:rPr>
          <w:lang w:val="pl-PL"/>
        </w:rPr>
      </w:pPr>
      <w:r w:rsidRPr="00595C13">
        <w:rPr>
          <w:lang w:val="pl-PL"/>
        </w:rPr>
        <w:t>Portal musi posiadać możliwość przywrócenia usuniętych</w:t>
      </w:r>
      <w:r w:rsidRPr="00595C13">
        <w:rPr>
          <w:spacing w:val="-8"/>
          <w:lang w:val="pl-PL"/>
        </w:rPr>
        <w:t xml:space="preserve"> </w:t>
      </w:r>
      <w:r w:rsidRPr="00595C13">
        <w:rPr>
          <w:lang w:val="pl-PL"/>
        </w:rPr>
        <w:t>elementów;</w:t>
      </w:r>
    </w:p>
    <w:p w14:paraId="6D220E98" w14:textId="6130D714" w:rsidR="00367CB2" w:rsidRPr="00595C13" w:rsidRDefault="003766E0" w:rsidP="00607BB8">
      <w:pPr>
        <w:pStyle w:val="Akapitzlist"/>
        <w:numPr>
          <w:ilvl w:val="0"/>
          <w:numId w:val="37"/>
        </w:numPr>
        <w:tabs>
          <w:tab w:val="left" w:pos="499"/>
        </w:tabs>
        <w:spacing w:line="276" w:lineRule="auto"/>
        <w:jc w:val="both"/>
        <w:rPr>
          <w:lang w:val="pl-PL"/>
        </w:rPr>
      </w:pPr>
      <w:r w:rsidRPr="00595C13">
        <w:rPr>
          <w:lang w:val="pl-PL"/>
        </w:rPr>
        <w:t xml:space="preserve">Portal musi zostać wykonany w oparciu o technologie </w:t>
      </w:r>
      <w:proofErr w:type="spellStart"/>
      <w:r w:rsidRPr="00595C13">
        <w:rPr>
          <w:lang w:val="pl-PL"/>
        </w:rPr>
        <w:t>OpenSource</w:t>
      </w:r>
      <w:proofErr w:type="spellEnd"/>
      <w:r w:rsidRPr="00595C13">
        <w:rPr>
          <w:lang w:val="pl-PL"/>
        </w:rPr>
        <w:t xml:space="preserve"> w jednym z</w:t>
      </w:r>
      <w:r w:rsidR="00996CB4" w:rsidRPr="00595C13">
        <w:rPr>
          <w:lang w:val="pl-PL"/>
        </w:rPr>
        <w:t> </w:t>
      </w:r>
      <w:r w:rsidRPr="00595C13">
        <w:rPr>
          <w:lang w:val="pl-PL"/>
        </w:rPr>
        <w:t xml:space="preserve">powszechnie stosowanych rozwiązań technologicznych: </w:t>
      </w:r>
      <w:proofErr w:type="spellStart"/>
      <w:r w:rsidRPr="00595C13">
        <w:rPr>
          <w:lang w:val="pl-PL"/>
        </w:rPr>
        <w:t>Wordpress</w:t>
      </w:r>
      <w:proofErr w:type="spellEnd"/>
      <w:r w:rsidRPr="00595C13">
        <w:rPr>
          <w:lang w:val="pl-PL"/>
        </w:rPr>
        <w:t xml:space="preserve">, </w:t>
      </w:r>
      <w:proofErr w:type="spellStart"/>
      <w:r w:rsidRPr="00595C13">
        <w:rPr>
          <w:lang w:val="pl-PL"/>
        </w:rPr>
        <w:t>Joomla</w:t>
      </w:r>
      <w:proofErr w:type="spellEnd"/>
      <w:r w:rsidRPr="00595C13">
        <w:rPr>
          <w:lang w:val="pl-PL"/>
        </w:rPr>
        <w:t xml:space="preserve">, Typo3, </w:t>
      </w:r>
      <w:proofErr w:type="spellStart"/>
      <w:r w:rsidRPr="00595C13">
        <w:rPr>
          <w:lang w:val="pl-PL"/>
        </w:rPr>
        <w:t>Drupal</w:t>
      </w:r>
      <w:proofErr w:type="spellEnd"/>
      <w:r w:rsidRPr="00595C13">
        <w:rPr>
          <w:lang w:val="pl-PL"/>
        </w:rPr>
        <w:t>. W</w:t>
      </w:r>
      <w:r w:rsidR="001233B2" w:rsidRPr="00595C13">
        <w:rPr>
          <w:lang w:val="pl-PL"/>
        </w:rPr>
        <w:t> przypadku,</w:t>
      </w:r>
      <w:r w:rsidRPr="00595C13">
        <w:rPr>
          <w:lang w:val="pl-PL"/>
        </w:rPr>
        <w:t xml:space="preserve"> gdy Wykonawca skorzysta z innego rozwiązania to na Wykonawcy będzie ciążył obowiązek udowodnienia równoważności proponowanej technologii z wymaganiami Zamawiającego</w:t>
      </w:r>
      <w:r w:rsidR="00367F26" w:rsidRPr="00595C13">
        <w:rPr>
          <w:lang w:val="pl-PL"/>
        </w:rPr>
        <w:t xml:space="preserve"> dla których –</w:t>
      </w:r>
      <w:r w:rsidR="00A2686F" w:rsidRPr="00595C13">
        <w:rPr>
          <w:lang w:val="pl-PL"/>
        </w:rPr>
        <w:t xml:space="preserve"> </w:t>
      </w:r>
      <w:r w:rsidR="00367F26" w:rsidRPr="00595C13">
        <w:rPr>
          <w:lang w:val="pl-PL"/>
        </w:rPr>
        <w:t>funkcj</w:t>
      </w:r>
      <w:r w:rsidR="00A2686F" w:rsidRPr="00595C13">
        <w:rPr>
          <w:lang w:val="pl-PL"/>
        </w:rPr>
        <w:t>o</w:t>
      </w:r>
      <w:r w:rsidR="00367F26" w:rsidRPr="00595C13">
        <w:rPr>
          <w:lang w:val="pl-PL"/>
        </w:rPr>
        <w:t>nu</w:t>
      </w:r>
      <w:r w:rsidR="00A2686F" w:rsidRPr="00595C13">
        <w:rPr>
          <w:lang w:val="pl-PL"/>
        </w:rPr>
        <w:t>j</w:t>
      </w:r>
      <w:r w:rsidR="00367F26" w:rsidRPr="00595C13">
        <w:rPr>
          <w:lang w:val="pl-PL"/>
        </w:rPr>
        <w:t>e wsparcie.</w:t>
      </w:r>
    </w:p>
    <w:p w14:paraId="0802004D" w14:textId="7E064B5A" w:rsidR="00367CB2" w:rsidRPr="00595C13" w:rsidRDefault="003766E0" w:rsidP="00607BB8">
      <w:pPr>
        <w:pStyle w:val="Akapitzlist"/>
        <w:numPr>
          <w:ilvl w:val="0"/>
          <w:numId w:val="37"/>
        </w:numPr>
        <w:tabs>
          <w:tab w:val="left" w:pos="499"/>
        </w:tabs>
        <w:spacing w:line="276" w:lineRule="auto"/>
        <w:rPr>
          <w:lang w:val="pl-PL"/>
        </w:rPr>
      </w:pPr>
      <w:r w:rsidRPr="00595C13">
        <w:rPr>
          <w:lang w:val="pl-PL"/>
        </w:rPr>
        <w:t>Portal musi posiadać funkcjonalność generowania mapy</w:t>
      </w:r>
      <w:r w:rsidRPr="00595C13">
        <w:rPr>
          <w:spacing w:val="-8"/>
          <w:lang w:val="pl-PL"/>
        </w:rPr>
        <w:t xml:space="preserve"> </w:t>
      </w:r>
      <w:r w:rsidRPr="00595C13">
        <w:rPr>
          <w:lang w:val="pl-PL"/>
        </w:rPr>
        <w:t>strony.</w:t>
      </w:r>
    </w:p>
    <w:p w14:paraId="4FD24876" w14:textId="77777777" w:rsidR="00367CB2" w:rsidRPr="00595C13" w:rsidRDefault="003766E0" w:rsidP="00607BB8">
      <w:pPr>
        <w:pStyle w:val="Akapitzlist"/>
        <w:numPr>
          <w:ilvl w:val="0"/>
          <w:numId w:val="37"/>
        </w:numPr>
        <w:tabs>
          <w:tab w:val="left" w:pos="499"/>
        </w:tabs>
        <w:spacing w:line="276" w:lineRule="auto"/>
        <w:rPr>
          <w:lang w:val="pl-PL"/>
        </w:rPr>
      </w:pPr>
      <w:r w:rsidRPr="00595C13">
        <w:rPr>
          <w:lang w:val="pl-PL"/>
        </w:rPr>
        <w:t>Portal musi posiadać funkcjonalność umożliwiającą generowanie</w:t>
      </w:r>
      <w:r w:rsidRPr="00595C13">
        <w:rPr>
          <w:spacing w:val="20"/>
          <w:lang w:val="pl-PL"/>
        </w:rPr>
        <w:t xml:space="preserve"> </w:t>
      </w:r>
      <w:r w:rsidRPr="00595C13">
        <w:rPr>
          <w:lang w:val="pl-PL"/>
        </w:rPr>
        <w:t>widocznej</w:t>
      </w:r>
    </w:p>
    <w:p w14:paraId="5132C370" w14:textId="77777777" w:rsidR="00367CB2" w:rsidRPr="00595C13" w:rsidRDefault="003766E0" w:rsidP="00607BB8">
      <w:pPr>
        <w:pStyle w:val="Tekstpodstawowy"/>
        <w:spacing w:line="276" w:lineRule="auto"/>
        <w:ind w:firstLine="0"/>
        <w:rPr>
          <w:sz w:val="22"/>
          <w:szCs w:val="22"/>
          <w:lang w:val="pl-PL"/>
        </w:rPr>
      </w:pPr>
      <w:r w:rsidRPr="00595C13">
        <w:rPr>
          <w:sz w:val="22"/>
          <w:szCs w:val="22"/>
          <w:lang w:val="pl-PL"/>
        </w:rPr>
        <w:t>ścieżki do strony (np. BIP » Urząd GZM » Przetargi » Inne przetargi » Aukcja...).</w:t>
      </w:r>
    </w:p>
    <w:p w14:paraId="23808119" w14:textId="7AB3CFFF" w:rsidR="00367CB2" w:rsidRPr="00595C13" w:rsidRDefault="003766E0" w:rsidP="00607BB8">
      <w:pPr>
        <w:pStyle w:val="Akapitzlist"/>
        <w:numPr>
          <w:ilvl w:val="0"/>
          <w:numId w:val="37"/>
        </w:numPr>
        <w:tabs>
          <w:tab w:val="left" w:pos="499"/>
        </w:tabs>
        <w:spacing w:line="276" w:lineRule="auto"/>
        <w:ind w:right="127"/>
        <w:jc w:val="both"/>
        <w:rPr>
          <w:lang w:val="pl-PL"/>
        </w:rPr>
      </w:pPr>
      <w:r w:rsidRPr="00595C13">
        <w:rPr>
          <w:lang w:val="pl-PL"/>
        </w:rPr>
        <w:t>Portal musi posiadać repozytorium plików graficznych, multimedialnych, dokumentów PDF, plików tekstowych, video, dźwiękowych itp. Zasoby zebrane w</w:t>
      </w:r>
      <w:r w:rsidR="00996CB4" w:rsidRPr="00595C13">
        <w:rPr>
          <w:lang w:val="pl-PL"/>
        </w:rPr>
        <w:t> </w:t>
      </w:r>
      <w:r w:rsidRPr="00595C13">
        <w:rPr>
          <w:lang w:val="pl-PL"/>
        </w:rPr>
        <w:t>repozytorium mogą być wykorzystane wielokrotnie w różnych miejscach portalu. Podczas edycji lub tworzenia artykułu, dostępny jest panel umożliwiający przeglądanie całego repozytorium z</w:t>
      </w:r>
      <w:r w:rsidR="00DD730E" w:rsidRPr="00595C13">
        <w:rPr>
          <w:lang w:val="pl-PL"/>
        </w:rPr>
        <w:t> </w:t>
      </w:r>
      <w:r w:rsidRPr="00595C13">
        <w:rPr>
          <w:lang w:val="pl-PL"/>
        </w:rPr>
        <w:t>możliwością wybrania plików do publikacji. Szczegółowe wymagania dotyczące tych obszarów zostały opisane w dalszej części</w:t>
      </w:r>
      <w:r w:rsidRPr="00595C13">
        <w:rPr>
          <w:spacing w:val="-1"/>
          <w:lang w:val="pl-PL"/>
        </w:rPr>
        <w:t xml:space="preserve"> </w:t>
      </w:r>
      <w:r w:rsidRPr="00595C13">
        <w:rPr>
          <w:lang w:val="pl-PL"/>
        </w:rPr>
        <w:t>OPZ.</w:t>
      </w:r>
    </w:p>
    <w:p w14:paraId="13E554A8" w14:textId="1BB10953" w:rsidR="00367CB2" w:rsidRPr="00595C13" w:rsidRDefault="003766E0" w:rsidP="00607BB8">
      <w:pPr>
        <w:pStyle w:val="Akapitzlist"/>
        <w:numPr>
          <w:ilvl w:val="0"/>
          <w:numId w:val="37"/>
        </w:numPr>
        <w:tabs>
          <w:tab w:val="left" w:pos="499"/>
        </w:tabs>
        <w:spacing w:line="276" w:lineRule="auto"/>
        <w:ind w:right="128"/>
        <w:jc w:val="both"/>
        <w:rPr>
          <w:lang w:val="pl-PL"/>
        </w:rPr>
      </w:pPr>
      <w:r w:rsidRPr="00595C13">
        <w:rPr>
          <w:lang w:val="pl-PL"/>
        </w:rPr>
        <w:t>Portal musi zapewniać wersjonowanie stron oraz dokumentów umieszczonych w</w:t>
      </w:r>
      <w:r w:rsidR="00996CB4" w:rsidRPr="00595C13">
        <w:rPr>
          <w:lang w:val="pl-PL"/>
        </w:rPr>
        <w:t> </w:t>
      </w:r>
      <w:r w:rsidRPr="00595C13">
        <w:rPr>
          <w:lang w:val="pl-PL"/>
        </w:rPr>
        <w:t>nim.</w:t>
      </w:r>
    </w:p>
    <w:p w14:paraId="5FED69D3" w14:textId="77777777" w:rsidR="00367CB2" w:rsidRPr="00595C13" w:rsidRDefault="003766E0" w:rsidP="00607BB8">
      <w:pPr>
        <w:pStyle w:val="Akapitzlist"/>
        <w:numPr>
          <w:ilvl w:val="0"/>
          <w:numId w:val="37"/>
        </w:numPr>
        <w:tabs>
          <w:tab w:val="left" w:pos="499"/>
        </w:tabs>
        <w:spacing w:line="276" w:lineRule="auto"/>
        <w:ind w:right="127"/>
        <w:jc w:val="both"/>
        <w:rPr>
          <w:lang w:val="pl-PL"/>
        </w:rPr>
      </w:pPr>
      <w:r w:rsidRPr="00595C13">
        <w:rPr>
          <w:lang w:val="pl-PL"/>
        </w:rPr>
        <w:t>Portal musi umożliwiać automatyczne generowanie wersji żałobnej Portalu. Funkcjonalność musi być uruchamiana z poziomu CMS przez administratora Portalu.</w:t>
      </w:r>
    </w:p>
    <w:p w14:paraId="3201B7B8" w14:textId="77777777" w:rsidR="00367CB2" w:rsidRPr="00595C13" w:rsidRDefault="003766E0" w:rsidP="00607BB8">
      <w:pPr>
        <w:pStyle w:val="Akapitzlist"/>
        <w:numPr>
          <w:ilvl w:val="0"/>
          <w:numId w:val="37"/>
        </w:numPr>
        <w:tabs>
          <w:tab w:val="left" w:pos="499"/>
        </w:tabs>
        <w:spacing w:line="276" w:lineRule="auto"/>
        <w:ind w:right="128"/>
        <w:jc w:val="both"/>
        <w:rPr>
          <w:lang w:val="pl-PL"/>
        </w:rPr>
      </w:pPr>
      <w:r w:rsidRPr="00595C13">
        <w:rPr>
          <w:lang w:val="pl-PL"/>
        </w:rPr>
        <w:t xml:space="preserve">Portal powinien zawierać skrypt informujący o wykorzystywaniu </w:t>
      </w:r>
      <w:proofErr w:type="spellStart"/>
      <w:r w:rsidRPr="00595C13">
        <w:rPr>
          <w:lang w:val="pl-PL"/>
        </w:rPr>
        <w:t>cookies</w:t>
      </w:r>
      <w:proofErr w:type="spellEnd"/>
      <w:r w:rsidRPr="00595C13">
        <w:rPr>
          <w:lang w:val="pl-PL"/>
        </w:rPr>
        <w:t xml:space="preserve"> na stronie. Informacja o wykorzystywaniu </w:t>
      </w:r>
      <w:proofErr w:type="spellStart"/>
      <w:r w:rsidRPr="00595C13">
        <w:rPr>
          <w:lang w:val="pl-PL"/>
        </w:rPr>
        <w:t>cookies</w:t>
      </w:r>
      <w:proofErr w:type="spellEnd"/>
      <w:r w:rsidRPr="00595C13">
        <w:rPr>
          <w:lang w:val="pl-PL"/>
        </w:rPr>
        <w:t xml:space="preserve"> przez stronę powinna się wyświetlać zaraz po wejściu na stronę główną</w:t>
      </w:r>
      <w:r w:rsidRPr="00595C13">
        <w:rPr>
          <w:spacing w:val="-1"/>
          <w:lang w:val="pl-PL"/>
        </w:rPr>
        <w:t xml:space="preserve"> </w:t>
      </w:r>
      <w:r w:rsidRPr="00595C13">
        <w:rPr>
          <w:lang w:val="pl-PL"/>
        </w:rPr>
        <w:t>serwisu;</w:t>
      </w:r>
    </w:p>
    <w:p w14:paraId="06F1CF2F" w14:textId="77777777" w:rsidR="00367CB2" w:rsidRPr="00595C13" w:rsidRDefault="003766E0" w:rsidP="00607BB8">
      <w:pPr>
        <w:pStyle w:val="Akapitzlist"/>
        <w:numPr>
          <w:ilvl w:val="0"/>
          <w:numId w:val="37"/>
        </w:numPr>
        <w:tabs>
          <w:tab w:val="left" w:pos="499"/>
        </w:tabs>
        <w:spacing w:line="276" w:lineRule="auto"/>
        <w:ind w:right="126"/>
        <w:jc w:val="both"/>
        <w:rPr>
          <w:lang w:val="pl-PL"/>
        </w:rPr>
      </w:pPr>
      <w:r w:rsidRPr="00595C13">
        <w:rPr>
          <w:lang w:val="pl-PL"/>
        </w:rPr>
        <w:lastRenderedPageBreak/>
        <w:t>W przypadku, gdy w Portalu wykonanie czynności będzie wymagało akceptacji regulaminu, domyślna opcja będzie ustawiona jako brak akceptacji, tak aby Klient dokonał świadomego wybory tej</w:t>
      </w:r>
      <w:r w:rsidRPr="00595C13">
        <w:rPr>
          <w:spacing w:val="-5"/>
          <w:lang w:val="pl-PL"/>
        </w:rPr>
        <w:t xml:space="preserve"> </w:t>
      </w:r>
      <w:r w:rsidRPr="00595C13">
        <w:rPr>
          <w:lang w:val="pl-PL"/>
        </w:rPr>
        <w:t>opcji.</w:t>
      </w:r>
    </w:p>
    <w:p w14:paraId="05A6008A" w14:textId="612E5364" w:rsidR="00367CB2" w:rsidRPr="00595C13" w:rsidRDefault="003766E0" w:rsidP="00607BB8">
      <w:pPr>
        <w:pStyle w:val="Akapitzlist"/>
        <w:numPr>
          <w:ilvl w:val="0"/>
          <w:numId w:val="37"/>
        </w:numPr>
        <w:tabs>
          <w:tab w:val="left" w:pos="499"/>
        </w:tabs>
        <w:spacing w:line="276" w:lineRule="auto"/>
        <w:ind w:right="129"/>
        <w:jc w:val="both"/>
        <w:rPr>
          <w:lang w:val="pl-PL"/>
        </w:rPr>
      </w:pPr>
      <w:r w:rsidRPr="00595C13">
        <w:rPr>
          <w:lang w:val="pl-PL"/>
        </w:rPr>
        <w:t>Portal umożliwi wyświetlanie grafiki, animowanych plików GIF, zdjęć, odtwarzanie plików video i audio poprzez wbudowany lub zintegrowany odtwarzacz z</w:t>
      </w:r>
      <w:r w:rsidR="00996CB4" w:rsidRPr="00595C13">
        <w:rPr>
          <w:lang w:val="pl-PL"/>
        </w:rPr>
        <w:t> </w:t>
      </w:r>
      <w:r w:rsidRPr="00595C13">
        <w:rPr>
          <w:lang w:val="pl-PL"/>
        </w:rPr>
        <w:t>możliwością przesyłania strumieniowym plików, a także włączanie i</w:t>
      </w:r>
      <w:r w:rsidR="00996CB4" w:rsidRPr="00595C13">
        <w:rPr>
          <w:lang w:val="pl-PL"/>
        </w:rPr>
        <w:t> </w:t>
      </w:r>
      <w:r w:rsidRPr="00595C13">
        <w:rPr>
          <w:lang w:val="pl-PL"/>
        </w:rPr>
        <w:t>wyświetlanie</w:t>
      </w:r>
      <w:r w:rsidRPr="00595C13">
        <w:rPr>
          <w:spacing w:val="-2"/>
          <w:lang w:val="pl-PL"/>
        </w:rPr>
        <w:t xml:space="preserve"> </w:t>
      </w:r>
      <w:r w:rsidRPr="00595C13">
        <w:rPr>
          <w:lang w:val="pl-PL"/>
        </w:rPr>
        <w:t>map.</w:t>
      </w:r>
    </w:p>
    <w:p w14:paraId="4C6F6607" w14:textId="77777777" w:rsidR="00367CB2" w:rsidRPr="00595C13" w:rsidRDefault="003766E0" w:rsidP="00607BB8">
      <w:pPr>
        <w:pStyle w:val="Akapitzlist"/>
        <w:numPr>
          <w:ilvl w:val="0"/>
          <w:numId w:val="37"/>
        </w:numPr>
        <w:tabs>
          <w:tab w:val="left" w:pos="566"/>
        </w:tabs>
        <w:spacing w:line="276" w:lineRule="auto"/>
        <w:ind w:right="129"/>
        <w:jc w:val="both"/>
        <w:rPr>
          <w:lang w:val="pl-PL"/>
        </w:rPr>
      </w:pPr>
      <w:r w:rsidRPr="00595C13">
        <w:rPr>
          <w:spacing w:val="1"/>
          <w:lang w:val="pl-PL"/>
        </w:rPr>
        <w:t xml:space="preserve">Portal będzie posiadał funkcję zgłaszania błędów przez </w:t>
      </w:r>
      <w:r w:rsidRPr="00595C13">
        <w:rPr>
          <w:spacing w:val="2"/>
          <w:lang w:val="pl-PL"/>
        </w:rPr>
        <w:t xml:space="preserve">użytkowników strony </w:t>
      </w:r>
      <w:r w:rsidRPr="00595C13">
        <w:rPr>
          <w:spacing w:val="1"/>
          <w:lang w:val="pl-PL"/>
        </w:rPr>
        <w:t xml:space="preserve">administratorowi </w:t>
      </w:r>
      <w:r w:rsidRPr="00595C13">
        <w:rPr>
          <w:lang w:val="pl-PL"/>
        </w:rPr>
        <w:t>(nie</w:t>
      </w:r>
      <w:r w:rsidRPr="00595C13">
        <w:rPr>
          <w:spacing w:val="1"/>
          <w:lang w:val="pl-PL"/>
        </w:rPr>
        <w:t xml:space="preserve">działających linków, nieaktualnych informacji </w:t>
      </w:r>
      <w:r w:rsidRPr="00595C13">
        <w:rPr>
          <w:lang w:val="pl-PL"/>
        </w:rPr>
        <w:t xml:space="preserve">czy </w:t>
      </w:r>
      <w:r w:rsidRPr="00595C13">
        <w:rPr>
          <w:spacing w:val="1"/>
          <w:lang w:val="pl-PL"/>
        </w:rPr>
        <w:t>innych uwag).</w:t>
      </w:r>
    </w:p>
    <w:p w14:paraId="68AA07B6" w14:textId="77777777" w:rsidR="00367CB2" w:rsidRPr="00595C13" w:rsidRDefault="003766E0" w:rsidP="00607BB8">
      <w:pPr>
        <w:pStyle w:val="Akapitzlist"/>
        <w:numPr>
          <w:ilvl w:val="0"/>
          <w:numId w:val="37"/>
        </w:numPr>
        <w:tabs>
          <w:tab w:val="left" w:pos="499"/>
        </w:tabs>
        <w:spacing w:line="276" w:lineRule="auto"/>
        <w:rPr>
          <w:lang w:val="pl-PL"/>
        </w:rPr>
      </w:pPr>
      <w:r w:rsidRPr="00595C13">
        <w:rPr>
          <w:lang w:val="pl-PL"/>
        </w:rPr>
        <w:t>Portal musi posiadać funkcjonalności w</w:t>
      </w:r>
      <w:r w:rsidRPr="00595C13">
        <w:rPr>
          <w:spacing w:val="-9"/>
          <w:lang w:val="pl-PL"/>
        </w:rPr>
        <w:t xml:space="preserve"> </w:t>
      </w:r>
      <w:r w:rsidRPr="00595C13">
        <w:rPr>
          <w:lang w:val="pl-PL"/>
        </w:rPr>
        <w:t>zakresie:</w:t>
      </w:r>
    </w:p>
    <w:p w14:paraId="5DF6C3E8" w14:textId="0474A278" w:rsidR="00367CB2" w:rsidRPr="00595C13" w:rsidRDefault="00996CB4" w:rsidP="00607BB8">
      <w:pPr>
        <w:pStyle w:val="Akapitzlist"/>
        <w:numPr>
          <w:ilvl w:val="1"/>
          <w:numId w:val="37"/>
        </w:numPr>
        <w:tabs>
          <w:tab w:val="left" w:pos="1416"/>
        </w:tabs>
        <w:spacing w:line="276" w:lineRule="auto"/>
        <w:ind w:right="126" w:hanging="84"/>
        <w:jc w:val="both"/>
        <w:rPr>
          <w:lang w:val="pl-PL"/>
        </w:rPr>
      </w:pPr>
      <w:r w:rsidRPr="00595C13">
        <w:rPr>
          <w:lang w:val="pl-PL"/>
        </w:rPr>
        <w:t>w</w:t>
      </w:r>
      <w:r w:rsidR="003766E0" w:rsidRPr="00595C13">
        <w:rPr>
          <w:lang w:val="pl-PL"/>
        </w:rPr>
        <w:t>ydrukowania dowolnego artykułu poprzez przygotowanie specjalnej wersji do druku, opisanej i zdefiniowanej (np. (eksport treści z ograniczoną grafiką);</w:t>
      </w:r>
    </w:p>
    <w:p w14:paraId="5EC67F9C" w14:textId="77777777" w:rsidR="00367CB2" w:rsidRPr="00595C13" w:rsidRDefault="003766E0" w:rsidP="00607BB8">
      <w:pPr>
        <w:pStyle w:val="Akapitzlist"/>
        <w:numPr>
          <w:ilvl w:val="1"/>
          <w:numId w:val="37"/>
        </w:numPr>
        <w:tabs>
          <w:tab w:val="left" w:pos="1416"/>
        </w:tabs>
        <w:spacing w:line="276" w:lineRule="auto"/>
        <w:ind w:hanging="84"/>
        <w:jc w:val="both"/>
        <w:rPr>
          <w:lang w:val="pl-PL"/>
        </w:rPr>
      </w:pPr>
      <w:r w:rsidRPr="00595C13">
        <w:rPr>
          <w:lang w:val="pl-PL"/>
        </w:rPr>
        <w:t>konwersji dowolnego artykułu do formatu Adobe™</w:t>
      </w:r>
      <w:r w:rsidRPr="00595C13">
        <w:rPr>
          <w:spacing w:val="-1"/>
          <w:lang w:val="pl-PL"/>
        </w:rPr>
        <w:t xml:space="preserve"> </w:t>
      </w:r>
      <w:r w:rsidRPr="00595C13">
        <w:rPr>
          <w:lang w:val="pl-PL"/>
        </w:rPr>
        <w:t>PDF;</w:t>
      </w:r>
    </w:p>
    <w:p w14:paraId="001A65D5" w14:textId="77777777" w:rsidR="00367CB2" w:rsidRPr="00595C13" w:rsidRDefault="003766E0" w:rsidP="00607BB8">
      <w:pPr>
        <w:pStyle w:val="Akapitzlist"/>
        <w:numPr>
          <w:ilvl w:val="1"/>
          <w:numId w:val="37"/>
        </w:numPr>
        <w:tabs>
          <w:tab w:val="left" w:pos="1416"/>
        </w:tabs>
        <w:spacing w:line="276" w:lineRule="auto"/>
        <w:ind w:hanging="84"/>
        <w:jc w:val="both"/>
        <w:rPr>
          <w:lang w:val="pl-PL"/>
        </w:rPr>
      </w:pPr>
      <w:r w:rsidRPr="00595C13">
        <w:rPr>
          <w:lang w:val="pl-PL"/>
        </w:rPr>
        <w:t>wysłania odnośnika do dowolnego artykułu na podany adres</w:t>
      </w:r>
      <w:r w:rsidRPr="00595C13">
        <w:rPr>
          <w:spacing w:val="-5"/>
          <w:lang w:val="pl-PL"/>
        </w:rPr>
        <w:t xml:space="preserve"> </w:t>
      </w:r>
      <w:r w:rsidRPr="00595C13">
        <w:rPr>
          <w:lang w:val="pl-PL"/>
        </w:rPr>
        <w:t>email;</w:t>
      </w:r>
    </w:p>
    <w:p w14:paraId="0F302014" w14:textId="76E784FF" w:rsidR="000106F4" w:rsidRPr="00595C13" w:rsidRDefault="003766E0" w:rsidP="00607BB8">
      <w:pPr>
        <w:pStyle w:val="Akapitzlist"/>
        <w:numPr>
          <w:ilvl w:val="1"/>
          <w:numId w:val="37"/>
        </w:numPr>
        <w:tabs>
          <w:tab w:val="left" w:pos="1416"/>
        </w:tabs>
        <w:spacing w:line="276" w:lineRule="auto"/>
        <w:ind w:hanging="84"/>
        <w:jc w:val="both"/>
        <w:rPr>
          <w:lang w:val="pl-PL"/>
        </w:rPr>
      </w:pPr>
      <w:r w:rsidRPr="00595C13">
        <w:rPr>
          <w:lang w:val="pl-PL"/>
        </w:rPr>
        <w:t>oznaczenia powyższych funkcji za pomocą tekstu lub</w:t>
      </w:r>
      <w:r w:rsidRPr="00595C13">
        <w:rPr>
          <w:spacing w:val="-5"/>
          <w:lang w:val="pl-PL"/>
        </w:rPr>
        <w:t xml:space="preserve"> </w:t>
      </w:r>
      <w:r w:rsidRPr="00595C13">
        <w:rPr>
          <w:lang w:val="pl-PL"/>
        </w:rPr>
        <w:t>ikony;</w:t>
      </w:r>
    </w:p>
    <w:p w14:paraId="05D69999" w14:textId="14CB5711" w:rsidR="00367CB2" w:rsidRPr="00595C13" w:rsidRDefault="003766E0" w:rsidP="00607BB8">
      <w:pPr>
        <w:pStyle w:val="Akapitzlist"/>
        <w:numPr>
          <w:ilvl w:val="0"/>
          <w:numId w:val="37"/>
        </w:numPr>
        <w:tabs>
          <w:tab w:val="left" w:pos="499"/>
        </w:tabs>
        <w:spacing w:line="276" w:lineRule="auto"/>
        <w:ind w:right="125"/>
        <w:jc w:val="both"/>
        <w:rPr>
          <w:lang w:val="pl-PL"/>
        </w:rPr>
      </w:pPr>
      <w:r w:rsidRPr="00595C13">
        <w:rPr>
          <w:lang w:val="pl-PL"/>
        </w:rPr>
        <w:t>Każdy komunikat o błędzie musi być oznaczony kodem błędu, krótko opisany i</w:t>
      </w:r>
      <w:r w:rsidR="00996CB4" w:rsidRPr="00595C13">
        <w:rPr>
          <w:lang w:val="pl-PL"/>
        </w:rPr>
        <w:t> </w:t>
      </w:r>
      <w:r w:rsidRPr="00595C13">
        <w:rPr>
          <w:lang w:val="pl-PL"/>
        </w:rPr>
        <w:t>zostać udokumentowany w dokumentacji powykonawczej, o której jest mowa w</w:t>
      </w:r>
      <w:r w:rsidR="00996CB4" w:rsidRPr="00595C13">
        <w:rPr>
          <w:lang w:val="pl-PL"/>
        </w:rPr>
        <w:t> </w:t>
      </w:r>
      <w:r w:rsidRPr="00595C13">
        <w:rPr>
          <w:lang w:val="pl-PL"/>
        </w:rPr>
        <w:t>pkt.</w:t>
      </w:r>
      <w:r w:rsidRPr="00595C13">
        <w:rPr>
          <w:spacing w:val="-2"/>
          <w:lang w:val="pl-PL"/>
        </w:rPr>
        <w:t xml:space="preserve"> </w:t>
      </w:r>
      <w:r w:rsidRPr="00595C13">
        <w:rPr>
          <w:lang w:val="pl-PL"/>
        </w:rPr>
        <w:t>VIII.</w:t>
      </w:r>
    </w:p>
    <w:p w14:paraId="14CF3C09" w14:textId="77777777" w:rsidR="00367CB2" w:rsidRPr="00595C13" w:rsidRDefault="003766E0" w:rsidP="00607BB8">
      <w:pPr>
        <w:pStyle w:val="Akapitzlist"/>
        <w:numPr>
          <w:ilvl w:val="0"/>
          <w:numId w:val="37"/>
        </w:numPr>
        <w:tabs>
          <w:tab w:val="left" w:pos="499"/>
        </w:tabs>
        <w:spacing w:line="276" w:lineRule="auto"/>
        <w:rPr>
          <w:lang w:val="pl-PL"/>
        </w:rPr>
      </w:pPr>
      <w:r w:rsidRPr="00595C13">
        <w:rPr>
          <w:lang w:val="pl-PL"/>
        </w:rPr>
        <w:t>Wymagania dotyczące polityki</w:t>
      </w:r>
      <w:r w:rsidRPr="00595C13">
        <w:rPr>
          <w:spacing w:val="-1"/>
          <w:lang w:val="pl-PL"/>
        </w:rPr>
        <w:t xml:space="preserve"> </w:t>
      </w:r>
      <w:r w:rsidRPr="00595C13">
        <w:rPr>
          <w:lang w:val="pl-PL"/>
        </w:rPr>
        <w:t xml:space="preserve">haseł: </w:t>
      </w:r>
    </w:p>
    <w:p w14:paraId="6D3EECCE" w14:textId="77777777" w:rsidR="00367CB2" w:rsidRPr="00595C13" w:rsidRDefault="003766E0" w:rsidP="00607BB8">
      <w:pPr>
        <w:pStyle w:val="Akapitzlist"/>
        <w:numPr>
          <w:ilvl w:val="1"/>
          <w:numId w:val="37"/>
        </w:numPr>
        <w:tabs>
          <w:tab w:val="left" w:pos="1555"/>
        </w:tabs>
        <w:spacing w:line="276" w:lineRule="auto"/>
        <w:ind w:right="130" w:hanging="509"/>
        <w:jc w:val="both"/>
        <w:rPr>
          <w:lang w:val="pl-PL"/>
        </w:rPr>
      </w:pPr>
      <w:r w:rsidRPr="00595C13">
        <w:rPr>
          <w:lang w:val="pl-PL"/>
        </w:rPr>
        <w:t>Pliki konfiguracyjne Portalu nie mogą być szyfrowane i muszą być dostępne do samodzielnej zmiany przez</w:t>
      </w:r>
      <w:r w:rsidRPr="00595C13">
        <w:rPr>
          <w:spacing w:val="-8"/>
          <w:lang w:val="pl-PL"/>
        </w:rPr>
        <w:t xml:space="preserve"> </w:t>
      </w:r>
      <w:r w:rsidRPr="00595C13">
        <w:rPr>
          <w:lang w:val="pl-PL"/>
        </w:rPr>
        <w:t>Zamawiającego;</w:t>
      </w:r>
    </w:p>
    <w:p w14:paraId="220F8E6F" w14:textId="77777777" w:rsidR="00367CB2" w:rsidRPr="00595C13" w:rsidRDefault="003766E0" w:rsidP="00607BB8">
      <w:pPr>
        <w:pStyle w:val="Akapitzlist"/>
        <w:numPr>
          <w:ilvl w:val="1"/>
          <w:numId w:val="37"/>
        </w:numPr>
        <w:tabs>
          <w:tab w:val="left" w:pos="1555"/>
        </w:tabs>
        <w:spacing w:line="276" w:lineRule="auto"/>
        <w:ind w:right="128" w:hanging="509"/>
        <w:jc w:val="both"/>
        <w:rPr>
          <w:lang w:val="pl-PL"/>
        </w:rPr>
      </w:pPr>
      <w:r w:rsidRPr="00595C13">
        <w:rPr>
          <w:lang w:val="pl-PL"/>
        </w:rPr>
        <w:t>System nie może przechowywać loginów i haseł w plikach konfiguracyjnych;</w:t>
      </w:r>
    </w:p>
    <w:p w14:paraId="49D7FE15" w14:textId="0C9E14EE" w:rsidR="00367CB2" w:rsidRPr="00595C13" w:rsidRDefault="003766E0" w:rsidP="00607BB8">
      <w:pPr>
        <w:pStyle w:val="Akapitzlist"/>
        <w:numPr>
          <w:ilvl w:val="1"/>
          <w:numId w:val="37"/>
        </w:numPr>
        <w:tabs>
          <w:tab w:val="left" w:pos="1555"/>
        </w:tabs>
        <w:spacing w:after="240" w:line="276" w:lineRule="auto"/>
        <w:ind w:right="129" w:hanging="509"/>
        <w:jc w:val="both"/>
        <w:rPr>
          <w:lang w:val="pl-PL"/>
        </w:rPr>
      </w:pPr>
      <w:r w:rsidRPr="00595C13">
        <w:rPr>
          <w:lang w:val="pl-PL"/>
        </w:rPr>
        <w:t>System musi posiadać funkcjonalność, która zapewni, że Edytor z</w:t>
      </w:r>
      <w:r w:rsidR="00996CB4" w:rsidRPr="00595C13">
        <w:rPr>
          <w:lang w:val="pl-PL"/>
        </w:rPr>
        <w:t> </w:t>
      </w:r>
      <w:r w:rsidRPr="00595C13">
        <w:rPr>
          <w:lang w:val="pl-PL"/>
        </w:rPr>
        <w:t>uprawnieniami administratora Systemu będzie miał dostęp do słownika loginów i</w:t>
      </w:r>
      <w:r w:rsidR="001233B2" w:rsidRPr="00595C13">
        <w:rPr>
          <w:lang w:val="pl-PL"/>
        </w:rPr>
        <w:t> </w:t>
      </w:r>
      <w:r w:rsidRPr="00595C13">
        <w:rPr>
          <w:lang w:val="pl-PL"/>
        </w:rPr>
        <w:t>haseł wykorzystywanych przez System do łączenia się z innymi systemami.</w:t>
      </w:r>
    </w:p>
    <w:p w14:paraId="577C70D4" w14:textId="2AB24012" w:rsidR="00367CB2" w:rsidRPr="00595C13" w:rsidRDefault="003766E0" w:rsidP="00607BB8">
      <w:pPr>
        <w:pStyle w:val="Nagwek21"/>
        <w:numPr>
          <w:ilvl w:val="0"/>
          <w:numId w:val="36"/>
        </w:numPr>
        <w:tabs>
          <w:tab w:val="left" w:pos="1554"/>
          <w:tab w:val="left" w:pos="1555"/>
        </w:tabs>
        <w:spacing w:after="240" w:line="276" w:lineRule="auto"/>
        <w:rPr>
          <w:sz w:val="22"/>
          <w:szCs w:val="22"/>
          <w:lang w:val="pl-PL"/>
        </w:rPr>
      </w:pPr>
      <w:bookmarkStart w:id="10" w:name="_Toc523468862"/>
      <w:r w:rsidRPr="00595C13">
        <w:rPr>
          <w:sz w:val="22"/>
          <w:szCs w:val="22"/>
          <w:lang w:val="pl-PL"/>
        </w:rPr>
        <w:t>Otwarte dane „OPEN</w:t>
      </w:r>
      <w:r w:rsidRPr="00595C13">
        <w:rPr>
          <w:spacing w:val="-1"/>
          <w:sz w:val="22"/>
          <w:szCs w:val="22"/>
          <w:lang w:val="pl-PL"/>
        </w:rPr>
        <w:t xml:space="preserve"> </w:t>
      </w:r>
      <w:r w:rsidRPr="00595C13">
        <w:rPr>
          <w:sz w:val="22"/>
          <w:szCs w:val="22"/>
          <w:lang w:val="pl-PL"/>
        </w:rPr>
        <w:t>data”</w:t>
      </w:r>
      <w:bookmarkEnd w:id="10"/>
    </w:p>
    <w:p w14:paraId="5C0151ED" w14:textId="164DDC84" w:rsidR="00367CB2" w:rsidRPr="00595C13" w:rsidRDefault="003766E0" w:rsidP="00607BB8">
      <w:pPr>
        <w:pStyle w:val="Tekstpodstawowy"/>
        <w:spacing w:line="276" w:lineRule="auto"/>
        <w:ind w:left="138" w:right="127" w:firstLine="708"/>
        <w:jc w:val="both"/>
        <w:rPr>
          <w:sz w:val="22"/>
          <w:szCs w:val="22"/>
          <w:lang w:val="pl-PL"/>
        </w:rPr>
      </w:pPr>
      <w:r w:rsidRPr="00595C13">
        <w:rPr>
          <w:sz w:val="22"/>
          <w:szCs w:val="22"/>
          <w:lang w:val="pl-PL"/>
        </w:rPr>
        <w:t>W ramach realizacji niniejszego zamówienia, obowiązkiem Wykonawcy będzie zaprojektowanie</w:t>
      </w:r>
      <w:r w:rsidR="000A34F7" w:rsidRPr="00595C13">
        <w:rPr>
          <w:sz w:val="22"/>
          <w:szCs w:val="22"/>
          <w:lang w:val="pl-PL"/>
        </w:rPr>
        <w:t xml:space="preserve"> strony w taki </w:t>
      </w:r>
      <w:r w:rsidR="001233B2" w:rsidRPr="00595C13">
        <w:rPr>
          <w:sz w:val="22"/>
          <w:szCs w:val="22"/>
          <w:lang w:val="pl-PL"/>
        </w:rPr>
        <w:t>sposób,</w:t>
      </w:r>
      <w:r w:rsidR="000A34F7" w:rsidRPr="00595C13">
        <w:rPr>
          <w:sz w:val="22"/>
          <w:szCs w:val="22"/>
          <w:lang w:val="pl-PL"/>
        </w:rPr>
        <w:t xml:space="preserve"> aby w późniejszym etapie istniała możliwość implementacji serwisu Otwartych Danych</w:t>
      </w:r>
      <w:r w:rsidRPr="00595C13">
        <w:rPr>
          <w:sz w:val="22"/>
          <w:szCs w:val="22"/>
          <w:lang w:val="pl-PL"/>
        </w:rPr>
        <w:t xml:space="preserve"> (dalej „serwis OD”), stanowiącego podstronę Portalu. Przez otwarte dane należy rozumieć dane publiczne dostępne na ww. serwisie OD, udostępniane w otwartych formatach, tj. w</w:t>
      </w:r>
      <w:r w:rsidR="00996CB4" w:rsidRPr="00595C13">
        <w:rPr>
          <w:sz w:val="22"/>
          <w:szCs w:val="22"/>
          <w:lang w:val="pl-PL"/>
        </w:rPr>
        <w:t> </w:t>
      </w:r>
      <w:r w:rsidRPr="00595C13">
        <w:rPr>
          <w:sz w:val="22"/>
          <w:szCs w:val="22"/>
          <w:lang w:val="pl-PL"/>
        </w:rPr>
        <w:t>formatach plików elektronicznych posiadających jawną</w:t>
      </w:r>
      <w:r w:rsidRPr="00595C13">
        <w:rPr>
          <w:spacing w:val="-6"/>
          <w:sz w:val="22"/>
          <w:szCs w:val="22"/>
          <w:lang w:val="pl-PL"/>
        </w:rPr>
        <w:t xml:space="preserve"> </w:t>
      </w:r>
      <w:r w:rsidRPr="00595C13">
        <w:rPr>
          <w:sz w:val="22"/>
          <w:szCs w:val="22"/>
          <w:lang w:val="pl-PL"/>
        </w:rPr>
        <w:t>strukturę. Zadaniem Wykonawcy jest przygotowanie rozwiązania umożliwiającego stworzenie i</w:t>
      </w:r>
      <w:r w:rsidR="00996CB4" w:rsidRPr="00595C13">
        <w:rPr>
          <w:sz w:val="22"/>
          <w:szCs w:val="22"/>
          <w:lang w:val="pl-PL"/>
        </w:rPr>
        <w:t> </w:t>
      </w:r>
      <w:r w:rsidRPr="00595C13">
        <w:rPr>
          <w:sz w:val="22"/>
          <w:szCs w:val="22"/>
          <w:lang w:val="pl-PL"/>
        </w:rPr>
        <w:t>modyfikowanie katalogu i publikację w nim zbiorów danych. Do zadań Wykonawcy nie należy natomiast zapełnienie tego serwisu danymi, a w szczególności pozyskanie, przetworzenie, opisanie i umieszczenie danych w serwisie.</w:t>
      </w:r>
    </w:p>
    <w:p w14:paraId="5886E4EA" w14:textId="77777777" w:rsidR="007153B1" w:rsidRPr="00595C13" w:rsidRDefault="007153B1" w:rsidP="00607BB8">
      <w:pPr>
        <w:pStyle w:val="Tekstpodstawowy"/>
        <w:spacing w:line="276" w:lineRule="auto"/>
        <w:ind w:left="138" w:right="127" w:firstLine="708"/>
        <w:jc w:val="both"/>
        <w:rPr>
          <w:sz w:val="22"/>
          <w:szCs w:val="22"/>
          <w:lang w:val="pl-PL"/>
        </w:rPr>
      </w:pPr>
    </w:p>
    <w:p w14:paraId="39B0EAEF" w14:textId="77777777" w:rsidR="00367CB2" w:rsidRPr="00595C13" w:rsidRDefault="003766E0" w:rsidP="00607BB8">
      <w:pPr>
        <w:pStyle w:val="Tekstpodstawowy"/>
        <w:spacing w:line="276" w:lineRule="auto"/>
        <w:ind w:left="138" w:firstLine="0"/>
        <w:rPr>
          <w:sz w:val="22"/>
          <w:szCs w:val="22"/>
          <w:lang w:val="pl-PL"/>
        </w:rPr>
      </w:pPr>
      <w:r w:rsidRPr="00595C13">
        <w:rPr>
          <w:sz w:val="22"/>
          <w:szCs w:val="22"/>
          <w:lang w:val="pl-PL"/>
        </w:rPr>
        <w:t>W ramach Portalu, w serwisie Otwarte Dane udostępniane będą w oparciu o zasady:</w:t>
      </w:r>
    </w:p>
    <w:p w14:paraId="533193A3" w14:textId="77777777" w:rsidR="00367CB2" w:rsidRPr="00595C13" w:rsidRDefault="003766E0" w:rsidP="00607BB8">
      <w:pPr>
        <w:pStyle w:val="Akapitzlist"/>
        <w:numPr>
          <w:ilvl w:val="0"/>
          <w:numId w:val="35"/>
        </w:numPr>
        <w:tabs>
          <w:tab w:val="left" w:pos="499"/>
        </w:tabs>
        <w:spacing w:line="276" w:lineRule="auto"/>
        <w:ind w:right="129"/>
        <w:rPr>
          <w:lang w:val="pl-PL"/>
        </w:rPr>
      </w:pPr>
      <w:r w:rsidRPr="00595C13">
        <w:rPr>
          <w:lang w:val="pl-PL"/>
        </w:rPr>
        <w:t>dostępności – dane mają być osiągalne dla jak najszerszego grona użytkowników i będą mogły być wykorzystywane w dowolnych celach, w tym</w:t>
      </w:r>
      <w:r w:rsidRPr="00595C13">
        <w:rPr>
          <w:spacing w:val="-9"/>
          <w:lang w:val="pl-PL"/>
        </w:rPr>
        <w:t xml:space="preserve"> </w:t>
      </w:r>
      <w:r w:rsidRPr="00595C13">
        <w:rPr>
          <w:lang w:val="pl-PL"/>
        </w:rPr>
        <w:t>biznesowych;</w:t>
      </w:r>
    </w:p>
    <w:p w14:paraId="2FF9B2A0" w14:textId="77777777" w:rsidR="00367CB2" w:rsidRPr="00595C13" w:rsidRDefault="003766E0" w:rsidP="00607BB8">
      <w:pPr>
        <w:pStyle w:val="Akapitzlist"/>
        <w:numPr>
          <w:ilvl w:val="0"/>
          <w:numId w:val="35"/>
        </w:numPr>
        <w:tabs>
          <w:tab w:val="left" w:pos="499"/>
        </w:tabs>
        <w:spacing w:line="276" w:lineRule="auto"/>
        <w:ind w:right="129"/>
        <w:rPr>
          <w:lang w:val="pl-PL"/>
        </w:rPr>
      </w:pPr>
      <w:r w:rsidRPr="00595C13">
        <w:rPr>
          <w:lang w:val="pl-PL"/>
        </w:rPr>
        <w:t>aktualności – dane mają być udostępniane na tyle szybko, by nie traciły swojej wartości;</w:t>
      </w:r>
    </w:p>
    <w:p w14:paraId="194678DF" w14:textId="77777777" w:rsidR="00367CB2" w:rsidRPr="00595C13" w:rsidRDefault="003766E0" w:rsidP="00607BB8">
      <w:pPr>
        <w:pStyle w:val="Akapitzlist"/>
        <w:numPr>
          <w:ilvl w:val="0"/>
          <w:numId w:val="35"/>
        </w:numPr>
        <w:tabs>
          <w:tab w:val="left" w:pos="499"/>
        </w:tabs>
        <w:spacing w:line="276" w:lineRule="auto"/>
        <w:rPr>
          <w:lang w:val="pl-PL"/>
        </w:rPr>
      </w:pPr>
      <w:r w:rsidRPr="00595C13">
        <w:rPr>
          <w:lang w:val="pl-PL"/>
        </w:rPr>
        <w:t>kompletności – dane mają być upubliczniane w całym wskazanym</w:t>
      </w:r>
      <w:r w:rsidRPr="00595C13">
        <w:rPr>
          <w:spacing w:val="-6"/>
          <w:lang w:val="pl-PL"/>
        </w:rPr>
        <w:t xml:space="preserve"> </w:t>
      </w:r>
      <w:r w:rsidRPr="00595C13">
        <w:rPr>
          <w:lang w:val="pl-PL"/>
        </w:rPr>
        <w:t>zakresie;</w:t>
      </w:r>
    </w:p>
    <w:p w14:paraId="3F97C732" w14:textId="77777777" w:rsidR="00367CB2" w:rsidRPr="00595C13" w:rsidRDefault="003766E0" w:rsidP="00607BB8">
      <w:pPr>
        <w:pStyle w:val="Akapitzlist"/>
        <w:numPr>
          <w:ilvl w:val="0"/>
          <w:numId w:val="35"/>
        </w:numPr>
        <w:tabs>
          <w:tab w:val="left" w:pos="499"/>
        </w:tabs>
        <w:spacing w:line="276" w:lineRule="auto"/>
        <w:ind w:right="132"/>
        <w:rPr>
          <w:lang w:val="pl-PL"/>
        </w:rPr>
      </w:pPr>
      <w:r w:rsidRPr="00595C13">
        <w:rPr>
          <w:lang w:val="pl-PL"/>
        </w:rPr>
        <w:t>maszynowo odczytywalne – dane będą uporządkowane i będą mogły być przetwarzane automatycznie;</w:t>
      </w:r>
    </w:p>
    <w:p w14:paraId="3CC1AE3E" w14:textId="77777777" w:rsidR="00367CB2" w:rsidRPr="00595C13" w:rsidRDefault="003766E0" w:rsidP="00607BB8">
      <w:pPr>
        <w:pStyle w:val="Akapitzlist"/>
        <w:numPr>
          <w:ilvl w:val="0"/>
          <w:numId w:val="35"/>
        </w:numPr>
        <w:tabs>
          <w:tab w:val="left" w:pos="499"/>
        </w:tabs>
        <w:spacing w:line="276" w:lineRule="auto"/>
        <w:ind w:right="127"/>
        <w:rPr>
          <w:lang w:val="pl-PL"/>
        </w:rPr>
      </w:pPr>
      <w:r w:rsidRPr="00595C13">
        <w:rPr>
          <w:lang w:val="pl-PL"/>
        </w:rPr>
        <w:t>udostępniania bez dyskryminacji – dane mają być dostępne dla każdego, bez wymogu rejestracji;</w:t>
      </w:r>
    </w:p>
    <w:p w14:paraId="3F365142" w14:textId="4A08C0F2" w:rsidR="00367CB2" w:rsidRPr="00595C13" w:rsidRDefault="003766E0" w:rsidP="00607BB8">
      <w:pPr>
        <w:pStyle w:val="Akapitzlist"/>
        <w:numPr>
          <w:ilvl w:val="0"/>
          <w:numId w:val="35"/>
        </w:numPr>
        <w:tabs>
          <w:tab w:val="left" w:pos="499"/>
        </w:tabs>
        <w:spacing w:line="276" w:lineRule="auto"/>
        <w:rPr>
          <w:lang w:val="pl-PL"/>
        </w:rPr>
      </w:pPr>
      <w:r w:rsidRPr="00595C13">
        <w:rPr>
          <w:lang w:val="pl-PL"/>
        </w:rPr>
        <w:t>udostępniania bez ograniczeń</w:t>
      </w:r>
      <w:r w:rsidRPr="00595C13">
        <w:rPr>
          <w:spacing w:val="-3"/>
          <w:lang w:val="pl-PL"/>
        </w:rPr>
        <w:t xml:space="preserve"> </w:t>
      </w:r>
      <w:r w:rsidRPr="00595C13">
        <w:rPr>
          <w:lang w:val="pl-PL"/>
        </w:rPr>
        <w:t>licencyjnych.</w:t>
      </w:r>
    </w:p>
    <w:p w14:paraId="4CDED8E2" w14:textId="77777777" w:rsidR="007153B1" w:rsidRPr="00595C13" w:rsidRDefault="007153B1" w:rsidP="00607BB8">
      <w:pPr>
        <w:pStyle w:val="Akapitzlist"/>
        <w:tabs>
          <w:tab w:val="left" w:pos="499"/>
        </w:tabs>
        <w:spacing w:line="276" w:lineRule="auto"/>
        <w:ind w:firstLine="0"/>
        <w:rPr>
          <w:lang w:val="pl-PL"/>
        </w:rPr>
      </w:pPr>
    </w:p>
    <w:p w14:paraId="36E6D40E" w14:textId="77777777" w:rsidR="00367CB2" w:rsidRPr="00595C13" w:rsidRDefault="003766E0" w:rsidP="00607BB8">
      <w:pPr>
        <w:pStyle w:val="Tekstpodstawowy"/>
        <w:spacing w:line="276" w:lineRule="auto"/>
        <w:ind w:left="138" w:right="128" w:firstLine="707"/>
        <w:jc w:val="both"/>
        <w:rPr>
          <w:sz w:val="22"/>
          <w:szCs w:val="22"/>
          <w:lang w:val="pl-PL"/>
        </w:rPr>
      </w:pPr>
      <w:r w:rsidRPr="00595C13">
        <w:rPr>
          <w:sz w:val="22"/>
          <w:szCs w:val="22"/>
          <w:lang w:val="pl-PL"/>
        </w:rPr>
        <w:t>Co do zasady musi być możliwe udostępnienia Otwartych Danych w</w:t>
      </w:r>
      <w:r w:rsidR="00996CB4" w:rsidRPr="00595C13">
        <w:rPr>
          <w:sz w:val="22"/>
          <w:szCs w:val="22"/>
          <w:lang w:val="pl-PL"/>
        </w:rPr>
        <w:t> </w:t>
      </w:r>
      <w:r w:rsidRPr="00595C13">
        <w:rPr>
          <w:sz w:val="22"/>
          <w:szCs w:val="22"/>
          <w:lang w:val="pl-PL"/>
        </w:rPr>
        <w:t xml:space="preserve">następujących formach (Edytor ma możliwość wyboru jednej lub więcej form): wizualizowanej </w:t>
      </w:r>
      <w:r w:rsidRPr="00595C13">
        <w:rPr>
          <w:sz w:val="22"/>
          <w:szCs w:val="22"/>
          <w:lang w:val="pl-PL"/>
        </w:rPr>
        <w:lastRenderedPageBreak/>
        <w:t xml:space="preserve">(przygotowywana przy użyciu zewnętrznych narzędzi w HTML5 i JavaScript), pliku do pobrania (w formacie otwartym, np. </w:t>
      </w:r>
      <w:proofErr w:type="spellStart"/>
      <w:r w:rsidRPr="00595C13">
        <w:rPr>
          <w:sz w:val="22"/>
          <w:szCs w:val="22"/>
          <w:lang w:val="pl-PL"/>
        </w:rPr>
        <w:t>csv</w:t>
      </w:r>
      <w:proofErr w:type="spellEnd"/>
      <w:r w:rsidRPr="00595C13">
        <w:rPr>
          <w:sz w:val="22"/>
          <w:szCs w:val="22"/>
          <w:lang w:val="pl-PL"/>
        </w:rPr>
        <w:t xml:space="preserve">, </w:t>
      </w:r>
      <w:proofErr w:type="spellStart"/>
      <w:r w:rsidRPr="00595C13">
        <w:rPr>
          <w:sz w:val="22"/>
          <w:szCs w:val="22"/>
          <w:lang w:val="pl-PL"/>
        </w:rPr>
        <w:t>xml</w:t>
      </w:r>
      <w:proofErr w:type="spellEnd"/>
      <w:r w:rsidRPr="00595C13">
        <w:rPr>
          <w:sz w:val="22"/>
          <w:szCs w:val="22"/>
          <w:lang w:val="pl-PL"/>
        </w:rPr>
        <w:t xml:space="preserve">, </w:t>
      </w:r>
      <w:proofErr w:type="spellStart"/>
      <w:r w:rsidRPr="00595C13">
        <w:rPr>
          <w:sz w:val="22"/>
          <w:szCs w:val="22"/>
          <w:lang w:val="pl-PL"/>
        </w:rPr>
        <w:t>shapefile</w:t>
      </w:r>
      <w:proofErr w:type="spellEnd"/>
      <w:r w:rsidRPr="00595C13">
        <w:rPr>
          <w:sz w:val="22"/>
          <w:szCs w:val="22"/>
          <w:lang w:val="pl-PL"/>
        </w:rPr>
        <w:t>) oraz API/</w:t>
      </w:r>
      <w:proofErr w:type="spellStart"/>
      <w:r w:rsidRPr="00595C13">
        <w:rPr>
          <w:sz w:val="22"/>
          <w:szCs w:val="22"/>
          <w:lang w:val="pl-PL"/>
        </w:rPr>
        <w:t>Webservice</w:t>
      </w:r>
      <w:proofErr w:type="spellEnd"/>
      <w:r w:rsidRPr="00595C13">
        <w:rPr>
          <w:sz w:val="22"/>
          <w:szCs w:val="22"/>
          <w:lang w:val="pl-PL"/>
        </w:rPr>
        <w:t>. Przy czym dla udostępniania jako API/</w:t>
      </w:r>
      <w:proofErr w:type="spellStart"/>
      <w:r w:rsidRPr="00595C13">
        <w:rPr>
          <w:sz w:val="22"/>
          <w:szCs w:val="22"/>
          <w:lang w:val="pl-PL"/>
        </w:rPr>
        <w:t>Webservice</w:t>
      </w:r>
      <w:proofErr w:type="spellEnd"/>
      <w:r w:rsidRPr="00595C13">
        <w:rPr>
          <w:sz w:val="22"/>
          <w:szCs w:val="22"/>
          <w:lang w:val="pl-PL"/>
        </w:rPr>
        <w:t xml:space="preserve"> portal Otwartych Danych pełni tylko funkcję katalogu przechowującego opis struktury danych i sposobu dostępu (w tym zakresie za bezpośrednie udostępnianie danych i obsługę żądań odpowiadają systemy zewnętrzne względem portalu OD).</w:t>
      </w:r>
    </w:p>
    <w:p w14:paraId="64996459" w14:textId="77777777" w:rsidR="003A4814" w:rsidRPr="00595C13" w:rsidRDefault="003A4814" w:rsidP="00607BB8">
      <w:pPr>
        <w:pStyle w:val="Tekstpodstawowy"/>
        <w:spacing w:line="276" w:lineRule="auto"/>
        <w:ind w:left="138" w:right="128" w:firstLine="707"/>
        <w:jc w:val="both"/>
        <w:rPr>
          <w:sz w:val="22"/>
          <w:szCs w:val="22"/>
          <w:lang w:val="pl-PL"/>
        </w:rPr>
      </w:pPr>
    </w:p>
    <w:p w14:paraId="7DE0DABB" w14:textId="77777777" w:rsidR="00367CB2" w:rsidRPr="00595C13" w:rsidRDefault="003766E0" w:rsidP="00607BB8">
      <w:pPr>
        <w:pStyle w:val="Tekstpodstawowy"/>
        <w:spacing w:line="276" w:lineRule="auto"/>
        <w:ind w:left="138" w:right="127" w:firstLine="708"/>
        <w:jc w:val="both"/>
        <w:rPr>
          <w:sz w:val="22"/>
          <w:szCs w:val="22"/>
          <w:lang w:val="pl-PL"/>
        </w:rPr>
      </w:pPr>
      <w:r w:rsidRPr="00595C13">
        <w:rPr>
          <w:sz w:val="22"/>
          <w:szCs w:val="22"/>
          <w:lang w:val="pl-PL"/>
        </w:rPr>
        <w:t>Jako przykłady udostępniania otwartych danych można wskazać miasta: Gdańsk (</w:t>
      </w:r>
      <w:hyperlink r:id="rId11">
        <w:r w:rsidRPr="00595C13">
          <w:rPr>
            <w:rStyle w:val="ListLabel94"/>
            <w:sz w:val="22"/>
            <w:szCs w:val="22"/>
          </w:rPr>
          <w:t>http://otwartygdansk.pl/),</w:t>
        </w:r>
      </w:hyperlink>
      <w:r w:rsidRPr="00595C13">
        <w:rPr>
          <w:sz w:val="22"/>
          <w:szCs w:val="22"/>
          <w:lang w:val="pl-PL"/>
        </w:rPr>
        <w:t xml:space="preserve"> Barcelona (</w:t>
      </w:r>
      <w:hyperlink r:id="rId12">
        <w:r w:rsidRPr="00595C13">
          <w:rPr>
            <w:rStyle w:val="ListLabel94"/>
            <w:sz w:val="22"/>
            <w:szCs w:val="22"/>
          </w:rPr>
          <w:t>http://opendata.bcn.cat/opendata/en),</w:t>
        </w:r>
      </w:hyperlink>
      <w:r w:rsidRPr="00595C13">
        <w:rPr>
          <w:sz w:val="22"/>
          <w:szCs w:val="22"/>
          <w:lang w:val="pl-PL"/>
        </w:rPr>
        <w:t xml:space="preserve"> Boston (</w:t>
      </w:r>
      <w:hyperlink r:id="rId13">
        <w:r w:rsidRPr="00595C13">
          <w:rPr>
            <w:rStyle w:val="czeinternetowe"/>
            <w:color w:val="auto"/>
            <w:sz w:val="22"/>
            <w:szCs w:val="22"/>
            <w:lang w:val="pl-PL"/>
          </w:rPr>
          <w:t>https://data.cityofboston.gov/</w:t>
        </w:r>
      </w:hyperlink>
      <w:r w:rsidRPr="00595C13">
        <w:rPr>
          <w:sz w:val="22"/>
          <w:szCs w:val="22"/>
          <w:lang w:val="pl-PL"/>
        </w:rPr>
        <w:t xml:space="preserve">). Londyn (https://data.london.gov.uk/) oraz portale: https://danepubliczne.gov.pl/, </w:t>
      </w:r>
      <w:hyperlink r:id="rId14">
        <w:r w:rsidRPr="00595C13">
          <w:rPr>
            <w:rStyle w:val="czeinternetowe"/>
            <w:color w:val="auto"/>
            <w:sz w:val="22"/>
            <w:szCs w:val="22"/>
            <w:lang w:val="pl-PL"/>
          </w:rPr>
          <w:t>https://data.gov.uk/</w:t>
        </w:r>
      </w:hyperlink>
      <w:r w:rsidRPr="00595C13">
        <w:rPr>
          <w:sz w:val="22"/>
          <w:szCs w:val="22"/>
          <w:lang w:val="pl-PL"/>
        </w:rPr>
        <w:t xml:space="preserve">, </w:t>
      </w:r>
      <w:hyperlink r:id="rId15">
        <w:r w:rsidRPr="00595C13">
          <w:rPr>
            <w:rStyle w:val="czeinternetowe"/>
            <w:color w:val="auto"/>
            <w:sz w:val="22"/>
            <w:szCs w:val="22"/>
            <w:lang w:val="pl-PL"/>
          </w:rPr>
          <w:t>https://data.gov.au</w:t>
        </w:r>
      </w:hyperlink>
      <w:r w:rsidRPr="00595C13">
        <w:rPr>
          <w:sz w:val="22"/>
          <w:szCs w:val="22"/>
          <w:lang w:val="pl-PL"/>
        </w:rPr>
        <w:t xml:space="preserve">, </w:t>
      </w:r>
      <w:hyperlink r:id="rId16">
        <w:r w:rsidRPr="00595C13">
          <w:rPr>
            <w:rStyle w:val="czeinternetowe"/>
            <w:color w:val="auto"/>
            <w:sz w:val="22"/>
            <w:szCs w:val="22"/>
            <w:lang w:val="pl-PL"/>
          </w:rPr>
          <w:t>https://dataplatform.nl</w:t>
        </w:r>
      </w:hyperlink>
      <w:r w:rsidRPr="00595C13">
        <w:rPr>
          <w:sz w:val="22"/>
          <w:szCs w:val="22"/>
          <w:lang w:val="pl-PL"/>
        </w:rPr>
        <w:t xml:space="preserve"> .</w:t>
      </w:r>
    </w:p>
    <w:p w14:paraId="0C26AACB" w14:textId="2F86774E" w:rsidR="00367CB2" w:rsidRPr="00595C13" w:rsidRDefault="003766E0" w:rsidP="00607BB8">
      <w:pPr>
        <w:pStyle w:val="Tekstpodstawowy"/>
        <w:spacing w:line="276" w:lineRule="auto"/>
        <w:ind w:left="138" w:firstLine="0"/>
        <w:rPr>
          <w:sz w:val="22"/>
          <w:szCs w:val="22"/>
          <w:lang w:val="pl-PL"/>
        </w:rPr>
      </w:pPr>
      <w:r w:rsidRPr="00595C13">
        <w:rPr>
          <w:sz w:val="22"/>
          <w:szCs w:val="22"/>
          <w:lang w:val="pl-PL"/>
        </w:rPr>
        <w:t>Serwis OD ma posiadać co najmniej poniższe funkcjonalności:</w:t>
      </w:r>
    </w:p>
    <w:p w14:paraId="4272E531" w14:textId="79677E5D" w:rsidR="00367CB2" w:rsidRPr="00595C13" w:rsidRDefault="003766E0" w:rsidP="00607BB8">
      <w:pPr>
        <w:pStyle w:val="Akapitzlist"/>
        <w:numPr>
          <w:ilvl w:val="0"/>
          <w:numId w:val="34"/>
        </w:numPr>
        <w:tabs>
          <w:tab w:val="left" w:pos="499"/>
        </w:tabs>
        <w:spacing w:line="276" w:lineRule="auto"/>
        <w:ind w:right="126"/>
        <w:jc w:val="both"/>
        <w:rPr>
          <w:lang w:val="pl-PL"/>
        </w:rPr>
      </w:pPr>
      <w:r w:rsidRPr="00595C13">
        <w:rPr>
          <w:lang w:val="pl-PL"/>
        </w:rPr>
        <w:t>możliwość grupowania zbiorów danych (tworzenie i zarządzanie grupami z</w:t>
      </w:r>
      <w:r w:rsidR="00996CB4" w:rsidRPr="00595C13">
        <w:rPr>
          <w:lang w:val="pl-PL"/>
        </w:rPr>
        <w:t> </w:t>
      </w:r>
      <w:r w:rsidRPr="00595C13">
        <w:rPr>
          <w:lang w:val="pl-PL"/>
        </w:rPr>
        <w:t>poziomu panelu administratora lub</w:t>
      </w:r>
      <w:r w:rsidRPr="00595C13">
        <w:rPr>
          <w:spacing w:val="-2"/>
          <w:lang w:val="pl-PL"/>
        </w:rPr>
        <w:t xml:space="preserve"> </w:t>
      </w:r>
      <w:r w:rsidRPr="00595C13">
        <w:rPr>
          <w:lang w:val="pl-PL"/>
        </w:rPr>
        <w:t>redaktora);</w:t>
      </w:r>
    </w:p>
    <w:p w14:paraId="4CCF7286" w14:textId="77777777" w:rsidR="00367CB2" w:rsidRPr="00595C13" w:rsidRDefault="003766E0" w:rsidP="00607BB8">
      <w:pPr>
        <w:pStyle w:val="Akapitzlist"/>
        <w:numPr>
          <w:ilvl w:val="0"/>
          <w:numId w:val="34"/>
        </w:numPr>
        <w:tabs>
          <w:tab w:val="left" w:pos="499"/>
        </w:tabs>
        <w:spacing w:line="276" w:lineRule="auto"/>
        <w:ind w:right="128"/>
        <w:jc w:val="both"/>
        <w:rPr>
          <w:lang w:val="pl-PL"/>
        </w:rPr>
      </w:pPr>
      <w:r w:rsidRPr="00595C13">
        <w:rPr>
          <w:lang w:val="pl-PL"/>
        </w:rPr>
        <w:t>możliwość dodawania i definiowania filtrów – lista filtrów dostępnych dla użytkownika powinna być prezentowana w miejscu i sposób analogiczny do filtrów na innych stronach</w:t>
      </w:r>
      <w:r w:rsidRPr="00595C13">
        <w:rPr>
          <w:spacing w:val="-1"/>
          <w:lang w:val="pl-PL"/>
        </w:rPr>
        <w:t xml:space="preserve"> </w:t>
      </w:r>
      <w:r w:rsidRPr="00595C13">
        <w:rPr>
          <w:lang w:val="pl-PL"/>
        </w:rPr>
        <w:t>Portalu;</w:t>
      </w:r>
    </w:p>
    <w:p w14:paraId="4D6963D5" w14:textId="77777777" w:rsidR="00367CB2" w:rsidRPr="00595C13" w:rsidRDefault="003766E0" w:rsidP="00607BB8">
      <w:pPr>
        <w:pStyle w:val="Akapitzlist"/>
        <w:numPr>
          <w:ilvl w:val="0"/>
          <w:numId w:val="34"/>
        </w:numPr>
        <w:tabs>
          <w:tab w:val="left" w:pos="499"/>
        </w:tabs>
        <w:spacing w:line="276" w:lineRule="auto"/>
        <w:ind w:right="126"/>
        <w:jc w:val="both"/>
        <w:rPr>
          <w:lang w:val="pl-PL"/>
        </w:rPr>
      </w:pPr>
      <w:r w:rsidRPr="00595C13">
        <w:rPr>
          <w:lang w:val="pl-PL"/>
        </w:rPr>
        <w:t>podczas dodawania nowego zbioru danych możliwość określenia sposobu ich udostępniania (konieczność wskazania co najmniej jednego; możliwość wyboru kilku wariantów w ramach jednej kategorii udostępniania, np. pliki do pobrania w kilku formatach) oraz określenia dla niego</w:t>
      </w:r>
      <w:r w:rsidRPr="00595C13">
        <w:rPr>
          <w:spacing w:val="-4"/>
          <w:lang w:val="pl-PL"/>
        </w:rPr>
        <w:t xml:space="preserve"> </w:t>
      </w:r>
      <w:r w:rsidRPr="00595C13">
        <w:rPr>
          <w:lang w:val="pl-PL"/>
        </w:rPr>
        <w:t>metadanych;</w:t>
      </w:r>
    </w:p>
    <w:p w14:paraId="5F27C475" w14:textId="2DC3936B" w:rsidR="00367CB2" w:rsidRPr="00595C13" w:rsidRDefault="003766E0" w:rsidP="00607BB8">
      <w:pPr>
        <w:pStyle w:val="Akapitzlist"/>
        <w:numPr>
          <w:ilvl w:val="0"/>
          <w:numId w:val="34"/>
        </w:numPr>
        <w:tabs>
          <w:tab w:val="left" w:pos="499"/>
        </w:tabs>
        <w:spacing w:line="276" w:lineRule="auto"/>
        <w:ind w:right="126"/>
        <w:jc w:val="both"/>
        <w:rPr>
          <w:lang w:val="pl-PL"/>
        </w:rPr>
      </w:pPr>
      <w:r w:rsidRPr="00595C13">
        <w:rPr>
          <w:lang w:val="pl-PL"/>
        </w:rPr>
        <w:t xml:space="preserve">możliwość opis zbiorów danych (metadane) przy użyciu RDF </w:t>
      </w:r>
      <w:proofErr w:type="spellStart"/>
      <w:r w:rsidRPr="00595C13">
        <w:rPr>
          <w:lang w:val="pl-PL"/>
        </w:rPr>
        <w:t>Schema</w:t>
      </w:r>
      <w:proofErr w:type="spellEnd"/>
      <w:r w:rsidRPr="00595C13">
        <w:rPr>
          <w:lang w:val="pl-PL"/>
        </w:rPr>
        <w:t xml:space="preserve"> i</w:t>
      </w:r>
      <w:r w:rsidR="00996CB4" w:rsidRPr="00595C13">
        <w:rPr>
          <w:lang w:val="pl-PL"/>
        </w:rPr>
        <w:t> </w:t>
      </w:r>
      <w:r w:rsidRPr="00595C13">
        <w:rPr>
          <w:lang w:val="pl-PL"/>
        </w:rPr>
        <w:t xml:space="preserve">popularnych słowników, takich jak Dublin </w:t>
      </w:r>
      <w:proofErr w:type="spellStart"/>
      <w:r w:rsidRPr="00595C13">
        <w:rPr>
          <w:lang w:val="pl-PL"/>
        </w:rPr>
        <w:t>Core</w:t>
      </w:r>
      <w:proofErr w:type="spellEnd"/>
      <w:r w:rsidRPr="00595C13">
        <w:rPr>
          <w:lang w:val="pl-PL"/>
        </w:rPr>
        <w:t>, DCAT, SCOVO, schema.org,</w:t>
      </w:r>
    </w:p>
    <w:p w14:paraId="13A8B3CB" w14:textId="1DE35968" w:rsidR="00367CB2" w:rsidRPr="00595C13" w:rsidRDefault="003766E0" w:rsidP="00607BB8">
      <w:pPr>
        <w:pStyle w:val="Akapitzlist"/>
        <w:numPr>
          <w:ilvl w:val="0"/>
          <w:numId w:val="34"/>
        </w:numPr>
        <w:tabs>
          <w:tab w:val="left" w:pos="499"/>
        </w:tabs>
        <w:spacing w:line="276" w:lineRule="auto"/>
        <w:ind w:right="127"/>
        <w:jc w:val="both"/>
        <w:rPr>
          <w:lang w:val="pl-PL"/>
        </w:rPr>
      </w:pPr>
      <w:r w:rsidRPr="00595C13">
        <w:rPr>
          <w:lang w:val="pl-PL"/>
        </w:rPr>
        <w:t>prezentacja wizualna w formie tabelarycznej z możliwością sortowania według każdej z</w:t>
      </w:r>
      <w:r w:rsidR="00DD730E" w:rsidRPr="00595C13">
        <w:rPr>
          <w:lang w:val="pl-PL"/>
        </w:rPr>
        <w:t> </w:t>
      </w:r>
      <w:r w:rsidRPr="00595C13">
        <w:rPr>
          <w:lang w:val="pl-PL"/>
        </w:rPr>
        <w:t>kolumn tabeli (tabela ma być generowana automatycznie na podstawie wybranego pliku o zdefiniowanej</w:t>
      </w:r>
      <w:r w:rsidRPr="00595C13">
        <w:rPr>
          <w:spacing w:val="1"/>
          <w:lang w:val="pl-PL"/>
        </w:rPr>
        <w:t xml:space="preserve"> </w:t>
      </w:r>
      <w:r w:rsidRPr="00595C13">
        <w:rPr>
          <w:lang w:val="pl-PL"/>
        </w:rPr>
        <w:t>strukturze);</w:t>
      </w:r>
    </w:p>
    <w:p w14:paraId="4A062CD1" w14:textId="77777777" w:rsidR="00367CB2" w:rsidRPr="00595C13" w:rsidRDefault="003766E0" w:rsidP="00607BB8">
      <w:pPr>
        <w:pStyle w:val="Akapitzlist"/>
        <w:numPr>
          <w:ilvl w:val="0"/>
          <w:numId w:val="34"/>
        </w:numPr>
        <w:tabs>
          <w:tab w:val="left" w:pos="499"/>
        </w:tabs>
        <w:spacing w:line="276" w:lineRule="auto"/>
        <w:rPr>
          <w:lang w:val="pl-PL"/>
        </w:rPr>
      </w:pPr>
      <w:r w:rsidRPr="00595C13">
        <w:rPr>
          <w:lang w:val="pl-PL"/>
        </w:rPr>
        <w:t>zaawansowana wyszukiwarka tematyczna w obrębie serwisu</w:t>
      </w:r>
      <w:r w:rsidRPr="00595C13">
        <w:rPr>
          <w:spacing w:val="-1"/>
          <w:lang w:val="pl-PL"/>
        </w:rPr>
        <w:t xml:space="preserve"> </w:t>
      </w:r>
      <w:r w:rsidRPr="00595C13">
        <w:rPr>
          <w:lang w:val="pl-PL"/>
        </w:rPr>
        <w:t>OD;</w:t>
      </w:r>
    </w:p>
    <w:p w14:paraId="69F21EFF" w14:textId="77777777" w:rsidR="00367CB2" w:rsidRPr="00595C13" w:rsidRDefault="003766E0" w:rsidP="00607BB8">
      <w:pPr>
        <w:pStyle w:val="Akapitzlist"/>
        <w:numPr>
          <w:ilvl w:val="0"/>
          <w:numId w:val="34"/>
        </w:numPr>
        <w:tabs>
          <w:tab w:val="left" w:pos="499"/>
        </w:tabs>
        <w:spacing w:line="276" w:lineRule="auto"/>
        <w:ind w:right="154"/>
        <w:jc w:val="both"/>
        <w:rPr>
          <w:lang w:val="pl-PL"/>
        </w:rPr>
      </w:pPr>
      <w:r w:rsidRPr="00595C13">
        <w:rPr>
          <w:lang w:val="pl-PL"/>
        </w:rPr>
        <w:t>możliwość publikowania danych oraz artykułów opublikowanych również w innych sekcjach portalu GZM</w:t>
      </w:r>
      <w:r w:rsidRPr="00595C13">
        <w:rPr>
          <w:strike/>
          <w:lang w:val="pl-PL"/>
        </w:rPr>
        <w:t>;</w:t>
      </w:r>
    </w:p>
    <w:p w14:paraId="089C0B03" w14:textId="77777777" w:rsidR="00367CB2" w:rsidRPr="00595C13" w:rsidRDefault="003766E0" w:rsidP="00607BB8">
      <w:pPr>
        <w:pStyle w:val="Akapitzlist"/>
        <w:numPr>
          <w:ilvl w:val="0"/>
          <w:numId w:val="34"/>
        </w:numPr>
        <w:tabs>
          <w:tab w:val="left" w:pos="499"/>
        </w:tabs>
        <w:spacing w:line="276" w:lineRule="auto"/>
        <w:ind w:right="130"/>
        <w:jc w:val="both"/>
        <w:rPr>
          <w:lang w:val="pl-PL"/>
        </w:rPr>
      </w:pPr>
      <w:r w:rsidRPr="00595C13">
        <w:rPr>
          <w:lang w:val="pl-PL"/>
        </w:rPr>
        <w:t>możliwość automatycznego publikowania wybranych zbiorów danych w serwisie danepubliczne.gov.pl (o ile serwis danepubliczne.gov.pl będzie udostępniał taką możliwość w momencie odbioru projektu od wykonawcy),</w:t>
      </w:r>
    </w:p>
    <w:p w14:paraId="655F148E" w14:textId="35275D9C" w:rsidR="00367CB2" w:rsidRPr="00595C13" w:rsidRDefault="003766E0" w:rsidP="00607BB8">
      <w:pPr>
        <w:pStyle w:val="Akapitzlist"/>
        <w:numPr>
          <w:ilvl w:val="0"/>
          <w:numId w:val="34"/>
        </w:numPr>
        <w:tabs>
          <w:tab w:val="left" w:pos="499"/>
        </w:tabs>
        <w:spacing w:line="276" w:lineRule="auto"/>
        <w:ind w:right="130"/>
        <w:jc w:val="both"/>
        <w:rPr>
          <w:lang w:val="pl-PL"/>
        </w:rPr>
      </w:pPr>
      <w:r w:rsidRPr="00595C13">
        <w:rPr>
          <w:lang w:val="pl-PL"/>
        </w:rPr>
        <w:t>możliwość stworzenia przynajmniej 50 organizacji z kontami administratorów (przynajmniej po jednym koncie w organizacji) na potrzeby gmin, organizacji i</w:t>
      </w:r>
      <w:r w:rsidR="00182BFE" w:rsidRPr="00595C13">
        <w:rPr>
          <w:lang w:val="pl-PL"/>
        </w:rPr>
        <w:t> </w:t>
      </w:r>
      <w:r w:rsidRPr="00595C13">
        <w:rPr>
          <w:lang w:val="pl-PL"/>
        </w:rPr>
        <w:t>przedsiębiorstw, którzy będą mogli dodawać, usuwać i zarządzać zbiorami danych w ramach swoich organizacji,</w:t>
      </w:r>
    </w:p>
    <w:p w14:paraId="0BA47AB5" w14:textId="77777777" w:rsidR="00367CB2" w:rsidRPr="00595C13" w:rsidRDefault="003766E0" w:rsidP="00607BB8">
      <w:pPr>
        <w:pStyle w:val="Akapitzlist"/>
        <w:numPr>
          <w:ilvl w:val="0"/>
          <w:numId w:val="34"/>
        </w:numPr>
        <w:tabs>
          <w:tab w:val="left" w:pos="499"/>
        </w:tabs>
        <w:spacing w:line="276" w:lineRule="auto"/>
        <w:ind w:right="130"/>
        <w:jc w:val="both"/>
        <w:rPr>
          <w:lang w:val="pl-PL"/>
        </w:rPr>
      </w:pPr>
      <w:r w:rsidRPr="00595C13">
        <w:rPr>
          <w:lang w:val="pl-PL"/>
        </w:rPr>
        <w:t>możliwość ekspozycji co najmniej 3 000 zbiorów danych o łącznej objętości maksymalnie jeden terabajt,</w:t>
      </w:r>
    </w:p>
    <w:p w14:paraId="4004338B" w14:textId="77777777" w:rsidR="00367CB2" w:rsidRPr="00595C13" w:rsidRDefault="003766E0" w:rsidP="00607BB8">
      <w:pPr>
        <w:pStyle w:val="Akapitzlist"/>
        <w:numPr>
          <w:ilvl w:val="0"/>
          <w:numId w:val="34"/>
        </w:numPr>
        <w:tabs>
          <w:tab w:val="left" w:pos="499"/>
        </w:tabs>
        <w:spacing w:line="276" w:lineRule="auto"/>
        <w:ind w:right="130"/>
        <w:jc w:val="both"/>
        <w:rPr>
          <w:lang w:val="pl-PL"/>
        </w:rPr>
      </w:pPr>
      <w:r w:rsidRPr="00595C13">
        <w:rPr>
          <w:lang w:val="pl-PL"/>
        </w:rPr>
        <w:t xml:space="preserve">udostępniać poprzez API oparte o standard REST i wykorzystujące format JSON informacje (metadane) o dostępnych w portalu zbiorach danych wraz z bezpośrednim linkiem umożliwiającym ich pobranie; API powinno umożliwiać obsługę co najmniej 100 </w:t>
      </w:r>
      <w:proofErr w:type="spellStart"/>
      <w:r w:rsidRPr="00595C13">
        <w:rPr>
          <w:lang w:val="pl-PL"/>
        </w:rPr>
        <w:t>wywołań</w:t>
      </w:r>
      <w:proofErr w:type="spellEnd"/>
      <w:r w:rsidRPr="00595C13">
        <w:rPr>
          <w:lang w:val="pl-PL"/>
        </w:rPr>
        <w:t xml:space="preserve"> na sekundę i być zgodne z wytycznymi zawartymi w dokumencie „Standard interfejsu programistycznego aplikacji (API)”</w:t>
      </w:r>
      <w:r w:rsidRPr="00595C13">
        <w:rPr>
          <w:rStyle w:val="Zakotwiczenieprzypisudolnego"/>
          <w:lang w:val="pl-PL"/>
        </w:rPr>
        <w:footnoteReference w:id="1"/>
      </w:r>
      <w:r w:rsidRPr="00595C13">
        <w:rPr>
          <w:lang w:val="pl-PL"/>
        </w:rPr>
        <w:t xml:space="preserve"> opublikowanym przez Ministerstwo Cyfryzacji.</w:t>
      </w:r>
    </w:p>
    <w:p w14:paraId="7C3A2167" w14:textId="6A85FAF5" w:rsidR="00367CB2" w:rsidRPr="00595C13" w:rsidRDefault="003766E0" w:rsidP="00607BB8">
      <w:pPr>
        <w:pStyle w:val="Akapitzlist"/>
        <w:numPr>
          <w:ilvl w:val="0"/>
          <w:numId w:val="34"/>
        </w:numPr>
        <w:tabs>
          <w:tab w:val="left" w:pos="499"/>
        </w:tabs>
        <w:spacing w:line="276" w:lineRule="auto"/>
        <w:ind w:right="130"/>
        <w:jc w:val="both"/>
        <w:rPr>
          <w:lang w:val="pl-PL"/>
        </w:rPr>
      </w:pPr>
      <w:r w:rsidRPr="00595C13">
        <w:rPr>
          <w:lang w:val="pl-PL"/>
        </w:rPr>
        <w:t>udostępniać API oparte o standard REST i wykorzystujące format JSON, które umożliwi automatyczną publikację nowych zbiorów danych w systemie. W</w:t>
      </w:r>
      <w:r w:rsidR="00182BFE" w:rsidRPr="00595C13">
        <w:rPr>
          <w:lang w:val="pl-PL"/>
        </w:rPr>
        <w:t> </w:t>
      </w:r>
      <w:r w:rsidRPr="00595C13">
        <w:rPr>
          <w:lang w:val="pl-PL"/>
        </w:rPr>
        <w:t xml:space="preserve">szczególności API powinno udostępniać możliwość publikacji nowych wersji już udostępnionych danych, </w:t>
      </w:r>
      <w:r w:rsidRPr="00595C13">
        <w:rPr>
          <w:lang w:val="pl-PL"/>
        </w:rPr>
        <w:lastRenderedPageBreak/>
        <w:t>a</w:t>
      </w:r>
      <w:r w:rsidR="001233B2" w:rsidRPr="00595C13">
        <w:rPr>
          <w:lang w:val="pl-PL"/>
        </w:rPr>
        <w:t> </w:t>
      </w:r>
      <w:r w:rsidRPr="00595C13">
        <w:rPr>
          <w:lang w:val="pl-PL"/>
        </w:rPr>
        <w:t>także dodanie nowych zbiorów danych w istniejącej strukturze katalogu. API musi zapewniać bezpieczeństwo m.in. poprzez szyfrowanie SSL, możliwość ograniczenia adresów IP, z których możliwe jest nawiązania połączenia, a także bezpieczny i zgodny ze sztuką mechanizm autentykacji i uwierzytelniania.</w:t>
      </w:r>
    </w:p>
    <w:p w14:paraId="3CE8E47B" w14:textId="1C99492E" w:rsidR="00367CB2" w:rsidRPr="00595C13" w:rsidRDefault="003766E0" w:rsidP="00607BB8">
      <w:pPr>
        <w:pStyle w:val="Akapitzlist"/>
        <w:numPr>
          <w:ilvl w:val="0"/>
          <w:numId w:val="34"/>
        </w:numPr>
        <w:tabs>
          <w:tab w:val="left" w:pos="499"/>
        </w:tabs>
        <w:spacing w:line="276" w:lineRule="auto"/>
        <w:ind w:right="130"/>
        <w:jc w:val="both"/>
        <w:rPr>
          <w:lang w:val="pl-PL"/>
        </w:rPr>
      </w:pPr>
      <w:r w:rsidRPr="00595C13">
        <w:rPr>
          <w:lang w:val="pl-PL"/>
        </w:rPr>
        <w:t xml:space="preserve">zliczanie i udostępnianie statystyk w zakresie wykorzystania portalu otwartych danych (w szczególności konkretnych zbiorów danych), </w:t>
      </w:r>
    </w:p>
    <w:p w14:paraId="3F991F83" w14:textId="77777777" w:rsidR="00182BFE" w:rsidRPr="00595C13" w:rsidRDefault="00182BFE" w:rsidP="00607BB8">
      <w:pPr>
        <w:pStyle w:val="Akapitzlist"/>
        <w:tabs>
          <w:tab w:val="left" w:pos="499"/>
        </w:tabs>
        <w:spacing w:line="276" w:lineRule="auto"/>
        <w:ind w:right="130" w:firstLine="0"/>
        <w:jc w:val="both"/>
        <w:rPr>
          <w:lang w:val="pl-PL"/>
        </w:rPr>
      </w:pPr>
    </w:p>
    <w:p w14:paraId="4D922058" w14:textId="6F9E8D19" w:rsidR="00367CB2" w:rsidRPr="00595C13" w:rsidRDefault="003766E0" w:rsidP="00607BB8">
      <w:pPr>
        <w:pStyle w:val="Tekstpodstawowy"/>
        <w:spacing w:line="276" w:lineRule="auto"/>
        <w:ind w:left="138" w:right="128" w:firstLine="708"/>
        <w:jc w:val="both"/>
        <w:rPr>
          <w:sz w:val="22"/>
          <w:szCs w:val="22"/>
          <w:lang w:val="pl-PL"/>
        </w:rPr>
      </w:pPr>
      <w:r w:rsidRPr="00595C13">
        <w:rPr>
          <w:sz w:val="22"/>
          <w:szCs w:val="22"/>
          <w:lang w:val="pl-PL"/>
        </w:rPr>
        <w:t xml:space="preserve">Serwis OD ma stanowić część </w:t>
      </w:r>
      <w:r w:rsidR="001233B2" w:rsidRPr="00595C13">
        <w:rPr>
          <w:sz w:val="22"/>
          <w:szCs w:val="22"/>
          <w:lang w:val="pl-PL"/>
        </w:rPr>
        <w:t>Portalu</w:t>
      </w:r>
      <w:r w:rsidRPr="00595C13">
        <w:rPr>
          <w:sz w:val="22"/>
          <w:szCs w:val="22"/>
          <w:lang w:val="pl-PL"/>
        </w:rPr>
        <w:t xml:space="preserve"> i co za tym idzie, odpowiednie wymagania techniczne i funkcjonalne sprecyzowane w innych częściach niniejszego OPZ mają zastosowanie również dla serwisu OD. Zamawiający dopuszcza, aby w</w:t>
      </w:r>
      <w:r w:rsidR="00182BFE" w:rsidRPr="00595C13">
        <w:rPr>
          <w:sz w:val="22"/>
          <w:szCs w:val="22"/>
          <w:lang w:val="pl-PL"/>
        </w:rPr>
        <w:t> </w:t>
      </w:r>
      <w:r w:rsidRPr="00595C13">
        <w:rPr>
          <w:sz w:val="22"/>
          <w:szCs w:val="22"/>
          <w:lang w:val="pl-PL"/>
        </w:rPr>
        <w:t xml:space="preserve">celu realizacji serwisu OD, Wykonawca wykorzystał istniejące rozwiązania dedykowane udostępnianiu otwartych danych oparte na licencji </w:t>
      </w:r>
      <w:proofErr w:type="spellStart"/>
      <w:r w:rsidRPr="00595C13">
        <w:rPr>
          <w:sz w:val="22"/>
          <w:szCs w:val="22"/>
          <w:lang w:val="pl-PL"/>
        </w:rPr>
        <w:t>Opensource</w:t>
      </w:r>
      <w:proofErr w:type="spellEnd"/>
      <w:r w:rsidRPr="00595C13">
        <w:rPr>
          <w:sz w:val="22"/>
          <w:szCs w:val="22"/>
          <w:lang w:val="pl-PL"/>
        </w:rPr>
        <w:t>, np. platformę CKAN – w takim przypadku Zamawiający wymaga integracji tego rozwiązania z</w:t>
      </w:r>
      <w:r w:rsidRPr="00595C13">
        <w:rPr>
          <w:spacing w:val="-2"/>
          <w:sz w:val="22"/>
          <w:szCs w:val="22"/>
          <w:lang w:val="pl-PL"/>
        </w:rPr>
        <w:t xml:space="preserve"> </w:t>
      </w:r>
      <w:r w:rsidRPr="00595C13">
        <w:rPr>
          <w:sz w:val="22"/>
          <w:szCs w:val="22"/>
          <w:lang w:val="pl-PL"/>
        </w:rPr>
        <w:t>Portalem.</w:t>
      </w:r>
    </w:p>
    <w:p w14:paraId="73E269FD" w14:textId="6C6BAE71" w:rsidR="00367CB2" w:rsidRPr="00595C13" w:rsidRDefault="003766E0" w:rsidP="00607BB8">
      <w:pPr>
        <w:pStyle w:val="Tekstpodstawowy"/>
        <w:spacing w:after="240" w:line="276" w:lineRule="auto"/>
        <w:ind w:left="138" w:right="128" w:firstLine="707"/>
        <w:jc w:val="both"/>
        <w:rPr>
          <w:sz w:val="22"/>
          <w:szCs w:val="22"/>
          <w:lang w:val="pl-PL"/>
        </w:rPr>
      </w:pPr>
      <w:r w:rsidRPr="00595C13">
        <w:rPr>
          <w:sz w:val="22"/>
          <w:szCs w:val="22"/>
          <w:lang w:val="pl-PL"/>
        </w:rPr>
        <w:t>Szczegółowe rozwiązania dla serwisu OD zostaną zaproponowane przez Wykonawcę w opracowanym przez niego projekcie technicznym Portalu i będą one podlegać akceptacji Zamawiającego.</w:t>
      </w:r>
    </w:p>
    <w:p w14:paraId="5008F93C" w14:textId="77777777" w:rsidR="00367CB2" w:rsidRPr="00595C13" w:rsidRDefault="003766E0" w:rsidP="00607BB8">
      <w:pPr>
        <w:pStyle w:val="Nagwek21"/>
        <w:numPr>
          <w:ilvl w:val="0"/>
          <w:numId w:val="33"/>
        </w:numPr>
        <w:tabs>
          <w:tab w:val="left" w:pos="1554"/>
          <w:tab w:val="left" w:pos="1555"/>
        </w:tabs>
        <w:spacing w:after="240" w:line="276" w:lineRule="auto"/>
        <w:ind w:hanging="696"/>
        <w:rPr>
          <w:sz w:val="22"/>
          <w:szCs w:val="22"/>
          <w:lang w:val="pl-PL"/>
        </w:rPr>
      </w:pPr>
      <w:bookmarkStart w:id="11" w:name="_Toc523468863"/>
      <w:r w:rsidRPr="00595C13">
        <w:rPr>
          <w:sz w:val="22"/>
          <w:szCs w:val="22"/>
          <w:lang w:val="pl-PL"/>
        </w:rPr>
        <w:t>System zarządzania treścią CMS</w:t>
      </w:r>
      <w:bookmarkEnd w:id="11"/>
    </w:p>
    <w:p w14:paraId="23FB91DE" w14:textId="77777777" w:rsidR="007153B1" w:rsidRPr="00595C13" w:rsidRDefault="003766E0" w:rsidP="00607BB8">
      <w:pPr>
        <w:pStyle w:val="Akapitzlist"/>
        <w:numPr>
          <w:ilvl w:val="0"/>
          <w:numId w:val="32"/>
        </w:numPr>
        <w:tabs>
          <w:tab w:val="left" w:pos="499"/>
        </w:tabs>
        <w:spacing w:line="276" w:lineRule="auto"/>
        <w:ind w:right="127"/>
        <w:jc w:val="both"/>
        <w:rPr>
          <w:lang w:val="pl-PL"/>
        </w:rPr>
      </w:pPr>
      <w:r w:rsidRPr="00595C13">
        <w:rPr>
          <w:lang w:val="pl-PL"/>
        </w:rPr>
        <w:t xml:space="preserve">System CMS dostarczony przez Wykonawcę musi umożliwiać zarządzanie treścią całego Portalu bez konieczności znajomości języków programowania (do </w:t>
      </w:r>
    </w:p>
    <w:p w14:paraId="034E430D" w14:textId="0517AEDE" w:rsidR="00367CB2" w:rsidRPr="00595C13" w:rsidRDefault="003766E0" w:rsidP="00607BB8">
      <w:pPr>
        <w:pStyle w:val="Akapitzlist"/>
        <w:tabs>
          <w:tab w:val="left" w:pos="499"/>
        </w:tabs>
        <w:spacing w:line="276" w:lineRule="auto"/>
        <w:ind w:right="127" w:firstLine="0"/>
        <w:jc w:val="both"/>
        <w:rPr>
          <w:lang w:val="pl-PL"/>
        </w:rPr>
      </w:pPr>
      <w:r w:rsidRPr="00595C13">
        <w:rPr>
          <w:lang w:val="pl-PL"/>
        </w:rPr>
        <w:t>obsługi ma być wystarczająca podstawowa znajomość programów do edycji tekstu).</w:t>
      </w:r>
    </w:p>
    <w:p w14:paraId="17A8D8D9" w14:textId="77777777" w:rsidR="00182BFE" w:rsidRPr="00595C13" w:rsidRDefault="003766E0" w:rsidP="00607BB8">
      <w:pPr>
        <w:pStyle w:val="Akapitzlist"/>
        <w:numPr>
          <w:ilvl w:val="0"/>
          <w:numId w:val="32"/>
        </w:numPr>
        <w:tabs>
          <w:tab w:val="left" w:pos="499"/>
        </w:tabs>
        <w:spacing w:line="276" w:lineRule="auto"/>
        <w:ind w:right="130"/>
        <w:jc w:val="both"/>
        <w:rPr>
          <w:lang w:val="pl-PL"/>
        </w:rPr>
      </w:pPr>
      <w:r w:rsidRPr="00595C13">
        <w:rPr>
          <w:lang w:val="pl-PL"/>
        </w:rPr>
        <w:t>System CMS musi obsługiwać wszystkie strony Portalu oraz wszystkie bazy,</w:t>
      </w:r>
      <w:r w:rsidR="00182BFE" w:rsidRPr="00595C13">
        <w:rPr>
          <w:lang w:val="pl-PL"/>
        </w:rPr>
        <w:t xml:space="preserve"> </w:t>
      </w:r>
      <w:r w:rsidRPr="00595C13">
        <w:rPr>
          <w:lang w:val="pl-PL"/>
        </w:rPr>
        <w:t>rejestry, listy</w:t>
      </w:r>
      <w:r w:rsidRPr="00595C13">
        <w:rPr>
          <w:spacing w:val="-2"/>
          <w:lang w:val="pl-PL"/>
        </w:rPr>
        <w:t xml:space="preserve"> </w:t>
      </w:r>
      <w:r w:rsidRPr="00595C13">
        <w:rPr>
          <w:lang w:val="pl-PL"/>
        </w:rPr>
        <w:t>etc.</w:t>
      </w:r>
    </w:p>
    <w:p w14:paraId="6A8D8D86" w14:textId="26E2F25F" w:rsidR="00182BFE" w:rsidRPr="00595C13" w:rsidRDefault="00182BFE" w:rsidP="00607BB8">
      <w:pPr>
        <w:pStyle w:val="Akapitzlist"/>
        <w:numPr>
          <w:ilvl w:val="0"/>
          <w:numId w:val="32"/>
        </w:numPr>
        <w:tabs>
          <w:tab w:val="left" w:pos="499"/>
        </w:tabs>
        <w:spacing w:line="276" w:lineRule="auto"/>
        <w:ind w:right="130"/>
        <w:jc w:val="both"/>
        <w:rPr>
          <w:lang w:val="pl-PL"/>
        </w:rPr>
      </w:pPr>
      <w:r w:rsidRPr="00595C13">
        <w:rPr>
          <w:lang w:val="pl-PL"/>
        </w:rPr>
        <w:t>System CMS musi dostarczyć narzędzia i funkcjonalności umożliwiające tworzenie i edytowanie (bez konieczności znajomości języków programowania) stylów w ramach całego Portalu, a Wykonawca w ramach zamówienia dostarczyć ma trzy przykładowe, zdefiniowane style dla całego Portalu.</w:t>
      </w:r>
    </w:p>
    <w:p w14:paraId="3AC50FD5" w14:textId="77777777" w:rsidR="00367CB2" w:rsidRPr="00595C13" w:rsidRDefault="003766E0" w:rsidP="00607BB8">
      <w:pPr>
        <w:pStyle w:val="Akapitzlist"/>
        <w:numPr>
          <w:ilvl w:val="0"/>
          <w:numId w:val="32"/>
        </w:numPr>
        <w:tabs>
          <w:tab w:val="left" w:pos="499"/>
        </w:tabs>
        <w:spacing w:line="276" w:lineRule="auto"/>
        <w:ind w:right="127"/>
        <w:jc w:val="both"/>
        <w:rPr>
          <w:lang w:val="pl-PL"/>
        </w:rPr>
      </w:pPr>
      <w:r w:rsidRPr="00595C13">
        <w:rPr>
          <w:lang w:val="pl-PL"/>
        </w:rPr>
        <w:t>System CMS musi umożliwiać nadawanie i edytowanie uprawnień, z którymi powiązane będzie określanie rodzaju powiadomień dla danych</w:t>
      </w:r>
      <w:r w:rsidRPr="00595C13">
        <w:rPr>
          <w:spacing w:val="-5"/>
          <w:lang w:val="pl-PL"/>
        </w:rPr>
        <w:t xml:space="preserve"> </w:t>
      </w:r>
      <w:r w:rsidRPr="00595C13">
        <w:rPr>
          <w:lang w:val="pl-PL"/>
        </w:rPr>
        <w:t>działań.</w:t>
      </w:r>
    </w:p>
    <w:p w14:paraId="34FD3DEA" w14:textId="77777777" w:rsidR="00367CB2" w:rsidRPr="00595C13" w:rsidRDefault="003766E0" w:rsidP="00607BB8">
      <w:pPr>
        <w:pStyle w:val="Akapitzlist"/>
        <w:numPr>
          <w:ilvl w:val="0"/>
          <w:numId w:val="32"/>
        </w:numPr>
        <w:tabs>
          <w:tab w:val="left" w:pos="499"/>
        </w:tabs>
        <w:spacing w:line="276" w:lineRule="auto"/>
        <w:ind w:right="128"/>
        <w:jc w:val="both"/>
        <w:rPr>
          <w:lang w:val="pl-PL"/>
        </w:rPr>
      </w:pPr>
      <w:r w:rsidRPr="00595C13">
        <w:rPr>
          <w:lang w:val="pl-PL"/>
        </w:rPr>
        <w:t>System CMS musi umożliwić zarządzanie kategoriami (wydarzeń, aktualności, map, etc.), co najmniej poprzez ich tworzenie, edycję, usuwanie, łączenie kilku kategorii w jedną kategorię oraz zarządzanie uprawnieniami dla danych</w:t>
      </w:r>
      <w:r w:rsidRPr="00595C13">
        <w:rPr>
          <w:spacing w:val="-17"/>
          <w:lang w:val="pl-PL"/>
        </w:rPr>
        <w:t xml:space="preserve"> </w:t>
      </w:r>
      <w:r w:rsidRPr="00595C13">
        <w:rPr>
          <w:lang w:val="pl-PL"/>
        </w:rPr>
        <w:t>kategorii.</w:t>
      </w:r>
    </w:p>
    <w:p w14:paraId="723D042F" w14:textId="77777777" w:rsidR="00367CB2" w:rsidRPr="00595C13" w:rsidRDefault="003766E0" w:rsidP="00607BB8">
      <w:pPr>
        <w:pStyle w:val="Akapitzlist"/>
        <w:numPr>
          <w:ilvl w:val="0"/>
          <w:numId w:val="32"/>
        </w:numPr>
        <w:tabs>
          <w:tab w:val="left" w:pos="499"/>
        </w:tabs>
        <w:spacing w:line="276" w:lineRule="auto"/>
        <w:ind w:right="131"/>
        <w:jc w:val="both"/>
        <w:rPr>
          <w:lang w:val="pl-PL"/>
        </w:rPr>
      </w:pPr>
      <w:r w:rsidRPr="00595C13">
        <w:rPr>
          <w:lang w:val="pl-PL"/>
        </w:rPr>
        <w:t>Edytorzy powinni mieć możliwość edytowania struktury Portalu (zmiany pozycji poszczególnych podstron w strukturze Portalu) m.in. na zasadzie ręcznego przeciągania.</w:t>
      </w:r>
    </w:p>
    <w:p w14:paraId="29D67889" w14:textId="77777777" w:rsidR="00367CB2" w:rsidRPr="00595C13" w:rsidRDefault="003766E0" w:rsidP="00607BB8">
      <w:pPr>
        <w:pStyle w:val="Akapitzlist"/>
        <w:numPr>
          <w:ilvl w:val="0"/>
          <w:numId w:val="32"/>
        </w:numPr>
        <w:tabs>
          <w:tab w:val="left" w:pos="499"/>
        </w:tabs>
        <w:spacing w:line="276" w:lineRule="auto"/>
        <w:ind w:right="130"/>
        <w:jc w:val="both"/>
        <w:rPr>
          <w:lang w:val="pl-PL"/>
        </w:rPr>
      </w:pPr>
      <w:r w:rsidRPr="00595C13">
        <w:rPr>
          <w:lang w:val="pl-PL"/>
        </w:rPr>
        <w:t xml:space="preserve">Edytorzy powinni mieć możliwość tworzenia i edytowania stron przy użyciu modułów/szablonów, zwanych dalej </w:t>
      </w:r>
      <w:proofErr w:type="spellStart"/>
      <w:r w:rsidRPr="00595C13">
        <w:rPr>
          <w:lang w:val="pl-PL"/>
        </w:rPr>
        <w:t>builderami</w:t>
      </w:r>
      <w:proofErr w:type="spellEnd"/>
      <w:r w:rsidRPr="00595C13">
        <w:rPr>
          <w:lang w:val="pl-PL"/>
        </w:rPr>
        <w:t xml:space="preserve"> (m.in. na zasadzie ręcznego przeciągania).</w:t>
      </w:r>
    </w:p>
    <w:p w14:paraId="23DAE42E" w14:textId="77777777" w:rsidR="00367CB2" w:rsidRPr="00595C13" w:rsidRDefault="003766E0" w:rsidP="00607BB8">
      <w:pPr>
        <w:pStyle w:val="Akapitzlist"/>
        <w:numPr>
          <w:ilvl w:val="0"/>
          <w:numId w:val="32"/>
        </w:numPr>
        <w:tabs>
          <w:tab w:val="left" w:pos="499"/>
        </w:tabs>
        <w:spacing w:line="276" w:lineRule="auto"/>
        <w:ind w:right="128"/>
        <w:jc w:val="both"/>
        <w:rPr>
          <w:lang w:val="pl-PL"/>
        </w:rPr>
      </w:pPr>
      <w:r w:rsidRPr="00595C13">
        <w:rPr>
          <w:lang w:val="pl-PL"/>
        </w:rPr>
        <w:t>W ramach CMS musi funkcjonować wewnętrzna wyszukiwarka przeszukująca obszary funkcjonalne w systemie (m.in. rejestry, galerię,</w:t>
      </w:r>
      <w:r w:rsidRPr="00595C13">
        <w:rPr>
          <w:spacing w:val="-9"/>
          <w:lang w:val="pl-PL"/>
        </w:rPr>
        <w:t xml:space="preserve"> </w:t>
      </w:r>
      <w:r w:rsidRPr="00595C13">
        <w:rPr>
          <w:lang w:val="pl-PL"/>
        </w:rPr>
        <w:t>strony).</w:t>
      </w:r>
    </w:p>
    <w:p w14:paraId="1F708C55" w14:textId="77777777" w:rsidR="00367CB2" w:rsidRPr="00595C13" w:rsidRDefault="003766E0" w:rsidP="00607BB8">
      <w:pPr>
        <w:pStyle w:val="Akapitzlist"/>
        <w:numPr>
          <w:ilvl w:val="0"/>
          <w:numId w:val="32"/>
        </w:numPr>
        <w:tabs>
          <w:tab w:val="left" w:pos="499"/>
        </w:tabs>
        <w:spacing w:line="276" w:lineRule="auto"/>
        <w:ind w:right="127"/>
        <w:jc w:val="both"/>
        <w:rPr>
          <w:lang w:val="pl-PL"/>
        </w:rPr>
      </w:pPr>
      <w:r w:rsidRPr="00595C13">
        <w:rPr>
          <w:lang w:val="pl-PL"/>
        </w:rPr>
        <w:t>System CMS musi wymuszać na Edytorach konieczność wypełnienia określonych metadanych (informacji, ustawień) przy załączaniu plików, zdjęć, dokumentów etc. (niezależnie od tego w jaki sposób dołączany jest plik). Część informacji musi być wypełniania przez System</w:t>
      </w:r>
      <w:r w:rsidRPr="00595C13">
        <w:rPr>
          <w:spacing w:val="-3"/>
          <w:lang w:val="pl-PL"/>
        </w:rPr>
        <w:t xml:space="preserve"> </w:t>
      </w:r>
      <w:r w:rsidRPr="00595C13">
        <w:rPr>
          <w:lang w:val="pl-PL"/>
        </w:rPr>
        <w:t>automatycznie.</w:t>
      </w:r>
    </w:p>
    <w:p w14:paraId="3BC467A1" w14:textId="5EB6B828" w:rsidR="00367CB2" w:rsidRPr="00595C13" w:rsidRDefault="003766E0" w:rsidP="00607BB8">
      <w:pPr>
        <w:pStyle w:val="Akapitzlist"/>
        <w:numPr>
          <w:ilvl w:val="0"/>
          <w:numId w:val="32"/>
        </w:numPr>
        <w:tabs>
          <w:tab w:val="left" w:pos="499"/>
        </w:tabs>
        <w:spacing w:line="276" w:lineRule="auto"/>
        <w:ind w:right="127"/>
        <w:jc w:val="both"/>
        <w:rPr>
          <w:lang w:val="pl-PL"/>
        </w:rPr>
      </w:pPr>
      <w:r w:rsidRPr="00595C13">
        <w:rPr>
          <w:lang w:val="pl-PL"/>
        </w:rPr>
        <w:t xml:space="preserve">Plik, zdjęcie, dokument, etc. załączony, spoza Portalu, w ramach </w:t>
      </w:r>
      <w:proofErr w:type="spellStart"/>
      <w:r w:rsidRPr="00595C13">
        <w:rPr>
          <w:lang w:val="pl-PL"/>
        </w:rPr>
        <w:t>buildera</w:t>
      </w:r>
      <w:proofErr w:type="spellEnd"/>
      <w:r w:rsidRPr="00595C13">
        <w:rPr>
          <w:lang w:val="pl-PL"/>
        </w:rPr>
        <w:t>, automatycznie umieszczany będzie jako stosowny obiekt w rejestrze lub w</w:t>
      </w:r>
      <w:r w:rsidR="00182BFE" w:rsidRPr="00595C13">
        <w:rPr>
          <w:lang w:val="pl-PL"/>
        </w:rPr>
        <w:t> </w:t>
      </w:r>
      <w:r w:rsidRPr="00595C13">
        <w:rPr>
          <w:lang w:val="pl-PL"/>
        </w:rPr>
        <w:t>odpowiedniej bazie plików z</w:t>
      </w:r>
      <w:r w:rsidR="00DD730E" w:rsidRPr="00595C13">
        <w:rPr>
          <w:lang w:val="pl-PL"/>
        </w:rPr>
        <w:t> </w:t>
      </w:r>
      <w:r w:rsidRPr="00595C13">
        <w:rPr>
          <w:lang w:val="pl-PL"/>
        </w:rPr>
        <w:t>odpowiednią informacją dla</w:t>
      </w:r>
      <w:r w:rsidRPr="00595C13">
        <w:rPr>
          <w:spacing w:val="-6"/>
          <w:lang w:val="pl-PL"/>
        </w:rPr>
        <w:t xml:space="preserve"> </w:t>
      </w:r>
      <w:r w:rsidRPr="00595C13">
        <w:rPr>
          <w:lang w:val="pl-PL"/>
        </w:rPr>
        <w:t>Edytora.</w:t>
      </w:r>
    </w:p>
    <w:p w14:paraId="78C861A7" w14:textId="48D3585D" w:rsidR="00367CB2" w:rsidRPr="00595C13" w:rsidRDefault="003766E0" w:rsidP="00607BB8">
      <w:pPr>
        <w:pStyle w:val="Akapitzlist"/>
        <w:numPr>
          <w:ilvl w:val="0"/>
          <w:numId w:val="32"/>
        </w:numPr>
        <w:tabs>
          <w:tab w:val="left" w:pos="499"/>
        </w:tabs>
        <w:spacing w:line="276" w:lineRule="auto"/>
        <w:ind w:right="128"/>
        <w:jc w:val="both"/>
        <w:rPr>
          <w:lang w:val="pl-PL"/>
        </w:rPr>
      </w:pPr>
      <w:r w:rsidRPr="00595C13">
        <w:rPr>
          <w:lang w:val="pl-PL"/>
        </w:rPr>
        <w:t>W przypadku załączania kilku plików jednocześnie, system CMS pokaże informację o</w:t>
      </w:r>
      <w:r w:rsidR="00DD730E" w:rsidRPr="00595C13">
        <w:rPr>
          <w:lang w:val="pl-PL"/>
        </w:rPr>
        <w:t> </w:t>
      </w:r>
      <w:r w:rsidRPr="00595C13">
        <w:rPr>
          <w:lang w:val="pl-PL"/>
        </w:rPr>
        <w:t>statusie przesyłania poszczególnych</w:t>
      </w:r>
      <w:r w:rsidRPr="00595C13">
        <w:rPr>
          <w:spacing w:val="1"/>
          <w:lang w:val="pl-PL"/>
        </w:rPr>
        <w:t xml:space="preserve"> </w:t>
      </w:r>
      <w:r w:rsidRPr="00595C13">
        <w:rPr>
          <w:lang w:val="pl-PL"/>
        </w:rPr>
        <w:t>plików.</w:t>
      </w:r>
    </w:p>
    <w:p w14:paraId="3A573F86" w14:textId="77777777" w:rsidR="00367CB2" w:rsidRPr="00595C13" w:rsidRDefault="003766E0" w:rsidP="00607BB8">
      <w:pPr>
        <w:pStyle w:val="Akapitzlist"/>
        <w:numPr>
          <w:ilvl w:val="0"/>
          <w:numId w:val="32"/>
        </w:numPr>
        <w:tabs>
          <w:tab w:val="left" w:pos="499"/>
        </w:tabs>
        <w:spacing w:line="276" w:lineRule="auto"/>
        <w:ind w:right="127"/>
        <w:jc w:val="both"/>
        <w:rPr>
          <w:lang w:val="pl-PL"/>
        </w:rPr>
      </w:pPr>
      <w:r w:rsidRPr="00595C13">
        <w:rPr>
          <w:lang w:val="pl-PL"/>
        </w:rPr>
        <w:lastRenderedPageBreak/>
        <w:t>System CMS musi automatycznie proponować słowa kluczowe (przy wprowadzaniu nowych treści, plików, podstron, etc.), bazując np. na ścieżce strony, najczęściej używanych słowach w treści strony</w:t>
      </w:r>
      <w:r w:rsidRPr="00595C13">
        <w:rPr>
          <w:spacing w:val="-4"/>
          <w:lang w:val="pl-PL"/>
        </w:rPr>
        <w:t xml:space="preserve"> </w:t>
      </w:r>
      <w:r w:rsidRPr="00595C13">
        <w:rPr>
          <w:lang w:val="pl-PL"/>
        </w:rPr>
        <w:t>etc.</w:t>
      </w:r>
    </w:p>
    <w:p w14:paraId="402CDB42" w14:textId="77777777" w:rsidR="00367CB2" w:rsidRPr="00595C13" w:rsidRDefault="003766E0" w:rsidP="00607BB8">
      <w:pPr>
        <w:pStyle w:val="Akapitzlist"/>
        <w:numPr>
          <w:ilvl w:val="0"/>
          <w:numId w:val="32"/>
        </w:numPr>
        <w:tabs>
          <w:tab w:val="left" w:pos="499"/>
        </w:tabs>
        <w:spacing w:line="276" w:lineRule="auto"/>
        <w:ind w:right="128"/>
        <w:jc w:val="both"/>
        <w:rPr>
          <w:lang w:val="pl-PL"/>
        </w:rPr>
      </w:pPr>
      <w:r w:rsidRPr="00595C13">
        <w:rPr>
          <w:lang w:val="pl-PL"/>
        </w:rPr>
        <w:t>System CMS musi posiadać zabezpieczenie niepozwalające na jednoczesną pracę kilku Edytorów na tych samych danych.</w:t>
      </w:r>
    </w:p>
    <w:p w14:paraId="7672A3CD" w14:textId="77777777" w:rsidR="00367CB2" w:rsidRPr="00595C13" w:rsidRDefault="003766E0" w:rsidP="00607BB8">
      <w:pPr>
        <w:pStyle w:val="Akapitzlist"/>
        <w:numPr>
          <w:ilvl w:val="0"/>
          <w:numId w:val="32"/>
        </w:numPr>
        <w:tabs>
          <w:tab w:val="left" w:pos="499"/>
        </w:tabs>
        <w:spacing w:line="276" w:lineRule="auto"/>
        <w:ind w:right="128"/>
        <w:jc w:val="both"/>
        <w:rPr>
          <w:lang w:val="pl-PL"/>
        </w:rPr>
      </w:pPr>
      <w:r w:rsidRPr="00595C13">
        <w:rPr>
          <w:lang w:val="pl-PL"/>
        </w:rPr>
        <w:t xml:space="preserve">System CMS musi umożliwiać zastosowanie na Portalu mechanizmu zabezpieczającego przed „automatami”, np. </w:t>
      </w:r>
      <w:proofErr w:type="spellStart"/>
      <w:r w:rsidRPr="00595C13">
        <w:rPr>
          <w:lang w:val="pl-PL"/>
        </w:rPr>
        <w:t>captcha</w:t>
      </w:r>
      <w:proofErr w:type="spellEnd"/>
      <w:r w:rsidRPr="00595C13">
        <w:rPr>
          <w:lang w:val="pl-PL"/>
        </w:rPr>
        <w:t xml:space="preserve"> (do uzgodnienia na etapie projektu</w:t>
      </w:r>
      <w:r w:rsidRPr="00595C13">
        <w:rPr>
          <w:spacing w:val="-2"/>
          <w:lang w:val="pl-PL"/>
        </w:rPr>
        <w:t xml:space="preserve"> </w:t>
      </w:r>
      <w:r w:rsidRPr="00595C13">
        <w:rPr>
          <w:lang w:val="pl-PL"/>
        </w:rPr>
        <w:t>technicznego).</w:t>
      </w:r>
    </w:p>
    <w:p w14:paraId="3AB10516" w14:textId="72A64383" w:rsidR="00367CB2" w:rsidRPr="00595C13" w:rsidRDefault="003766E0" w:rsidP="00607BB8">
      <w:pPr>
        <w:pStyle w:val="Akapitzlist"/>
        <w:numPr>
          <w:ilvl w:val="0"/>
          <w:numId w:val="32"/>
        </w:numPr>
        <w:tabs>
          <w:tab w:val="left" w:pos="499"/>
        </w:tabs>
        <w:spacing w:line="276" w:lineRule="auto"/>
        <w:ind w:right="125"/>
        <w:jc w:val="both"/>
        <w:rPr>
          <w:lang w:val="pl-PL"/>
        </w:rPr>
      </w:pPr>
      <w:r w:rsidRPr="00595C13">
        <w:rPr>
          <w:lang w:val="pl-PL"/>
        </w:rPr>
        <w:t>System CMS musi pozwalać na edycję treści i funkcjonalności bezpośrednio w</w:t>
      </w:r>
      <w:r w:rsidR="009F1D2F" w:rsidRPr="00595C13">
        <w:rPr>
          <w:lang w:val="pl-PL"/>
        </w:rPr>
        <w:t> </w:t>
      </w:r>
      <w:r w:rsidRPr="00595C13">
        <w:rPr>
          <w:lang w:val="pl-PL"/>
        </w:rPr>
        <w:t>widoku danej strony. System musi zapewnić czytelną informację o tym, że Edytor pracuje w trybie zmian</w:t>
      </w:r>
      <w:r w:rsidRPr="00595C13">
        <w:rPr>
          <w:spacing w:val="-2"/>
          <w:lang w:val="pl-PL"/>
        </w:rPr>
        <w:t xml:space="preserve"> </w:t>
      </w:r>
      <w:r w:rsidRPr="00595C13">
        <w:rPr>
          <w:lang w:val="pl-PL"/>
        </w:rPr>
        <w:t>strony.</w:t>
      </w:r>
    </w:p>
    <w:p w14:paraId="341CF58F" w14:textId="77777777" w:rsidR="00367CB2" w:rsidRPr="00595C13" w:rsidRDefault="003766E0" w:rsidP="00607BB8">
      <w:pPr>
        <w:pStyle w:val="Akapitzlist"/>
        <w:numPr>
          <w:ilvl w:val="0"/>
          <w:numId w:val="32"/>
        </w:numPr>
        <w:tabs>
          <w:tab w:val="left" w:pos="499"/>
        </w:tabs>
        <w:spacing w:line="276" w:lineRule="auto"/>
        <w:ind w:right="126"/>
        <w:jc w:val="both"/>
        <w:rPr>
          <w:lang w:val="pl-PL"/>
        </w:rPr>
      </w:pPr>
      <w:r w:rsidRPr="00595C13">
        <w:rPr>
          <w:lang w:val="pl-PL"/>
        </w:rPr>
        <w:t>CMS musi posiadać możliwość wyłączania widoczności danej treści bez jej trwałego usuwania (we wszystkich obszarach funkcjonalnych, z uwzględnieniem bazy</w:t>
      </w:r>
      <w:r w:rsidRPr="00595C13">
        <w:rPr>
          <w:spacing w:val="-3"/>
          <w:lang w:val="pl-PL"/>
        </w:rPr>
        <w:t xml:space="preserve"> </w:t>
      </w:r>
      <w:r w:rsidRPr="00595C13">
        <w:rPr>
          <w:lang w:val="pl-PL"/>
        </w:rPr>
        <w:t>plików).</w:t>
      </w:r>
    </w:p>
    <w:p w14:paraId="56053D40" w14:textId="01D9CBF3" w:rsidR="00367CB2" w:rsidRPr="00595C13" w:rsidRDefault="003766E0" w:rsidP="00607BB8">
      <w:pPr>
        <w:pStyle w:val="Akapitzlist"/>
        <w:numPr>
          <w:ilvl w:val="0"/>
          <w:numId w:val="32"/>
        </w:numPr>
        <w:tabs>
          <w:tab w:val="left" w:pos="499"/>
        </w:tabs>
        <w:spacing w:line="276" w:lineRule="auto"/>
        <w:ind w:right="128"/>
        <w:jc w:val="both"/>
        <w:rPr>
          <w:lang w:val="pl-PL"/>
        </w:rPr>
      </w:pPr>
      <w:r w:rsidRPr="00595C13">
        <w:rPr>
          <w:lang w:val="pl-PL"/>
        </w:rPr>
        <w:t>System CMS musi umożliwiać zapisywanie pracy Edytora w postaci szkiców (istnieje możliwość ponownej jej edycji, bez konieczności publikacji). Publikacja szkiców możliwa jest w dowolnym terminie (natychmiast lub wybrany termin i</w:t>
      </w:r>
      <w:r w:rsidR="009F1D2F" w:rsidRPr="00595C13">
        <w:rPr>
          <w:lang w:val="pl-PL"/>
        </w:rPr>
        <w:t> </w:t>
      </w:r>
      <w:r w:rsidRPr="00595C13">
        <w:rPr>
          <w:lang w:val="pl-PL"/>
        </w:rPr>
        <w:t>czas) przez uprawnionego</w:t>
      </w:r>
      <w:r w:rsidRPr="00595C13">
        <w:rPr>
          <w:spacing w:val="-3"/>
          <w:lang w:val="pl-PL"/>
        </w:rPr>
        <w:t xml:space="preserve"> </w:t>
      </w:r>
      <w:r w:rsidRPr="00595C13">
        <w:rPr>
          <w:lang w:val="pl-PL"/>
        </w:rPr>
        <w:t>Edytora.</w:t>
      </w:r>
    </w:p>
    <w:p w14:paraId="220B92F9" w14:textId="77777777" w:rsidR="00367CB2" w:rsidRPr="00595C13" w:rsidRDefault="003766E0" w:rsidP="00607BB8">
      <w:pPr>
        <w:pStyle w:val="Akapitzlist"/>
        <w:numPr>
          <w:ilvl w:val="0"/>
          <w:numId w:val="32"/>
        </w:numPr>
        <w:tabs>
          <w:tab w:val="left" w:pos="499"/>
        </w:tabs>
        <w:spacing w:line="276" w:lineRule="auto"/>
        <w:ind w:right="128"/>
        <w:jc w:val="both"/>
        <w:rPr>
          <w:lang w:val="pl-PL"/>
        </w:rPr>
      </w:pPr>
      <w:r w:rsidRPr="00595C13">
        <w:rPr>
          <w:lang w:val="pl-PL"/>
        </w:rPr>
        <w:t>Obszar roboczy (</w:t>
      </w:r>
      <w:proofErr w:type="spellStart"/>
      <w:r w:rsidRPr="00595C13">
        <w:rPr>
          <w:lang w:val="pl-PL"/>
        </w:rPr>
        <w:t>workspace</w:t>
      </w:r>
      <w:proofErr w:type="spellEnd"/>
      <w:r w:rsidRPr="00595C13">
        <w:rPr>
          <w:lang w:val="pl-PL"/>
        </w:rPr>
        <w:t>) dla danego Edytora jest odwzorowaniem posiadanych przez niego uprawnień (Edytor widzi tylko te funkcjonalności, do których ma</w:t>
      </w:r>
      <w:r w:rsidRPr="00595C13">
        <w:rPr>
          <w:spacing w:val="-1"/>
          <w:lang w:val="pl-PL"/>
        </w:rPr>
        <w:t xml:space="preserve"> </w:t>
      </w:r>
      <w:r w:rsidRPr="00595C13">
        <w:rPr>
          <w:lang w:val="pl-PL"/>
        </w:rPr>
        <w:t>uprawnienia).</w:t>
      </w:r>
    </w:p>
    <w:p w14:paraId="31122251" w14:textId="3097DCDD" w:rsidR="00367CB2" w:rsidRPr="00595C13" w:rsidRDefault="003766E0" w:rsidP="00607BB8">
      <w:pPr>
        <w:pStyle w:val="Akapitzlist"/>
        <w:numPr>
          <w:ilvl w:val="0"/>
          <w:numId w:val="32"/>
        </w:numPr>
        <w:tabs>
          <w:tab w:val="left" w:pos="499"/>
        </w:tabs>
        <w:spacing w:line="276" w:lineRule="auto"/>
        <w:ind w:right="124"/>
        <w:jc w:val="both"/>
        <w:rPr>
          <w:lang w:val="pl-PL"/>
        </w:rPr>
      </w:pPr>
      <w:r w:rsidRPr="00595C13">
        <w:rPr>
          <w:lang w:val="pl-PL"/>
        </w:rPr>
        <w:t>W Systemie CMS muszą znajdować się odpowiednie komponenty, moduły, narzędzia do zarządzania wszystkimi funkcjonalnościami opisanymi w niniejszym dokumencie, w</w:t>
      </w:r>
      <w:r w:rsidR="00DD730E" w:rsidRPr="00595C13">
        <w:rPr>
          <w:lang w:val="pl-PL"/>
        </w:rPr>
        <w:t> </w:t>
      </w:r>
      <w:r w:rsidRPr="00595C13">
        <w:rPr>
          <w:lang w:val="pl-PL"/>
        </w:rPr>
        <w:t>szczególności wskazanych poniżej obszarach. Zaproponowany poniżej podział na obszary funkcjonalne ma charakter porządkowy. Zamawiający nie wymaga, aby zaproponowane przez Wykonawcę rozwiązanie było zbudowane z dokładnie takich jednostek funkcjonalnych/modułów. Wykonawca może zaproponować inny podział na jednostki funkcjonalne/moduły wynikający z</w:t>
      </w:r>
      <w:r w:rsidR="009F1D2F" w:rsidRPr="00595C13">
        <w:rPr>
          <w:lang w:val="pl-PL"/>
        </w:rPr>
        <w:t> </w:t>
      </w:r>
      <w:r w:rsidRPr="00595C13">
        <w:rPr>
          <w:lang w:val="pl-PL"/>
        </w:rPr>
        <w:t>zastosowanej technologii czy architektury rozwiązania. Niemniej jednak Zamawiający bezwzględnie wymaga, aby Wykonawca w</w:t>
      </w:r>
      <w:r w:rsidR="00DD730E" w:rsidRPr="00595C13">
        <w:rPr>
          <w:lang w:val="pl-PL"/>
        </w:rPr>
        <w:t> </w:t>
      </w:r>
      <w:r w:rsidRPr="00595C13">
        <w:rPr>
          <w:lang w:val="pl-PL"/>
        </w:rPr>
        <w:t>zaproponowanym rozwiązaniu jako całości, spełnił wszystkie wymienione dla obszarów funkcjonalnych wymagania techniczne i</w:t>
      </w:r>
      <w:r w:rsidRPr="00595C13">
        <w:rPr>
          <w:spacing w:val="-2"/>
          <w:lang w:val="pl-PL"/>
        </w:rPr>
        <w:t xml:space="preserve"> </w:t>
      </w:r>
      <w:r w:rsidRPr="00595C13">
        <w:rPr>
          <w:lang w:val="pl-PL"/>
        </w:rPr>
        <w:t>funkcjonalne:</w:t>
      </w:r>
    </w:p>
    <w:p w14:paraId="6C6C72C9" w14:textId="4B6935D5" w:rsidR="00367CB2" w:rsidRPr="00595C13" w:rsidRDefault="003766E0" w:rsidP="00607BB8">
      <w:pPr>
        <w:pStyle w:val="Akapitzlist"/>
        <w:numPr>
          <w:ilvl w:val="1"/>
          <w:numId w:val="32"/>
        </w:numPr>
        <w:tabs>
          <w:tab w:val="left" w:pos="1362"/>
          <w:tab w:val="left" w:pos="1363"/>
        </w:tabs>
        <w:spacing w:line="276" w:lineRule="auto"/>
        <w:rPr>
          <w:lang w:val="pl-PL"/>
        </w:rPr>
      </w:pPr>
      <w:r w:rsidRPr="00595C13">
        <w:rPr>
          <w:lang w:val="pl-PL"/>
        </w:rPr>
        <w:t>Uprawnienia i powiadomienia</w:t>
      </w:r>
    </w:p>
    <w:p w14:paraId="1BF1AC30" w14:textId="78DD4B69" w:rsidR="00367CB2" w:rsidRPr="00595C13" w:rsidRDefault="003766E0" w:rsidP="00607BB8">
      <w:pPr>
        <w:pStyle w:val="Akapitzlist"/>
        <w:numPr>
          <w:ilvl w:val="1"/>
          <w:numId w:val="32"/>
        </w:numPr>
        <w:tabs>
          <w:tab w:val="left" w:pos="1362"/>
          <w:tab w:val="left" w:pos="1363"/>
        </w:tabs>
        <w:spacing w:line="276" w:lineRule="auto"/>
        <w:ind w:hanging="432"/>
        <w:rPr>
          <w:lang w:val="pl-PL"/>
        </w:rPr>
      </w:pPr>
      <w:r w:rsidRPr="00595C13">
        <w:rPr>
          <w:lang w:val="pl-PL"/>
        </w:rPr>
        <w:t>Zarządzanie stronami</w:t>
      </w:r>
    </w:p>
    <w:p w14:paraId="191FBE9A" w14:textId="468564E4" w:rsidR="00367CB2" w:rsidRPr="00595C13" w:rsidRDefault="003766E0" w:rsidP="00607BB8">
      <w:pPr>
        <w:pStyle w:val="Akapitzlist"/>
        <w:numPr>
          <w:ilvl w:val="1"/>
          <w:numId w:val="32"/>
        </w:numPr>
        <w:tabs>
          <w:tab w:val="left" w:pos="1362"/>
          <w:tab w:val="left" w:pos="1363"/>
        </w:tabs>
        <w:spacing w:line="276" w:lineRule="auto"/>
        <w:ind w:hanging="499"/>
        <w:rPr>
          <w:lang w:val="pl-PL"/>
        </w:rPr>
      </w:pPr>
      <w:r w:rsidRPr="00595C13">
        <w:rPr>
          <w:lang w:val="pl-PL"/>
        </w:rPr>
        <w:t>Wyszukiwarki (zewnętrzne, tematyczne oraz wyszukiwarki w</w:t>
      </w:r>
      <w:r w:rsidRPr="00595C13">
        <w:rPr>
          <w:spacing w:val="-6"/>
          <w:lang w:val="pl-PL"/>
        </w:rPr>
        <w:t xml:space="preserve"> </w:t>
      </w:r>
      <w:r w:rsidRPr="00595C13">
        <w:rPr>
          <w:lang w:val="pl-PL"/>
        </w:rPr>
        <w:t>CMS)</w:t>
      </w:r>
    </w:p>
    <w:p w14:paraId="31F258BE" w14:textId="0282EE51" w:rsidR="00367CB2" w:rsidRPr="00595C13" w:rsidRDefault="003766E0" w:rsidP="00607BB8">
      <w:pPr>
        <w:pStyle w:val="Akapitzlist"/>
        <w:numPr>
          <w:ilvl w:val="1"/>
          <w:numId w:val="32"/>
        </w:numPr>
        <w:tabs>
          <w:tab w:val="left" w:pos="1362"/>
          <w:tab w:val="left" w:pos="1363"/>
        </w:tabs>
        <w:spacing w:line="276" w:lineRule="auto"/>
        <w:ind w:hanging="526"/>
        <w:rPr>
          <w:lang w:val="pl-PL"/>
        </w:rPr>
      </w:pPr>
      <w:r w:rsidRPr="00595C13">
        <w:rPr>
          <w:lang w:val="pl-PL"/>
        </w:rPr>
        <w:t>Aktualności</w:t>
      </w:r>
    </w:p>
    <w:p w14:paraId="65BE5067" w14:textId="73245480" w:rsidR="00367CB2" w:rsidRPr="00595C13" w:rsidRDefault="003766E0" w:rsidP="00607BB8">
      <w:pPr>
        <w:pStyle w:val="Akapitzlist"/>
        <w:numPr>
          <w:ilvl w:val="1"/>
          <w:numId w:val="32"/>
        </w:numPr>
        <w:tabs>
          <w:tab w:val="left" w:pos="1362"/>
          <w:tab w:val="left" w:pos="1363"/>
        </w:tabs>
        <w:spacing w:line="276" w:lineRule="auto"/>
        <w:ind w:hanging="458"/>
        <w:rPr>
          <w:lang w:val="pl-PL"/>
        </w:rPr>
      </w:pPr>
      <w:r w:rsidRPr="00595C13">
        <w:rPr>
          <w:lang w:val="pl-PL"/>
        </w:rPr>
        <w:t>Kalendarze</w:t>
      </w:r>
    </w:p>
    <w:p w14:paraId="3EB51C5A" w14:textId="7432FB45" w:rsidR="00367CB2" w:rsidRPr="00595C13" w:rsidRDefault="003766E0" w:rsidP="00607BB8">
      <w:pPr>
        <w:pStyle w:val="Akapitzlist"/>
        <w:numPr>
          <w:ilvl w:val="1"/>
          <w:numId w:val="32"/>
        </w:numPr>
        <w:tabs>
          <w:tab w:val="left" w:pos="1362"/>
          <w:tab w:val="left" w:pos="1363"/>
        </w:tabs>
        <w:spacing w:line="276" w:lineRule="auto"/>
        <w:ind w:hanging="526"/>
        <w:rPr>
          <w:lang w:val="pl-PL"/>
        </w:rPr>
      </w:pPr>
      <w:r w:rsidRPr="00595C13">
        <w:rPr>
          <w:lang w:val="pl-PL"/>
        </w:rPr>
        <w:t>Mapy</w:t>
      </w:r>
    </w:p>
    <w:p w14:paraId="49C5D1A3" w14:textId="667C34FE" w:rsidR="009F1D2F" w:rsidRPr="00595C13" w:rsidRDefault="003766E0" w:rsidP="00607BB8">
      <w:pPr>
        <w:pStyle w:val="Akapitzlist"/>
        <w:numPr>
          <w:ilvl w:val="1"/>
          <w:numId w:val="32"/>
        </w:numPr>
        <w:tabs>
          <w:tab w:val="left" w:pos="1362"/>
          <w:tab w:val="left" w:pos="1363"/>
        </w:tabs>
        <w:spacing w:line="276" w:lineRule="auto"/>
        <w:ind w:hanging="658"/>
        <w:rPr>
          <w:lang w:val="pl-PL"/>
        </w:rPr>
      </w:pPr>
      <w:r w:rsidRPr="00595C13">
        <w:rPr>
          <w:lang w:val="pl-PL"/>
        </w:rPr>
        <w:t>Rejestry</w:t>
      </w:r>
    </w:p>
    <w:p w14:paraId="3602E9AF" w14:textId="0B8D8124" w:rsidR="00367CB2" w:rsidRPr="00595C13" w:rsidRDefault="003766E0" w:rsidP="00607BB8">
      <w:pPr>
        <w:pStyle w:val="Akapitzlist"/>
        <w:numPr>
          <w:ilvl w:val="1"/>
          <w:numId w:val="32"/>
        </w:numPr>
        <w:tabs>
          <w:tab w:val="left" w:pos="1362"/>
          <w:tab w:val="left" w:pos="1363"/>
        </w:tabs>
        <w:spacing w:line="276" w:lineRule="auto"/>
        <w:ind w:hanging="526"/>
        <w:rPr>
          <w:lang w:val="pl-PL"/>
        </w:rPr>
      </w:pPr>
      <w:r w:rsidRPr="00595C13">
        <w:rPr>
          <w:lang w:val="pl-PL"/>
        </w:rPr>
        <w:t>Bazy</w:t>
      </w:r>
      <w:r w:rsidRPr="00595C13">
        <w:rPr>
          <w:spacing w:val="-2"/>
          <w:lang w:val="pl-PL"/>
        </w:rPr>
        <w:t xml:space="preserve"> </w:t>
      </w:r>
      <w:r w:rsidRPr="00595C13">
        <w:rPr>
          <w:lang w:val="pl-PL"/>
        </w:rPr>
        <w:t>plików</w:t>
      </w:r>
    </w:p>
    <w:p w14:paraId="26B716FD" w14:textId="716A10C3" w:rsidR="00367CB2" w:rsidRPr="00595C13" w:rsidRDefault="003766E0" w:rsidP="00607BB8">
      <w:pPr>
        <w:pStyle w:val="Akapitzlist"/>
        <w:numPr>
          <w:ilvl w:val="1"/>
          <w:numId w:val="32"/>
        </w:numPr>
        <w:tabs>
          <w:tab w:val="left" w:pos="1362"/>
          <w:tab w:val="left" w:pos="1363"/>
        </w:tabs>
        <w:spacing w:line="276" w:lineRule="auto"/>
        <w:ind w:hanging="458"/>
        <w:rPr>
          <w:lang w:val="pl-PL"/>
        </w:rPr>
      </w:pPr>
      <w:r w:rsidRPr="00595C13">
        <w:rPr>
          <w:lang w:val="pl-PL"/>
        </w:rPr>
        <w:t>Newsletter/</w:t>
      </w:r>
      <w:proofErr w:type="spellStart"/>
      <w:r w:rsidRPr="00595C13">
        <w:rPr>
          <w:lang w:val="pl-PL"/>
        </w:rPr>
        <w:t>rss</w:t>
      </w:r>
      <w:proofErr w:type="spellEnd"/>
    </w:p>
    <w:p w14:paraId="6337051B" w14:textId="52126787" w:rsidR="00367CB2" w:rsidRPr="00595C13" w:rsidRDefault="003766E0" w:rsidP="00607BB8">
      <w:pPr>
        <w:pStyle w:val="Akapitzlist"/>
        <w:numPr>
          <w:ilvl w:val="1"/>
          <w:numId w:val="32"/>
        </w:numPr>
        <w:tabs>
          <w:tab w:val="left" w:pos="1362"/>
          <w:tab w:val="left" w:pos="1363"/>
        </w:tabs>
        <w:spacing w:line="276" w:lineRule="auto"/>
        <w:ind w:hanging="593"/>
        <w:rPr>
          <w:lang w:val="pl-PL"/>
        </w:rPr>
      </w:pPr>
      <w:r w:rsidRPr="00595C13">
        <w:rPr>
          <w:lang w:val="pl-PL"/>
        </w:rPr>
        <w:t>Zamówienia publiczne</w:t>
      </w:r>
    </w:p>
    <w:p w14:paraId="324A6E8E" w14:textId="15B0830D" w:rsidR="00367CB2" w:rsidRPr="00595C13" w:rsidRDefault="003766E0" w:rsidP="00607BB8">
      <w:pPr>
        <w:pStyle w:val="Akapitzlist"/>
        <w:numPr>
          <w:ilvl w:val="1"/>
          <w:numId w:val="32"/>
        </w:numPr>
        <w:tabs>
          <w:tab w:val="left" w:pos="1362"/>
          <w:tab w:val="left" w:pos="1363"/>
        </w:tabs>
        <w:spacing w:line="276" w:lineRule="auto"/>
        <w:ind w:hanging="593"/>
        <w:rPr>
          <w:lang w:val="pl-PL"/>
        </w:rPr>
      </w:pPr>
      <w:r w:rsidRPr="00595C13">
        <w:rPr>
          <w:lang w:val="pl-PL"/>
        </w:rPr>
        <w:t>Raporty i statystyki</w:t>
      </w:r>
    </w:p>
    <w:p w14:paraId="2B51B487" w14:textId="082FD11B" w:rsidR="00367CB2" w:rsidRPr="00595C13" w:rsidRDefault="003766E0" w:rsidP="00607BB8">
      <w:pPr>
        <w:pStyle w:val="Akapitzlist"/>
        <w:numPr>
          <w:ilvl w:val="1"/>
          <w:numId w:val="32"/>
        </w:numPr>
        <w:tabs>
          <w:tab w:val="left" w:pos="1362"/>
          <w:tab w:val="left" w:pos="1363"/>
        </w:tabs>
        <w:spacing w:after="240" w:line="276" w:lineRule="auto"/>
        <w:ind w:hanging="658"/>
        <w:rPr>
          <w:lang w:val="pl-PL"/>
        </w:rPr>
      </w:pPr>
      <w:r w:rsidRPr="00595C13">
        <w:rPr>
          <w:lang w:val="pl-PL"/>
        </w:rPr>
        <w:t>Otwarte dane - Open</w:t>
      </w:r>
      <w:r w:rsidRPr="00595C13">
        <w:rPr>
          <w:spacing w:val="-1"/>
          <w:lang w:val="pl-PL"/>
        </w:rPr>
        <w:t xml:space="preserve"> </w:t>
      </w:r>
      <w:r w:rsidRPr="00595C13">
        <w:rPr>
          <w:lang w:val="pl-PL"/>
        </w:rPr>
        <w:t>Data</w:t>
      </w:r>
    </w:p>
    <w:p w14:paraId="78876A0B" w14:textId="77777777" w:rsidR="00367CB2" w:rsidRPr="00595C13" w:rsidRDefault="003766E0" w:rsidP="00607BB8">
      <w:pPr>
        <w:pStyle w:val="Nagwek11"/>
        <w:numPr>
          <w:ilvl w:val="2"/>
          <w:numId w:val="32"/>
        </w:numPr>
        <w:tabs>
          <w:tab w:val="left" w:pos="2262"/>
          <w:tab w:val="left" w:pos="2263"/>
        </w:tabs>
        <w:spacing w:line="276" w:lineRule="auto"/>
        <w:rPr>
          <w:sz w:val="22"/>
          <w:szCs w:val="22"/>
          <w:lang w:val="pl-PL"/>
        </w:rPr>
      </w:pPr>
      <w:bookmarkStart w:id="12" w:name="_Toc523468864"/>
      <w:r w:rsidRPr="00595C13">
        <w:rPr>
          <w:sz w:val="22"/>
          <w:szCs w:val="22"/>
          <w:lang w:val="pl-PL"/>
        </w:rPr>
        <w:t>Uprawnienia i</w:t>
      </w:r>
      <w:r w:rsidRPr="00595C13">
        <w:rPr>
          <w:spacing w:val="-1"/>
          <w:sz w:val="22"/>
          <w:szCs w:val="22"/>
          <w:lang w:val="pl-PL"/>
        </w:rPr>
        <w:t xml:space="preserve"> </w:t>
      </w:r>
      <w:r w:rsidRPr="00595C13">
        <w:rPr>
          <w:sz w:val="22"/>
          <w:szCs w:val="22"/>
          <w:lang w:val="pl-PL"/>
        </w:rPr>
        <w:t>powiadomienia</w:t>
      </w:r>
      <w:bookmarkEnd w:id="12"/>
    </w:p>
    <w:p w14:paraId="7DFC2160" w14:textId="77777777" w:rsidR="00367CB2" w:rsidRPr="00595C13" w:rsidRDefault="003766E0" w:rsidP="00607BB8">
      <w:pPr>
        <w:pStyle w:val="Tekstpodstawowy"/>
        <w:spacing w:before="240" w:line="276" w:lineRule="auto"/>
        <w:ind w:left="138" w:firstLine="0"/>
        <w:rPr>
          <w:sz w:val="22"/>
          <w:szCs w:val="22"/>
          <w:lang w:val="pl-PL"/>
        </w:rPr>
      </w:pPr>
      <w:r w:rsidRPr="00595C13">
        <w:rPr>
          <w:sz w:val="22"/>
          <w:szCs w:val="22"/>
          <w:lang w:val="pl-PL"/>
        </w:rPr>
        <w:t>System ma umożliwiać:</w:t>
      </w:r>
    </w:p>
    <w:p w14:paraId="4C9969F8" w14:textId="77777777" w:rsidR="00367CB2" w:rsidRPr="00595C13" w:rsidRDefault="003766E0" w:rsidP="00607BB8">
      <w:pPr>
        <w:pStyle w:val="Akapitzlist"/>
        <w:numPr>
          <w:ilvl w:val="0"/>
          <w:numId w:val="31"/>
        </w:numPr>
        <w:tabs>
          <w:tab w:val="left" w:pos="858"/>
          <w:tab w:val="left" w:pos="859"/>
        </w:tabs>
        <w:spacing w:line="276" w:lineRule="auto"/>
        <w:rPr>
          <w:lang w:val="pl-PL"/>
        </w:rPr>
      </w:pPr>
      <w:r w:rsidRPr="00595C13">
        <w:rPr>
          <w:lang w:val="pl-PL"/>
        </w:rPr>
        <w:t>nadawanie co najmniej 3 poziomów</w:t>
      </w:r>
      <w:r w:rsidRPr="00595C13">
        <w:rPr>
          <w:spacing w:val="-4"/>
          <w:lang w:val="pl-PL"/>
        </w:rPr>
        <w:t xml:space="preserve"> </w:t>
      </w:r>
      <w:r w:rsidRPr="00595C13">
        <w:rPr>
          <w:lang w:val="pl-PL"/>
        </w:rPr>
        <w:t>uprawnień;</w:t>
      </w:r>
    </w:p>
    <w:p w14:paraId="34831FF1" w14:textId="1359632C" w:rsidR="00367CB2" w:rsidRPr="00595C13" w:rsidRDefault="009F1D2F" w:rsidP="00607BB8">
      <w:pPr>
        <w:pStyle w:val="Akapitzlist"/>
        <w:numPr>
          <w:ilvl w:val="0"/>
          <w:numId w:val="31"/>
        </w:numPr>
        <w:tabs>
          <w:tab w:val="left" w:pos="859"/>
        </w:tabs>
        <w:spacing w:line="276" w:lineRule="auto"/>
        <w:ind w:right="126"/>
        <w:jc w:val="both"/>
        <w:rPr>
          <w:lang w:val="pl-PL"/>
        </w:rPr>
      </w:pPr>
      <w:r w:rsidRPr="00595C13">
        <w:rPr>
          <w:lang w:val="pl-PL"/>
        </w:rPr>
        <w:t>e</w:t>
      </w:r>
      <w:r w:rsidR="003766E0" w:rsidRPr="00595C13">
        <w:rPr>
          <w:lang w:val="pl-PL"/>
        </w:rPr>
        <w:t>dytorzy wyższego poziomu mają prawo nadawać poszczególnym podległym im w strukturze uprawnień Edytorom szczegółowe uprawnienie w zakresie: przeglądania, edycji, dodawania, usuwania, itp. oraz dostępu do poszczególnych funkcjonalności, modułów, artykułów, treści lub</w:t>
      </w:r>
      <w:r w:rsidR="003766E0" w:rsidRPr="00595C13">
        <w:rPr>
          <w:spacing w:val="-4"/>
          <w:lang w:val="pl-PL"/>
        </w:rPr>
        <w:t xml:space="preserve"> </w:t>
      </w:r>
      <w:r w:rsidR="003766E0" w:rsidRPr="00595C13">
        <w:rPr>
          <w:lang w:val="pl-PL"/>
        </w:rPr>
        <w:t>sekcji;</w:t>
      </w:r>
    </w:p>
    <w:p w14:paraId="6A5780A5" w14:textId="332326F3" w:rsidR="00367CB2" w:rsidRPr="00595C13" w:rsidRDefault="003766E0" w:rsidP="00607BB8">
      <w:pPr>
        <w:pStyle w:val="Akapitzlist"/>
        <w:numPr>
          <w:ilvl w:val="0"/>
          <w:numId w:val="31"/>
        </w:numPr>
        <w:tabs>
          <w:tab w:val="left" w:pos="859"/>
        </w:tabs>
        <w:spacing w:line="276" w:lineRule="auto"/>
        <w:ind w:right="127"/>
        <w:jc w:val="both"/>
        <w:rPr>
          <w:lang w:val="pl-PL"/>
        </w:rPr>
      </w:pPr>
      <w:r w:rsidRPr="00595C13">
        <w:rPr>
          <w:lang w:val="pl-PL"/>
        </w:rPr>
        <w:lastRenderedPageBreak/>
        <w:t>uprawnienia dla każdego z Edytorów muszą uwzględniać rodzaje powiadomień (co najmniej trzy poziomy: konieczna akceptacja, wyłącznie powiadomienie, brak powiadomienia – jednocześnie każde działanie jest odnotowywane w rejestrze zmian) dla każdego z działań, a powiadomienia mogą być wysyłane do więcej niż jednego wskazanego Edytora – jeśli jeden z</w:t>
      </w:r>
      <w:r w:rsidR="009F1D2F" w:rsidRPr="00595C13">
        <w:rPr>
          <w:lang w:val="pl-PL"/>
        </w:rPr>
        <w:t> </w:t>
      </w:r>
      <w:r w:rsidRPr="00595C13">
        <w:rPr>
          <w:lang w:val="pl-PL"/>
        </w:rPr>
        <w:t>nich wykona wymaganą akcję, powiadomienie znika u wszystkich Edytorów, którzy je</w:t>
      </w:r>
      <w:r w:rsidRPr="00595C13">
        <w:rPr>
          <w:spacing w:val="-2"/>
          <w:lang w:val="pl-PL"/>
        </w:rPr>
        <w:t xml:space="preserve"> </w:t>
      </w:r>
      <w:r w:rsidRPr="00595C13">
        <w:rPr>
          <w:lang w:val="pl-PL"/>
        </w:rPr>
        <w:t>otrzymali.</w:t>
      </w:r>
    </w:p>
    <w:p w14:paraId="39EF27F0" w14:textId="77777777" w:rsidR="00367CB2" w:rsidRPr="00595C13" w:rsidRDefault="003766E0" w:rsidP="00607BB8">
      <w:pPr>
        <w:pStyle w:val="Tekstpodstawowy"/>
        <w:spacing w:before="240" w:line="276" w:lineRule="auto"/>
        <w:ind w:left="138" w:right="127" w:firstLine="708"/>
        <w:jc w:val="both"/>
        <w:rPr>
          <w:sz w:val="22"/>
          <w:szCs w:val="22"/>
          <w:lang w:val="pl-PL"/>
        </w:rPr>
      </w:pPr>
      <w:r w:rsidRPr="00595C13">
        <w:rPr>
          <w:sz w:val="22"/>
          <w:szCs w:val="22"/>
          <w:lang w:val="pl-PL"/>
        </w:rPr>
        <w:t>Szczegółowe rozwiązania mają zostać zaproponowane przez Wykonawcę oraz uzgodnione z Zamawiającym na etapie projektu technicznego i będą podlegały akceptacji, przy czym muszą one uwzględniać ww. wymagania ogólne oraz poniższe minimalne wymagania</w:t>
      </w:r>
      <w:r w:rsidRPr="00595C13">
        <w:rPr>
          <w:spacing w:val="-1"/>
          <w:sz w:val="22"/>
          <w:szCs w:val="22"/>
          <w:lang w:val="pl-PL"/>
        </w:rPr>
        <w:t xml:space="preserve"> </w:t>
      </w:r>
      <w:r w:rsidRPr="00595C13">
        <w:rPr>
          <w:sz w:val="22"/>
          <w:szCs w:val="22"/>
          <w:lang w:val="pl-PL"/>
        </w:rPr>
        <w:t>szczegółowe:</w:t>
      </w:r>
    </w:p>
    <w:p w14:paraId="26DBEE8B" w14:textId="77777777" w:rsidR="00367CB2" w:rsidRPr="00595C13" w:rsidRDefault="00367CB2" w:rsidP="00607BB8">
      <w:pPr>
        <w:pStyle w:val="Tekstpodstawowy"/>
        <w:spacing w:line="276" w:lineRule="auto"/>
        <w:ind w:left="138" w:right="127" w:firstLine="708"/>
        <w:jc w:val="both"/>
        <w:rPr>
          <w:sz w:val="22"/>
          <w:szCs w:val="22"/>
          <w:lang w:val="pl-PL"/>
        </w:rPr>
      </w:pPr>
    </w:p>
    <w:p w14:paraId="59468906" w14:textId="3ECD26A5" w:rsidR="00367CB2" w:rsidRPr="00595C13" w:rsidRDefault="003766E0" w:rsidP="00607BB8">
      <w:pPr>
        <w:pStyle w:val="Akapitzlist"/>
        <w:numPr>
          <w:ilvl w:val="0"/>
          <w:numId w:val="30"/>
        </w:numPr>
        <w:tabs>
          <w:tab w:val="left" w:pos="499"/>
        </w:tabs>
        <w:spacing w:line="276" w:lineRule="auto"/>
        <w:ind w:right="127"/>
        <w:jc w:val="both"/>
        <w:rPr>
          <w:lang w:val="pl-PL"/>
        </w:rPr>
      </w:pPr>
      <w:r w:rsidRPr="00595C13">
        <w:rPr>
          <w:lang w:val="pl-PL"/>
        </w:rPr>
        <w:t>System musi umożliwiać włączenie mechanizmu blokowania kilkukrotnego jednoczesnego logowania się tego samego</w:t>
      </w:r>
      <w:r w:rsidRPr="00595C13">
        <w:rPr>
          <w:spacing w:val="2"/>
          <w:lang w:val="pl-PL"/>
        </w:rPr>
        <w:t xml:space="preserve"> </w:t>
      </w:r>
      <w:r w:rsidRPr="00595C13">
        <w:rPr>
          <w:lang w:val="pl-PL"/>
        </w:rPr>
        <w:t>Edytora.</w:t>
      </w:r>
    </w:p>
    <w:p w14:paraId="6455250C" w14:textId="77777777" w:rsidR="00367CB2" w:rsidRPr="00595C13" w:rsidRDefault="003766E0" w:rsidP="00607BB8">
      <w:pPr>
        <w:pStyle w:val="Akapitzlist"/>
        <w:numPr>
          <w:ilvl w:val="0"/>
          <w:numId w:val="30"/>
        </w:numPr>
        <w:tabs>
          <w:tab w:val="left" w:pos="499"/>
        </w:tabs>
        <w:spacing w:line="276" w:lineRule="auto"/>
        <w:ind w:right="127"/>
        <w:jc w:val="both"/>
        <w:rPr>
          <w:lang w:val="pl-PL"/>
        </w:rPr>
      </w:pPr>
      <w:r w:rsidRPr="00595C13">
        <w:rPr>
          <w:lang w:val="pl-PL"/>
        </w:rPr>
        <w:t>System musi czasowo blokować konto (z możliwością ręcznego odblokowania przez uprawionego administratora) przy wielokrotnej próbie zalogowania niewłaściwym hasłem – liczba prób musi być możliwa do ustalania przez Administratora.</w:t>
      </w:r>
    </w:p>
    <w:p w14:paraId="317B3B3D" w14:textId="436D9C33" w:rsidR="00367CB2" w:rsidRPr="00595C13" w:rsidRDefault="003766E0" w:rsidP="00607BB8">
      <w:pPr>
        <w:pStyle w:val="Akapitzlist"/>
        <w:numPr>
          <w:ilvl w:val="0"/>
          <w:numId w:val="30"/>
        </w:numPr>
        <w:tabs>
          <w:tab w:val="left" w:pos="499"/>
        </w:tabs>
        <w:spacing w:line="276" w:lineRule="auto"/>
        <w:ind w:right="129"/>
        <w:jc w:val="both"/>
        <w:rPr>
          <w:lang w:val="pl-PL"/>
        </w:rPr>
      </w:pPr>
      <w:r w:rsidRPr="00595C13">
        <w:rPr>
          <w:lang w:val="pl-PL"/>
        </w:rPr>
        <w:t>System musi umożliwiać ustawienie przez Administratora czasu bezczynności w</w:t>
      </w:r>
      <w:r w:rsidR="009F1D2F" w:rsidRPr="00595C13">
        <w:rPr>
          <w:lang w:val="pl-PL"/>
        </w:rPr>
        <w:t> </w:t>
      </w:r>
      <w:r w:rsidR="001233B2" w:rsidRPr="00595C13">
        <w:rPr>
          <w:lang w:val="pl-PL"/>
        </w:rPr>
        <w:t>systemie,</w:t>
      </w:r>
      <w:r w:rsidRPr="00595C13">
        <w:rPr>
          <w:lang w:val="pl-PL"/>
        </w:rPr>
        <w:t xml:space="preserve"> po którym Edytor zostanie automatycznie wylogowany z</w:t>
      </w:r>
      <w:r w:rsidRPr="00595C13">
        <w:rPr>
          <w:spacing w:val="-13"/>
          <w:lang w:val="pl-PL"/>
        </w:rPr>
        <w:t xml:space="preserve"> </w:t>
      </w:r>
      <w:r w:rsidRPr="00595C13">
        <w:rPr>
          <w:lang w:val="pl-PL"/>
        </w:rPr>
        <w:t>systemu.</w:t>
      </w:r>
    </w:p>
    <w:p w14:paraId="5F9C72FE" w14:textId="77777777" w:rsidR="00367CB2" w:rsidRPr="00595C13" w:rsidRDefault="003766E0" w:rsidP="00607BB8">
      <w:pPr>
        <w:pStyle w:val="Akapitzlist"/>
        <w:numPr>
          <w:ilvl w:val="0"/>
          <w:numId w:val="30"/>
        </w:numPr>
        <w:tabs>
          <w:tab w:val="left" w:pos="499"/>
        </w:tabs>
        <w:spacing w:line="276" w:lineRule="auto"/>
        <w:ind w:right="127"/>
        <w:jc w:val="both"/>
        <w:rPr>
          <w:lang w:val="pl-PL"/>
        </w:rPr>
      </w:pPr>
      <w:r w:rsidRPr="00595C13">
        <w:rPr>
          <w:lang w:val="pl-PL"/>
        </w:rPr>
        <w:t>System musi rejestrować udane i nieudane próby logowania do sytemu CMS (obejmując między innymi adres IP komputera, z którego dokonywano</w:t>
      </w:r>
      <w:r w:rsidRPr="00595C13">
        <w:rPr>
          <w:spacing w:val="20"/>
          <w:lang w:val="pl-PL"/>
        </w:rPr>
        <w:t xml:space="preserve"> </w:t>
      </w:r>
      <w:r w:rsidRPr="00595C13">
        <w:rPr>
          <w:lang w:val="pl-PL"/>
        </w:rPr>
        <w:t>logowania</w:t>
      </w:r>
    </w:p>
    <w:p w14:paraId="0FF46054" w14:textId="77777777" w:rsidR="00367CB2" w:rsidRPr="00595C13" w:rsidRDefault="003766E0" w:rsidP="00607BB8">
      <w:pPr>
        <w:pStyle w:val="Tekstpodstawowy"/>
        <w:spacing w:line="276" w:lineRule="auto"/>
        <w:ind w:firstLine="0"/>
        <w:rPr>
          <w:sz w:val="22"/>
          <w:szCs w:val="22"/>
          <w:lang w:val="pl-PL"/>
        </w:rPr>
      </w:pPr>
      <w:r w:rsidRPr="00595C13">
        <w:rPr>
          <w:sz w:val="22"/>
          <w:szCs w:val="22"/>
          <w:lang w:val="pl-PL"/>
        </w:rPr>
        <w:t>– wykaz dostępny dla Administratora).</w:t>
      </w:r>
    </w:p>
    <w:p w14:paraId="2D203921" w14:textId="77777777" w:rsidR="00367CB2" w:rsidRPr="00595C13" w:rsidRDefault="003766E0" w:rsidP="00607BB8">
      <w:pPr>
        <w:pStyle w:val="Akapitzlist"/>
        <w:numPr>
          <w:ilvl w:val="0"/>
          <w:numId w:val="30"/>
        </w:numPr>
        <w:tabs>
          <w:tab w:val="left" w:pos="499"/>
        </w:tabs>
        <w:spacing w:line="276" w:lineRule="auto"/>
        <w:ind w:right="126"/>
        <w:jc w:val="both"/>
        <w:rPr>
          <w:lang w:val="pl-PL"/>
        </w:rPr>
      </w:pPr>
      <w:r w:rsidRPr="00595C13">
        <w:rPr>
          <w:lang w:val="pl-PL"/>
        </w:rPr>
        <w:t>Role systemowe muszą być definiowane przez Administratora Systemu poprzez ich tworzenie, modyfikacje i usuwanie oraz przypisywanie do każdej roli systemowej atomowych uprawnień do poszczególnych funkcjonalności i/lub obszarów funkcjonalnych</w:t>
      </w:r>
      <w:r w:rsidRPr="00595C13">
        <w:rPr>
          <w:spacing w:val="-3"/>
          <w:lang w:val="pl-PL"/>
        </w:rPr>
        <w:t xml:space="preserve"> </w:t>
      </w:r>
      <w:r w:rsidRPr="00595C13">
        <w:rPr>
          <w:lang w:val="pl-PL"/>
        </w:rPr>
        <w:t>Systemu.</w:t>
      </w:r>
    </w:p>
    <w:p w14:paraId="483C6CD2" w14:textId="77777777" w:rsidR="00367CB2" w:rsidRPr="00595C13" w:rsidRDefault="003766E0" w:rsidP="00607BB8">
      <w:pPr>
        <w:pStyle w:val="Akapitzlist"/>
        <w:numPr>
          <w:ilvl w:val="0"/>
          <w:numId w:val="30"/>
        </w:numPr>
        <w:tabs>
          <w:tab w:val="left" w:pos="499"/>
        </w:tabs>
        <w:spacing w:line="276" w:lineRule="auto"/>
        <w:ind w:right="126"/>
        <w:jc w:val="both"/>
        <w:rPr>
          <w:lang w:val="pl-PL"/>
        </w:rPr>
      </w:pPr>
      <w:r w:rsidRPr="00595C13">
        <w:rPr>
          <w:lang w:val="pl-PL"/>
        </w:rPr>
        <w:t>System musi zapewnić zdefiniowanie zależności pomiędzy Edytorami, która zostanie odwzorowana w Systemie w postaci struktury „drzewa”. Zależności pomiędzy Edytorami, będą definiowane poprzez przypisanie poszczególnych Edytorów do danego węzła struktury Portalu i wskazaniu, który Edytor jest koordynatorem grupy Edytorów, dla danego węzła struktury</w:t>
      </w:r>
      <w:r w:rsidRPr="00595C13">
        <w:rPr>
          <w:spacing w:val="-4"/>
          <w:lang w:val="pl-PL"/>
        </w:rPr>
        <w:t xml:space="preserve"> </w:t>
      </w:r>
      <w:r w:rsidRPr="00595C13">
        <w:rPr>
          <w:lang w:val="pl-PL"/>
        </w:rPr>
        <w:t>portalu.</w:t>
      </w:r>
    </w:p>
    <w:p w14:paraId="51279937" w14:textId="77777777" w:rsidR="00367CB2" w:rsidRPr="00595C13" w:rsidRDefault="003766E0" w:rsidP="00607BB8">
      <w:pPr>
        <w:pStyle w:val="Akapitzlist"/>
        <w:numPr>
          <w:ilvl w:val="0"/>
          <w:numId w:val="30"/>
        </w:numPr>
        <w:tabs>
          <w:tab w:val="left" w:pos="499"/>
        </w:tabs>
        <w:spacing w:line="276" w:lineRule="auto"/>
        <w:ind w:right="127"/>
        <w:jc w:val="both"/>
        <w:rPr>
          <w:lang w:val="pl-PL"/>
        </w:rPr>
      </w:pPr>
      <w:r w:rsidRPr="00595C13">
        <w:rPr>
          <w:lang w:val="pl-PL"/>
        </w:rPr>
        <w:t>Edytor, który będzie przypisany do węzła struktury drzewa (koordynator grupy Edytorów), będzie pełnił rolę nadzorującą, z możliwością delegowania uprawnień dla Edytorów wskazanych dla tego węzła i węzłów podrzędnych w strukturze drzewa zależności.</w:t>
      </w:r>
    </w:p>
    <w:p w14:paraId="772DC684" w14:textId="39C031B8" w:rsidR="00367CB2" w:rsidRPr="00595C13" w:rsidRDefault="003766E0" w:rsidP="00607BB8">
      <w:pPr>
        <w:pStyle w:val="Akapitzlist"/>
        <w:numPr>
          <w:ilvl w:val="0"/>
          <w:numId w:val="30"/>
        </w:numPr>
        <w:tabs>
          <w:tab w:val="left" w:pos="499"/>
        </w:tabs>
        <w:spacing w:line="276" w:lineRule="auto"/>
        <w:ind w:right="128"/>
        <w:jc w:val="both"/>
        <w:rPr>
          <w:lang w:val="pl-PL"/>
        </w:rPr>
      </w:pPr>
      <w:r w:rsidRPr="00595C13">
        <w:rPr>
          <w:lang w:val="pl-PL"/>
        </w:rPr>
        <w:t>Koordynator grupy Edytorów musi mieć możliwość definiowania, w stosunku do Edytorów wskazanych dla tego węzła i węzłów podrzędnych w strukturze portalu w ramach przyznanych uprawnień dla Edytora (dla każdego Edytora indywidualnie), metody akceptacji przez koordynatora grupy edytorów o</w:t>
      </w:r>
      <w:r w:rsidR="009F1D2F" w:rsidRPr="00595C13">
        <w:rPr>
          <w:lang w:val="pl-PL"/>
        </w:rPr>
        <w:t> </w:t>
      </w:r>
      <w:r w:rsidRPr="00595C13">
        <w:rPr>
          <w:lang w:val="pl-PL"/>
        </w:rPr>
        <w:t>działaniach przez nich</w:t>
      </w:r>
      <w:r w:rsidRPr="00595C13">
        <w:rPr>
          <w:spacing w:val="-2"/>
          <w:lang w:val="pl-PL"/>
        </w:rPr>
        <w:t xml:space="preserve"> </w:t>
      </w:r>
      <w:r w:rsidRPr="00595C13">
        <w:rPr>
          <w:lang w:val="pl-PL"/>
        </w:rPr>
        <w:t>wykonywanych.</w:t>
      </w:r>
    </w:p>
    <w:p w14:paraId="3225B99A" w14:textId="77777777" w:rsidR="00367CB2" w:rsidRPr="00595C13" w:rsidRDefault="003766E0" w:rsidP="00607BB8">
      <w:pPr>
        <w:pStyle w:val="Akapitzlist"/>
        <w:numPr>
          <w:ilvl w:val="0"/>
          <w:numId w:val="30"/>
        </w:numPr>
        <w:tabs>
          <w:tab w:val="left" w:pos="499"/>
        </w:tabs>
        <w:spacing w:line="276" w:lineRule="auto"/>
        <w:ind w:right="127"/>
        <w:jc w:val="both"/>
        <w:rPr>
          <w:lang w:val="pl-PL"/>
        </w:rPr>
      </w:pPr>
      <w:r w:rsidRPr="00595C13">
        <w:rPr>
          <w:lang w:val="pl-PL"/>
        </w:rPr>
        <w:t>System musi zapewniać co najmniej 3 następujące metody akceptacji przez koordynatorów</w:t>
      </w:r>
      <w:r w:rsidRPr="00595C13">
        <w:rPr>
          <w:spacing w:val="-3"/>
          <w:lang w:val="pl-PL"/>
        </w:rPr>
        <w:t xml:space="preserve"> </w:t>
      </w:r>
      <w:r w:rsidRPr="00595C13">
        <w:rPr>
          <w:lang w:val="pl-PL"/>
        </w:rPr>
        <w:t>grup:</w:t>
      </w:r>
    </w:p>
    <w:p w14:paraId="52DD0F28" w14:textId="77777777" w:rsidR="009E1F54" w:rsidRPr="00595C13" w:rsidRDefault="003766E0" w:rsidP="00607BB8">
      <w:pPr>
        <w:pStyle w:val="Akapitzlist"/>
        <w:numPr>
          <w:ilvl w:val="1"/>
          <w:numId w:val="30"/>
        </w:numPr>
        <w:tabs>
          <w:tab w:val="left" w:pos="1219"/>
        </w:tabs>
        <w:spacing w:line="276" w:lineRule="auto"/>
        <w:ind w:right="128"/>
        <w:rPr>
          <w:lang w:val="pl-PL"/>
        </w:rPr>
      </w:pPr>
      <w:r w:rsidRPr="00595C13">
        <w:rPr>
          <w:lang w:val="pl-PL"/>
        </w:rPr>
        <w:t>Pełna akceptacja – publikacja danej treści Portalu jest możliwa wyłącznie po zaakceptowaniu jej przez koordynatora grupy</w:t>
      </w:r>
      <w:r w:rsidRPr="00595C13">
        <w:rPr>
          <w:spacing w:val="-6"/>
          <w:lang w:val="pl-PL"/>
        </w:rPr>
        <w:t xml:space="preserve"> </w:t>
      </w:r>
      <w:r w:rsidRPr="00595C13">
        <w:rPr>
          <w:lang w:val="pl-PL"/>
        </w:rPr>
        <w:t>Edytorów</w:t>
      </w:r>
    </w:p>
    <w:p w14:paraId="0D6E0120" w14:textId="37AC1EF0" w:rsidR="00367CB2" w:rsidRPr="00595C13" w:rsidRDefault="001233B2" w:rsidP="00607BB8">
      <w:pPr>
        <w:pStyle w:val="Akapitzlist"/>
        <w:numPr>
          <w:ilvl w:val="1"/>
          <w:numId w:val="30"/>
        </w:numPr>
        <w:tabs>
          <w:tab w:val="left" w:pos="1219"/>
        </w:tabs>
        <w:spacing w:line="276" w:lineRule="auto"/>
        <w:ind w:right="128"/>
        <w:jc w:val="both"/>
        <w:rPr>
          <w:lang w:val="pl-PL"/>
        </w:rPr>
      </w:pPr>
      <w:r w:rsidRPr="00595C13">
        <w:rPr>
          <w:lang w:val="pl-PL"/>
        </w:rPr>
        <w:t>Akceptacja</w:t>
      </w:r>
      <w:r w:rsidR="003766E0" w:rsidRPr="00595C13">
        <w:rPr>
          <w:lang w:val="pl-PL"/>
        </w:rPr>
        <w:t xml:space="preserve"> uproszczona – publikacja danej treści Portalu jest wykonywana zaraz po dokonaniu zmiany treści, przy czym System wysyła powiadomienie o tym fakcie do koordynatora grupy</w:t>
      </w:r>
      <w:r w:rsidR="003766E0" w:rsidRPr="00595C13">
        <w:rPr>
          <w:spacing w:val="-5"/>
          <w:lang w:val="pl-PL"/>
        </w:rPr>
        <w:t xml:space="preserve"> </w:t>
      </w:r>
      <w:r w:rsidR="003766E0" w:rsidRPr="00595C13">
        <w:rPr>
          <w:lang w:val="pl-PL"/>
        </w:rPr>
        <w:t>Edytorów</w:t>
      </w:r>
    </w:p>
    <w:p w14:paraId="502DDD99" w14:textId="77777777" w:rsidR="00367CB2" w:rsidRPr="00595C13" w:rsidRDefault="003766E0" w:rsidP="00607BB8">
      <w:pPr>
        <w:pStyle w:val="Akapitzlist"/>
        <w:numPr>
          <w:ilvl w:val="1"/>
          <w:numId w:val="30"/>
        </w:numPr>
        <w:tabs>
          <w:tab w:val="left" w:pos="1219"/>
        </w:tabs>
        <w:spacing w:line="276" w:lineRule="auto"/>
        <w:ind w:right="128"/>
        <w:jc w:val="both"/>
        <w:rPr>
          <w:lang w:val="pl-PL"/>
        </w:rPr>
      </w:pPr>
      <w:r w:rsidRPr="00595C13">
        <w:rPr>
          <w:lang w:val="pl-PL"/>
        </w:rPr>
        <w:t>Bez akceptacji - publikacja danej treści Portalu jest wykonywana zaraz po dokonaniu zmiany treści i nie jest wysyłane powiadomienie o tym fakcie do koordynatora grupy</w:t>
      </w:r>
      <w:r w:rsidRPr="00595C13">
        <w:rPr>
          <w:spacing w:val="-2"/>
          <w:lang w:val="pl-PL"/>
        </w:rPr>
        <w:t xml:space="preserve"> </w:t>
      </w:r>
      <w:r w:rsidRPr="00595C13">
        <w:rPr>
          <w:lang w:val="pl-PL"/>
        </w:rPr>
        <w:t>edytorów.</w:t>
      </w:r>
    </w:p>
    <w:p w14:paraId="0A9B2089" w14:textId="77777777" w:rsidR="00367CB2" w:rsidRPr="00595C13" w:rsidRDefault="003766E0" w:rsidP="00607BB8">
      <w:pPr>
        <w:pStyle w:val="Akapitzlist"/>
        <w:numPr>
          <w:ilvl w:val="0"/>
          <w:numId w:val="30"/>
        </w:numPr>
        <w:tabs>
          <w:tab w:val="left" w:pos="499"/>
        </w:tabs>
        <w:spacing w:line="276" w:lineRule="auto"/>
        <w:ind w:right="126"/>
        <w:jc w:val="both"/>
        <w:rPr>
          <w:lang w:val="pl-PL"/>
        </w:rPr>
      </w:pPr>
      <w:r w:rsidRPr="00595C13">
        <w:rPr>
          <w:lang w:val="pl-PL"/>
        </w:rPr>
        <w:lastRenderedPageBreak/>
        <w:t>Każdy nowy artykuł wprowadzony przez Edytora, wprowadzone poprawki lub usunięcie (odpublicznienie) istniejącego artykułu, będą musiały zostać zaakceptowane przez koordynatora grupy Edytorów zgodnie z zasadami opisanymi w pkt.</w:t>
      </w:r>
      <w:r w:rsidRPr="00595C13">
        <w:rPr>
          <w:spacing w:val="-2"/>
          <w:lang w:val="pl-PL"/>
        </w:rPr>
        <w:t xml:space="preserve"> </w:t>
      </w:r>
      <w:r w:rsidRPr="00595C13">
        <w:rPr>
          <w:lang w:val="pl-PL"/>
        </w:rPr>
        <w:t>9-12.</w:t>
      </w:r>
    </w:p>
    <w:p w14:paraId="7C3BD519" w14:textId="77777777" w:rsidR="00367CB2" w:rsidRPr="00595C13" w:rsidRDefault="003766E0" w:rsidP="00607BB8">
      <w:pPr>
        <w:pStyle w:val="Akapitzlist"/>
        <w:numPr>
          <w:ilvl w:val="0"/>
          <w:numId w:val="30"/>
        </w:numPr>
        <w:tabs>
          <w:tab w:val="left" w:pos="499"/>
        </w:tabs>
        <w:spacing w:line="276" w:lineRule="auto"/>
        <w:ind w:right="125"/>
        <w:jc w:val="both"/>
        <w:rPr>
          <w:lang w:val="pl-PL"/>
        </w:rPr>
      </w:pPr>
      <w:r w:rsidRPr="00595C13">
        <w:rPr>
          <w:lang w:val="pl-PL"/>
        </w:rPr>
        <w:t>System musi zapewniać funkcjonalność komunikatów wewnętrznych Portalu, który będzie wykorzystywany, między innymi do zapewnienia skutecznej realizacji funkcji</w:t>
      </w:r>
      <w:r w:rsidRPr="00595C13">
        <w:rPr>
          <w:spacing w:val="-1"/>
          <w:lang w:val="pl-PL"/>
        </w:rPr>
        <w:t xml:space="preserve"> </w:t>
      </w:r>
      <w:r w:rsidRPr="00595C13">
        <w:rPr>
          <w:lang w:val="pl-PL"/>
        </w:rPr>
        <w:t>akceptacji.</w:t>
      </w:r>
    </w:p>
    <w:p w14:paraId="1E6B1C2A" w14:textId="77777777" w:rsidR="00367CB2" w:rsidRPr="00595C13" w:rsidRDefault="003766E0" w:rsidP="00607BB8">
      <w:pPr>
        <w:pStyle w:val="Akapitzlist"/>
        <w:numPr>
          <w:ilvl w:val="0"/>
          <w:numId w:val="30"/>
        </w:numPr>
        <w:tabs>
          <w:tab w:val="left" w:pos="499"/>
        </w:tabs>
        <w:spacing w:line="276" w:lineRule="auto"/>
        <w:rPr>
          <w:lang w:val="pl-PL"/>
        </w:rPr>
      </w:pPr>
      <w:r w:rsidRPr="00595C13">
        <w:rPr>
          <w:lang w:val="pl-PL"/>
        </w:rPr>
        <w:t>Funkcjonalność komunikatów wewnętrznych musi zapewniać co</w:t>
      </w:r>
      <w:r w:rsidRPr="00595C13">
        <w:rPr>
          <w:spacing w:val="-5"/>
          <w:lang w:val="pl-PL"/>
        </w:rPr>
        <w:t xml:space="preserve"> </w:t>
      </w:r>
      <w:r w:rsidRPr="00595C13">
        <w:rPr>
          <w:lang w:val="pl-PL"/>
        </w:rPr>
        <w:t>najmniej:</w:t>
      </w:r>
    </w:p>
    <w:p w14:paraId="0E24494F" w14:textId="77777777" w:rsidR="00367CB2" w:rsidRPr="00595C13" w:rsidRDefault="003766E0" w:rsidP="00607BB8">
      <w:pPr>
        <w:pStyle w:val="Akapitzlist"/>
        <w:numPr>
          <w:ilvl w:val="1"/>
          <w:numId w:val="30"/>
        </w:numPr>
        <w:tabs>
          <w:tab w:val="left" w:pos="1219"/>
        </w:tabs>
        <w:spacing w:line="276" w:lineRule="auto"/>
        <w:rPr>
          <w:lang w:val="pl-PL"/>
        </w:rPr>
      </w:pPr>
      <w:r w:rsidRPr="00595C13">
        <w:rPr>
          <w:lang w:val="pl-PL"/>
        </w:rPr>
        <w:t xml:space="preserve">Wyświetlanie aktywnych komunikatów w </w:t>
      </w:r>
      <w:proofErr w:type="spellStart"/>
      <w:r w:rsidRPr="00595C13">
        <w:rPr>
          <w:lang w:val="pl-PL"/>
        </w:rPr>
        <w:t>Workspace</w:t>
      </w:r>
      <w:proofErr w:type="spellEnd"/>
      <w:r w:rsidRPr="00595C13">
        <w:rPr>
          <w:lang w:val="pl-PL"/>
        </w:rPr>
        <w:t xml:space="preserve"> dla danego</w:t>
      </w:r>
      <w:r w:rsidRPr="00595C13">
        <w:rPr>
          <w:spacing w:val="-9"/>
          <w:lang w:val="pl-PL"/>
        </w:rPr>
        <w:t xml:space="preserve"> </w:t>
      </w:r>
      <w:r w:rsidRPr="00595C13">
        <w:rPr>
          <w:lang w:val="pl-PL"/>
        </w:rPr>
        <w:t>Edytora.</w:t>
      </w:r>
    </w:p>
    <w:p w14:paraId="211D0B35" w14:textId="77777777" w:rsidR="00367CB2" w:rsidRPr="00595C13" w:rsidRDefault="003766E0" w:rsidP="00607BB8">
      <w:pPr>
        <w:pStyle w:val="Akapitzlist"/>
        <w:numPr>
          <w:ilvl w:val="1"/>
          <w:numId w:val="30"/>
        </w:numPr>
        <w:tabs>
          <w:tab w:val="left" w:pos="1286"/>
        </w:tabs>
        <w:spacing w:line="276" w:lineRule="auto"/>
        <w:ind w:right="127"/>
        <w:jc w:val="both"/>
        <w:rPr>
          <w:lang w:val="pl-PL"/>
        </w:rPr>
      </w:pPr>
      <w:r w:rsidRPr="00595C13">
        <w:rPr>
          <w:lang w:val="pl-PL"/>
        </w:rPr>
        <w:t>Oczekiwanie na akceptację poprawionej treści artykułu nie może powodować przerwy w wyświetlaniu wersji poddanej aktualizacji (o ile nie została osiągnięta data końca publikacji danego</w:t>
      </w:r>
      <w:r w:rsidRPr="00595C13">
        <w:rPr>
          <w:spacing w:val="-4"/>
          <w:lang w:val="pl-PL"/>
        </w:rPr>
        <w:t xml:space="preserve"> </w:t>
      </w:r>
      <w:r w:rsidRPr="00595C13">
        <w:rPr>
          <w:lang w:val="pl-PL"/>
        </w:rPr>
        <w:t>artykułu).</w:t>
      </w:r>
    </w:p>
    <w:p w14:paraId="7243A9DF" w14:textId="752B9A1C" w:rsidR="00367CB2" w:rsidRPr="00595C13" w:rsidRDefault="003766E0" w:rsidP="00607BB8">
      <w:pPr>
        <w:pStyle w:val="Akapitzlist"/>
        <w:numPr>
          <w:ilvl w:val="1"/>
          <w:numId w:val="30"/>
        </w:numPr>
        <w:tabs>
          <w:tab w:val="left" w:pos="1219"/>
        </w:tabs>
        <w:spacing w:line="276" w:lineRule="auto"/>
        <w:ind w:right="128"/>
        <w:jc w:val="both"/>
        <w:rPr>
          <w:lang w:val="pl-PL"/>
        </w:rPr>
      </w:pPr>
      <w:r w:rsidRPr="00595C13">
        <w:rPr>
          <w:lang w:val="pl-PL"/>
        </w:rPr>
        <w:t>Aktualizowany artykuł zostanie automatycznie opatrzony informacją o</w:t>
      </w:r>
      <w:r w:rsidR="009F1D2F" w:rsidRPr="00595C13">
        <w:rPr>
          <w:lang w:val="pl-PL"/>
        </w:rPr>
        <w:t> </w:t>
      </w:r>
      <w:r w:rsidRPr="00595C13">
        <w:rPr>
          <w:lang w:val="pl-PL"/>
        </w:rPr>
        <w:t>czasie, dacie i osobie aktualizującej, informacja ta zostanie odnotowana w mechanizmie dziennika dokonywanych zmian, wersja przed zmianą zachowana będzie jako wersja archiwalna</w:t>
      </w:r>
      <w:r w:rsidRPr="00595C13">
        <w:rPr>
          <w:spacing w:val="2"/>
          <w:lang w:val="pl-PL"/>
        </w:rPr>
        <w:t xml:space="preserve"> </w:t>
      </w:r>
      <w:r w:rsidRPr="00595C13">
        <w:rPr>
          <w:lang w:val="pl-PL"/>
        </w:rPr>
        <w:t>artykułu.</w:t>
      </w:r>
    </w:p>
    <w:p w14:paraId="28D8C401" w14:textId="77777777" w:rsidR="00367CB2" w:rsidRPr="00595C13" w:rsidRDefault="003766E0" w:rsidP="00607BB8">
      <w:pPr>
        <w:pStyle w:val="Akapitzlist"/>
        <w:numPr>
          <w:ilvl w:val="1"/>
          <w:numId w:val="30"/>
        </w:numPr>
        <w:tabs>
          <w:tab w:val="left" w:pos="1219"/>
        </w:tabs>
        <w:spacing w:line="276" w:lineRule="auto"/>
        <w:rPr>
          <w:lang w:val="pl-PL"/>
        </w:rPr>
      </w:pPr>
      <w:r w:rsidRPr="00595C13">
        <w:rPr>
          <w:lang w:val="pl-PL"/>
        </w:rPr>
        <w:t>System musi umożliwiać akceptację wielu artykułów na</w:t>
      </w:r>
      <w:r w:rsidRPr="00595C13">
        <w:rPr>
          <w:spacing w:val="-4"/>
          <w:lang w:val="pl-PL"/>
        </w:rPr>
        <w:t xml:space="preserve"> </w:t>
      </w:r>
      <w:r w:rsidRPr="00595C13">
        <w:rPr>
          <w:lang w:val="pl-PL"/>
        </w:rPr>
        <w:t>raz.</w:t>
      </w:r>
    </w:p>
    <w:p w14:paraId="1EE414BC" w14:textId="77777777" w:rsidR="00367CB2" w:rsidRPr="00595C13" w:rsidRDefault="003766E0" w:rsidP="00607BB8">
      <w:pPr>
        <w:pStyle w:val="Akapitzlist"/>
        <w:numPr>
          <w:ilvl w:val="1"/>
          <w:numId w:val="30"/>
        </w:numPr>
        <w:tabs>
          <w:tab w:val="left" w:pos="1219"/>
        </w:tabs>
        <w:spacing w:line="276" w:lineRule="auto"/>
        <w:ind w:right="127"/>
        <w:jc w:val="both"/>
        <w:rPr>
          <w:lang w:val="pl-PL"/>
        </w:rPr>
      </w:pPr>
      <w:r w:rsidRPr="00595C13">
        <w:rPr>
          <w:lang w:val="pl-PL"/>
        </w:rPr>
        <w:t>System musi zapewniać udzielanie odpowiedzi zwrotnej do autora komunikatu.</w:t>
      </w:r>
    </w:p>
    <w:p w14:paraId="2EFC36E1" w14:textId="612BAEA2" w:rsidR="00367CB2" w:rsidRPr="00595C13" w:rsidRDefault="003766E0" w:rsidP="00607BB8">
      <w:pPr>
        <w:pStyle w:val="Akapitzlist"/>
        <w:numPr>
          <w:ilvl w:val="1"/>
          <w:numId w:val="30"/>
        </w:numPr>
        <w:tabs>
          <w:tab w:val="left" w:pos="1219"/>
        </w:tabs>
        <w:spacing w:line="276" w:lineRule="auto"/>
        <w:ind w:right="126"/>
        <w:jc w:val="both"/>
        <w:rPr>
          <w:lang w:val="pl-PL"/>
        </w:rPr>
      </w:pPr>
      <w:r w:rsidRPr="00595C13">
        <w:rPr>
          <w:lang w:val="pl-PL"/>
        </w:rPr>
        <w:t>System musi zapewniać mechanizm eskalacji komunikatów w przypadku braku reakcji koordynatora grupy Edytorów przez określony czas (parametr konfigurowalny w Systemie) poprzez wysłanie komunikatu i/lub e-maila do koordynatora grupy Edytorów w nadrzędnym węźle struktury Portalu.</w:t>
      </w:r>
    </w:p>
    <w:p w14:paraId="1CD233A0" w14:textId="77777777" w:rsidR="00367CB2" w:rsidRPr="00595C13" w:rsidRDefault="003766E0" w:rsidP="00607BB8">
      <w:pPr>
        <w:pStyle w:val="Akapitzlist"/>
        <w:numPr>
          <w:ilvl w:val="1"/>
          <w:numId w:val="30"/>
        </w:numPr>
        <w:tabs>
          <w:tab w:val="left" w:pos="1219"/>
        </w:tabs>
        <w:spacing w:line="276" w:lineRule="auto"/>
        <w:ind w:right="128"/>
        <w:jc w:val="both"/>
        <w:rPr>
          <w:lang w:val="pl-PL"/>
        </w:rPr>
      </w:pPr>
      <w:r w:rsidRPr="00595C13">
        <w:rPr>
          <w:lang w:val="pl-PL"/>
        </w:rPr>
        <w:t xml:space="preserve">Akceptacja określonego komunikatu będzie powodowała zniknięcie tego komunikatu z </w:t>
      </w:r>
      <w:proofErr w:type="spellStart"/>
      <w:r w:rsidRPr="00595C13">
        <w:rPr>
          <w:lang w:val="pl-PL"/>
        </w:rPr>
        <w:t>Workspace</w:t>
      </w:r>
      <w:proofErr w:type="spellEnd"/>
      <w:r w:rsidRPr="00595C13">
        <w:rPr>
          <w:lang w:val="pl-PL"/>
        </w:rPr>
        <w:t xml:space="preserve"> wszystkich Edytorów, u których był</w:t>
      </w:r>
      <w:r w:rsidRPr="00595C13">
        <w:rPr>
          <w:spacing w:val="-11"/>
          <w:lang w:val="pl-PL"/>
        </w:rPr>
        <w:t xml:space="preserve"> </w:t>
      </w:r>
      <w:r w:rsidRPr="00595C13">
        <w:rPr>
          <w:lang w:val="pl-PL"/>
        </w:rPr>
        <w:t>wyświetlany.</w:t>
      </w:r>
    </w:p>
    <w:p w14:paraId="3B7F2074" w14:textId="20673007" w:rsidR="00367CB2" w:rsidRPr="00595C13" w:rsidRDefault="003766E0" w:rsidP="00607BB8">
      <w:pPr>
        <w:pStyle w:val="Akapitzlist"/>
        <w:numPr>
          <w:ilvl w:val="0"/>
          <w:numId w:val="30"/>
        </w:numPr>
        <w:tabs>
          <w:tab w:val="left" w:pos="499"/>
        </w:tabs>
        <w:spacing w:after="240" w:line="276" w:lineRule="auto"/>
        <w:ind w:right="126"/>
        <w:jc w:val="both"/>
        <w:rPr>
          <w:lang w:val="pl-PL"/>
        </w:rPr>
      </w:pPr>
      <w:r w:rsidRPr="00595C13">
        <w:rPr>
          <w:lang w:val="pl-PL"/>
        </w:rPr>
        <w:t xml:space="preserve">W </w:t>
      </w:r>
      <w:r w:rsidR="001233B2" w:rsidRPr="00595C13">
        <w:rPr>
          <w:lang w:val="pl-PL"/>
        </w:rPr>
        <w:t>przypadku,</w:t>
      </w:r>
      <w:r w:rsidRPr="00595C13">
        <w:rPr>
          <w:lang w:val="pl-PL"/>
        </w:rPr>
        <w:t xml:space="preserve"> gdy dana treść opublikowana na dowolnej z podstron lub sekcji Portalu, zostaje przez uprawnionego Edytora wyższego poziomu opublikowana również na stronie głównej lub w kalendarzu głównym lub w</w:t>
      </w:r>
      <w:r w:rsidRPr="00595C13">
        <w:rPr>
          <w:spacing w:val="36"/>
          <w:lang w:val="pl-PL"/>
        </w:rPr>
        <w:t xml:space="preserve"> </w:t>
      </w:r>
      <w:r w:rsidRPr="00595C13">
        <w:rPr>
          <w:lang w:val="pl-PL"/>
        </w:rPr>
        <w:t>aktualnościach</w:t>
      </w:r>
      <w:r w:rsidR="009E1F54" w:rsidRPr="00595C13">
        <w:rPr>
          <w:lang w:val="pl-PL"/>
        </w:rPr>
        <w:t xml:space="preserve"> głównych, każda jej późniejsza zmiana wymaga akceptacji uprawnionego Edytora wyższego poziomu. </w:t>
      </w:r>
    </w:p>
    <w:p w14:paraId="170CCE0C" w14:textId="77777777" w:rsidR="00367CB2" w:rsidRPr="00595C13" w:rsidRDefault="003766E0" w:rsidP="00607BB8">
      <w:pPr>
        <w:pStyle w:val="Nagwek11"/>
        <w:numPr>
          <w:ilvl w:val="2"/>
          <w:numId w:val="32"/>
        </w:numPr>
        <w:tabs>
          <w:tab w:val="left" w:pos="2262"/>
          <w:tab w:val="left" w:pos="2263"/>
        </w:tabs>
        <w:spacing w:after="240" w:line="276" w:lineRule="auto"/>
        <w:ind w:hanging="900"/>
        <w:rPr>
          <w:sz w:val="22"/>
          <w:szCs w:val="22"/>
          <w:lang w:val="pl-PL"/>
        </w:rPr>
      </w:pPr>
      <w:bookmarkStart w:id="13" w:name="_Toc523468865"/>
      <w:r w:rsidRPr="00595C13">
        <w:rPr>
          <w:sz w:val="22"/>
          <w:szCs w:val="22"/>
          <w:lang w:val="pl-PL"/>
        </w:rPr>
        <w:t>Zarządzanie stronami</w:t>
      </w:r>
      <w:bookmarkEnd w:id="13"/>
    </w:p>
    <w:p w14:paraId="614955E9" w14:textId="77777777" w:rsidR="00367CB2" w:rsidRPr="00595C13" w:rsidRDefault="003766E0" w:rsidP="00607BB8">
      <w:pPr>
        <w:pStyle w:val="Akapitzlist"/>
        <w:numPr>
          <w:ilvl w:val="0"/>
          <w:numId w:val="29"/>
        </w:numPr>
        <w:tabs>
          <w:tab w:val="left" w:pos="499"/>
        </w:tabs>
        <w:spacing w:line="276" w:lineRule="auto"/>
        <w:ind w:right="128"/>
        <w:jc w:val="both"/>
        <w:rPr>
          <w:lang w:val="pl-PL"/>
        </w:rPr>
      </w:pPr>
      <w:r w:rsidRPr="00595C13">
        <w:rPr>
          <w:lang w:val="pl-PL"/>
        </w:rPr>
        <w:t>W CMS musi być widoczna (w ramach posiadanych uprawnień przez Edytora) struktura portalu (w formie “drzewka”) umożliwiającego podgląd i edycję treści na wszystkich podstronach Portalu.</w:t>
      </w:r>
    </w:p>
    <w:p w14:paraId="5571A449" w14:textId="77777777" w:rsidR="00367CB2" w:rsidRPr="00595C13" w:rsidRDefault="003766E0" w:rsidP="00607BB8">
      <w:pPr>
        <w:pStyle w:val="Akapitzlist"/>
        <w:numPr>
          <w:ilvl w:val="0"/>
          <w:numId w:val="29"/>
        </w:numPr>
        <w:tabs>
          <w:tab w:val="left" w:pos="499"/>
        </w:tabs>
        <w:spacing w:line="276" w:lineRule="auto"/>
        <w:ind w:right="127"/>
        <w:jc w:val="both"/>
        <w:rPr>
          <w:lang w:val="pl-PL"/>
        </w:rPr>
      </w:pPr>
      <w:r w:rsidRPr="00595C13">
        <w:rPr>
          <w:lang w:val="pl-PL"/>
        </w:rPr>
        <w:t>Każda strona musi być wyposażona w możliwość wyłączenia lub włączenia (decyzją uprawnionego Edytora) jej widoczności dla użytkowników, bez konieczności usuwania jej z struktury</w:t>
      </w:r>
      <w:r w:rsidRPr="00595C13">
        <w:rPr>
          <w:spacing w:val="-6"/>
          <w:lang w:val="pl-PL"/>
        </w:rPr>
        <w:t xml:space="preserve"> </w:t>
      </w:r>
      <w:r w:rsidRPr="00595C13">
        <w:rPr>
          <w:lang w:val="pl-PL"/>
        </w:rPr>
        <w:t>portalu.</w:t>
      </w:r>
    </w:p>
    <w:p w14:paraId="03B859CB" w14:textId="6856E374" w:rsidR="00367CB2" w:rsidRPr="00595C13" w:rsidRDefault="003766E0" w:rsidP="00607BB8">
      <w:pPr>
        <w:pStyle w:val="Akapitzlist"/>
        <w:numPr>
          <w:ilvl w:val="0"/>
          <w:numId w:val="29"/>
        </w:numPr>
        <w:tabs>
          <w:tab w:val="left" w:pos="499"/>
        </w:tabs>
        <w:spacing w:line="276" w:lineRule="auto"/>
        <w:ind w:right="128"/>
        <w:jc w:val="both"/>
        <w:rPr>
          <w:lang w:val="pl-PL"/>
        </w:rPr>
      </w:pPr>
      <w:r w:rsidRPr="00595C13">
        <w:rPr>
          <w:lang w:val="pl-PL"/>
        </w:rPr>
        <w:t>Edytor musi mieć możliwość zmieniania kolejności/rozmieszczania stron w</w:t>
      </w:r>
      <w:r w:rsidR="009F1D2F" w:rsidRPr="00595C13">
        <w:rPr>
          <w:lang w:val="pl-PL"/>
        </w:rPr>
        <w:t> </w:t>
      </w:r>
      <w:r w:rsidRPr="00595C13">
        <w:rPr>
          <w:lang w:val="pl-PL"/>
        </w:rPr>
        <w:t>strukturze Portalu, co najmniej poprzez ręczne</w:t>
      </w:r>
      <w:r w:rsidRPr="00595C13">
        <w:rPr>
          <w:spacing w:val="-5"/>
          <w:lang w:val="pl-PL"/>
        </w:rPr>
        <w:t xml:space="preserve"> </w:t>
      </w:r>
      <w:r w:rsidRPr="00595C13">
        <w:rPr>
          <w:lang w:val="pl-PL"/>
        </w:rPr>
        <w:t>przeciąganie.</w:t>
      </w:r>
    </w:p>
    <w:p w14:paraId="221D7589" w14:textId="5BC40F3B" w:rsidR="009E1F54" w:rsidRPr="00595C13" w:rsidRDefault="003766E0" w:rsidP="00607BB8">
      <w:pPr>
        <w:pStyle w:val="Akapitzlist"/>
        <w:numPr>
          <w:ilvl w:val="0"/>
          <w:numId w:val="29"/>
        </w:numPr>
        <w:tabs>
          <w:tab w:val="left" w:pos="499"/>
        </w:tabs>
        <w:spacing w:line="276" w:lineRule="auto"/>
        <w:ind w:right="128"/>
        <w:jc w:val="both"/>
        <w:rPr>
          <w:lang w:val="pl-PL"/>
        </w:rPr>
      </w:pPr>
      <w:r w:rsidRPr="00595C13">
        <w:rPr>
          <w:lang w:val="pl-PL"/>
        </w:rPr>
        <w:t>Każda strona musi mieć widoczną w CMS wizytówkę strony, zawierającą co najmniej: imię, nazwisko, wydział, słowa kluczowe, informacje o autorze, czasie utworzenia, modyfikacji, dostępie, informacje o referencjach do innych obiektów, np. plików zamieszczonych na stronie, informacje o ponownych publikacjach strony w innych miejscach serwisu, link do historii zmian tej</w:t>
      </w:r>
      <w:r w:rsidRPr="00595C13">
        <w:rPr>
          <w:spacing w:val="-8"/>
          <w:lang w:val="pl-PL"/>
        </w:rPr>
        <w:t xml:space="preserve"> </w:t>
      </w:r>
      <w:r w:rsidRPr="00595C13">
        <w:rPr>
          <w:lang w:val="pl-PL"/>
        </w:rPr>
        <w:t>strony.</w:t>
      </w:r>
    </w:p>
    <w:p w14:paraId="4B1D53C7" w14:textId="77777777" w:rsidR="00367CB2" w:rsidRPr="00595C13" w:rsidRDefault="003766E0" w:rsidP="00607BB8">
      <w:pPr>
        <w:pStyle w:val="Akapitzlist"/>
        <w:numPr>
          <w:ilvl w:val="0"/>
          <w:numId w:val="29"/>
        </w:numPr>
        <w:tabs>
          <w:tab w:val="left" w:pos="499"/>
        </w:tabs>
        <w:spacing w:line="276" w:lineRule="auto"/>
        <w:ind w:right="126"/>
        <w:jc w:val="both"/>
        <w:rPr>
          <w:lang w:val="pl-PL"/>
        </w:rPr>
      </w:pPr>
      <w:r w:rsidRPr="00595C13">
        <w:rPr>
          <w:lang w:val="pl-PL"/>
        </w:rPr>
        <w:t>Do każdej strony powinna być możliwość dodawania nowych podstron. Edytor powinien mieć możliwość wprowadzania dla nowych stron, co najmniej następujących ustawień:</w:t>
      </w:r>
    </w:p>
    <w:p w14:paraId="3F23D707" w14:textId="77777777" w:rsidR="00367CB2" w:rsidRPr="00595C13" w:rsidRDefault="003766E0" w:rsidP="00607BB8">
      <w:pPr>
        <w:pStyle w:val="Akapitzlist"/>
        <w:numPr>
          <w:ilvl w:val="1"/>
          <w:numId w:val="29"/>
        </w:numPr>
        <w:tabs>
          <w:tab w:val="left" w:pos="1219"/>
        </w:tabs>
        <w:spacing w:line="276" w:lineRule="auto"/>
        <w:rPr>
          <w:lang w:val="pl-PL"/>
        </w:rPr>
      </w:pPr>
      <w:r w:rsidRPr="00595C13">
        <w:rPr>
          <w:lang w:val="pl-PL"/>
        </w:rPr>
        <w:t>Tytuł strony</w:t>
      </w:r>
    </w:p>
    <w:p w14:paraId="5CFD0A4C" w14:textId="77777777" w:rsidR="00367CB2" w:rsidRPr="00595C13" w:rsidRDefault="003766E0" w:rsidP="00607BB8">
      <w:pPr>
        <w:pStyle w:val="Akapitzlist"/>
        <w:numPr>
          <w:ilvl w:val="1"/>
          <w:numId w:val="29"/>
        </w:numPr>
        <w:tabs>
          <w:tab w:val="left" w:pos="1219"/>
        </w:tabs>
        <w:spacing w:line="276" w:lineRule="auto"/>
        <w:rPr>
          <w:lang w:val="pl-PL"/>
        </w:rPr>
      </w:pPr>
      <w:r w:rsidRPr="00595C13">
        <w:rPr>
          <w:lang w:val="pl-PL"/>
        </w:rPr>
        <w:t>Adres URL – funkcja umożliwiająca modyfikowanie adresu</w:t>
      </w:r>
      <w:r w:rsidRPr="00595C13">
        <w:rPr>
          <w:spacing w:val="-6"/>
          <w:lang w:val="pl-PL"/>
        </w:rPr>
        <w:t xml:space="preserve"> </w:t>
      </w:r>
      <w:r w:rsidRPr="00595C13">
        <w:rPr>
          <w:lang w:val="pl-PL"/>
        </w:rPr>
        <w:t>strony.</w:t>
      </w:r>
    </w:p>
    <w:p w14:paraId="7280EEE2" w14:textId="3EA14058" w:rsidR="00367CB2" w:rsidRPr="00595C13" w:rsidRDefault="003766E0" w:rsidP="00607BB8">
      <w:pPr>
        <w:pStyle w:val="Akapitzlist"/>
        <w:numPr>
          <w:ilvl w:val="1"/>
          <w:numId w:val="29"/>
        </w:numPr>
        <w:tabs>
          <w:tab w:val="left" w:pos="1219"/>
          <w:tab w:val="left" w:pos="1928"/>
          <w:tab w:val="left" w:pos="2279"/>
          <w:tab w:val="left" w:pos="3258"/>
          <w:tab w:val="left" w:pos="4967"/>
          <w:tab w:val="left" w:pos="6037"/>
          <w:tab w:val="left" w:pos="6829"/>
          <w:tab w:val="left" w:pos="7765"/>
          <w:tab w:val="left" w:pos="8500"/>
        </w:tabs>
        <w:spacing w:line="276" w:lineRule="auto"/>
        <w:ind w:right="130"/>
        <w:rPr>
          <w:lang w:val="pl-PL"/>
        </w:rPr>
      </w:pPr>
      <w:r w:rsidRPr="00595C13">
        <w:rPr>
          <w:lang w:val="pl-PL"/>
        </w:rPr>
        <w:t>Opis</w:t>
      </w:r>
      <w:r w:rsidR="009F1D2F" w:rsidRPr="00595C13">
        <w:rPr>
          <w:lang w:val="pl-PL"/>
        </w:rPr>
        <w:t xml:space="preserve"> – </w:t>
      </w:r>
      <w:r w:rsidRPr="00595C13">
        <w:rPr>
          <w:lang w:val="pl-PL"/>
        </w:rPr>
        <w:t>funkcja</w:t>
      </w:r>
      <w:r w:rsidR="009F1D2F" w:rsidRPr="00595C13">
        <w:rPr>
          <w:lang w:val="pl-PL"/>
        </w:rPr>
        <w:t xml:space="preserve"> </w:t>
      </w:r>
      <w:r w:rsidRPr="00595C13">
        <w:rPr>
          <w:lang w:val="pl-PL"/>
        </w:rPr>
        <w:t>umożliwiająca</w:t>
      </w:r>
      <w:r w:rsidR="009F1D2F" w:rsidRPr="00595C13">
        <w:rPr>
          <w:lang w:val="pl-PL"/>
        </w:rPr>
        <w:t xml:space="preserve"> </w:t>
      </w:r>
      <w:r w:rsidRPr="00595C13">
        <w:rPr>
          <w:lang w:val="pl-PL"/>
        </w:rPr>
        <w:t>dodanie</w:t>
      </w:r>
      <w:r w:rsidR="009F1D2F" w:rsidRPr="00595C13">
        <w:rPr>
          <w:lang w:val="pl-PL"/>
        </w:rPr>
        <w:t xml:space="preserve"> </w:t>
      </w:r>
      <w:r w:rsidRPr="00595C13">
        <w:rPr>
          <w:lang w:val="pl-PL"/>
        </w:rPr>
        <w:t>opisu</w:t>
      </w:r>
      <w:r w:rsidR="009F1D2F" w:rsidRPr="00595C13">
        <w:rPr>
          <w:lang w:val="pl-PL"/>
        </w:rPr>
        <w:t xml:space="preserve"> </w:t>
      </w:r>
      <w:r w:rsidRPr="00595C13">
        <w:rPr>
          <w:lang w:val="pl-PL"/>
        </w:rPr>
        <w:t>strony,</w:t>
      </w:r>
      <w:r w:rsidR="009F1D2F" w:rsidRPr="00595C13">
        <w:rPr>
          <w:lang w:val="pl-PL"/>
        </w:rPr>
        <w:t xml:space="preserve"> </w:t>
      </w:r>
      <w:r w:rsidRPr="00595C13">
        <w:rPr>
          <w:lang w:val="pl-PL"/>
        </w:rPr>
        <w:t>który</w:t>
      </w:r>
      <w:r w:rsidR="009F1D2F" w:rsidRPr="00595C13">
        <w:rPr>
          <w:lang w:val="pl-PL"/>
        </w:rPr>
        <w:t xml:space="preserve"> </w:t>
      </w:r>
      <w:r w:rsidRPr="00595C13">
        <w:rPr>
          <w:lang w:val="pl-PL"/>
        </w:rPr>
        <w:t>będzie wyświetlać się na stronie nadrzędnej jako krótka charakterystyka</w:t>
      </w:r>
      <w:r w:rsidRPr="00595C13">
        <w:rPr>
          <w:spacing w:val="-10"/>
          <w:lang w:val="pl-PL"/>
        </w:rPr>
        <w:t xml:space="preserve"> </w:t>
      </w:r>
      <w:r w:rsidRPr="00595C13">
        <w:rPr>
          <w:lang w:val="pl-PL"/>
        </w:rPr>
        <w:t>strony.</w:t>
      </w:r>
    </w:p>
    <w:p w14:paraId="575935CF" w14:textId="77777777" w:rsidR="00367CB2" w:rsidRPr="00595C13" w:rsidRDefault="003766E0" w:rsidP="00607BB8">
      <w:pPr>
        <w:pStyle w:val="Akapitzlist"/>
        <w:numPr>
          <w:ilvl w:val="1"/>
          <w:numId w:val="29"/>
        </w:numPr>
        <w:tabs>
          <w:tab w:val="left" w:pos="1219"/>
        </w:tabs>
        <w:spacing w:line="276" w:lineRule="auto"/>
        <w:rPr>
          <w:lang w:val="pl-PL"/>
        </w:rPr>
      </w:pPr>
      <w:r w:rsidRPr="00595C13">
        <w:rPr>
          <w:lang w:val="pl-PL"/>
        </w:rPr>
        <w:t>Treści – funkcja umożliwiająca dodanie treści</w:t>
      </w:r>
      <w:r w:rsidRPr="00595C13">
        <w:rPr>
          <w:spacing w:val="-6"/>
          <w:lang w:val="pl-PL"/>
        </w:rPr>
        <w:t xml:space="preserve"> </w:t>
      </w:r>
      <w:r w:rsidRPr="00595C13">
        <w:rPr>
          <w:lang w:val="pl-PL"/>
        </w:rPr>
        <w:t>strony</w:t>
      </w:r>
    </w:p>
    <w:p w14:paraId="14721AA5" w14:textId="77777777" w:rsidR="00367CB2" w:rsidRPr="00595C13" w:rsidRDefault="003766E0" w:rsidP="00607BB8">
      <w:pPr>
        <w:pStyle w:val="Akapitzlist"/>
        <w:numPr>
          <w:ilvl w:val="1"/>
          <w:numId w:val="29"/>
        </w:numPr>
        <w:tabs>
          <w:tab w:val="left" w:pos="1219"/>
        </w:tabs>
        <w:spacing w:line="276" w:lineRule="auto"/>
        <w:rPr>
          <w:lang w:val="pl-PL"/>
        </w:rPr>
      </w:pPr>
      <w:r w:rsidRPr="00595C13">
        <w:rPr>
          <w:lang w:val="pl-PL"/>
        </w:rPr>
        <w:lastRenderedPageBreak/>
        <w:t>Słowa kluczowe</w:t>
      </w:r>
    </w:p>
    <w:p w14:paraId="7874FA9D" w14:textId="77777777" w:rsidR="00367CB2" w:rsidRPr="00595C13" w:rsidRDefault="003766E0" w:rsidP="00607BB8">
      <w:pPr>
        <w:pStyle w:val="Akapitzlist"/>
        <w:numPr>
          <w:ilvl w:val="1"/>
          <w:numId w:val="29"/>
        </w:numPr>
        <w:tabs>
          <w:tab w:val="left" w:pos="1219"/>
        </w:tabs>
        <w:spacing w:line="276" w:lineRule="auto"/>
        <w:ind w:right="128"/>
        <w:jc w:val="both"/>
        <w:rPr>
          <w:lang w:val="pl-PL"/>
        </w:rPr>
      </w:pPr>
      <w:r w:rsidRPr="00595C13">
        <w:rPr>
          <w:lang w:val="pl-PL"/>
        </w:rPr>
        <w:t>Miniatura – funkcja umożliwiającą dodanie miniatury, będącej wizytówką strony na stronie nadrzędnej. W ramach dodawania kolejnych stron podporządkowanych na stronie nadrzędnej powinny automatycznie wyświetlać się miniatury wraz z opisami i tytułami wszystkich stron zgodnie z</w:t>
      </w:r>
      <w:r w:rsidRPr="00595C13">
        <w:rPr>
          <w:spacing w:val="-2"/>
          <w:lang w:val="pl-PL"/>
        </w:rPr>
        <w:t xml:space="preserve"> </w:t>
      </w:r>
      <w:r w:rsidRPr="00595C13">
        <w:rPr>
          <w:lang w:val="pl-PL"/>
        </w:rPr>
        <w:t>makietami.</w:t>
      </w:r>
    </w:p>
    <w:p w14:paraId="109D3A49" w14:textId="07AB8F72" w:rsidR="009E1F54" w:rsidRPr="00595C13" w:rsidRDefault="003766E0" w:rsidP="00607BB8">
      <w:pPr>
        <w:pStyle w:val="Akapitzlist"/>
        <w:numPr>
          <w:ilvl w:val="0"/>
          <w:numId w:val="29"/>
        </w:numPr>
        <w:tabs>
          <w:tab w:val="left" w:pos="499"/>
        </w:tabs>
        <w:spacing w:line="276" w:lineRule="auto"/>
        <w:ind w:right="129"/>
        <w:jc w:val="both"/>
        <w:rPr>
          <w:lang w:val="pl-PL"/>
        </w:rPr>
      </w:pPr>
      <w:r w:rsidRPr="00595C13">
        <w:rPr>
          <w:lang w:val="pl-PL"/>
        </w:rPr>
        <w:t>System CMS musi umożliwić budowanie stron za pomocą “</w:t>
      </w:r>
      <w:proofErr w:type="spellStart"/>
      <w:r w:rsidRPr="00595C13">
        <w:rPr>
          <w:lang w:val="pl-PL"/>
        </w:rPr>
        <w:t>builderów</w:t>
      </w:r>
      <w:proofErr w:type="spellEnd"/>
      <w:r w:rsidRPr="00595C13">
        <w:rPr>
          <w:lang w:val="pl-PL"/>
        </w:rPr>
        <w:t>”. Edytor musi dysponować grupą „</w:t>
      </w:r>
      <w:proofErr w:type="spellStart"/>
      <w:r w:rsidRPr="00595C13">
        <w:rPr>
          <w:lang w:val="pl-PL"/>
        </w:rPr>
        <w:t>builderów</w:t>
      </w:r>
      <w:proofErr w:type="spellEnd"/>
      <w:r w:rsidRPr="00595C13">
        <w:rPr>
          <w:lang w:val="pl-PL"/>
        </w:rPr>
        <w:t>”, ułatwiających rozmieszczanie elementów</w:t>
      </w:r>
      <w:r w:rsidRPr="00595C13">
        <w:rPr>
          <w:spacing w:val="5"/>
          <w:lang w:val="pl-PL"/>
        </w:rPr>
        <w:t xml:space="preserve"> </w:t>
      </w:r>
      <w:r w:rsidRPr="00595C13">
        <w:rPr>
          <w:lang w:val="pl-PL"/>
        </w:rPr>
        <w:t>na</w:t>
      </w:r>
      <w:r w:rsidR="009E1F54" w:rsidRPr="00595C13">
        <w:rPr>
          <w:lang w:val="pl-PL"/>
        </w:rPr>
        <w:t xml:space="preserve"> stronie. Do wykorzystania powinny być co najmniej następujące „</w:t>
      </w:r>
      <w:proofErr w:type="spellStart"/>
      <w:r w:rsidR="009E1F54" w:rsidRPr="00595C13">
        <w:rPr>
          <w:lang w:val="pl-PL"/>
        </w:rPr>
        <w:t>buildery</w:t>
      </w:r>
      <w:proofErr w:type="spellEnd"/>
      <w:r w:rsidR="009E1F54" w:rsidRPr="00595C13">
        <w:rPr>
          <w:lang w:val="pl-PL"/>
        </w:rPr>
        <w:t xml:space="preserve">” (wielkość, ułożenie </w:t>
      </w:r>
      <w:proofErr w:type="spellStart"/>
      <w:r w:rsidR="009E1F54" w:rsidRPr="00595C13">
        <w:rPr>
          <w:lang w:val="pl-PL"/>
        </w:rPr>
        <w:t>buildera</w:t>
      </w:r>
      <w:proofErr w:type="spellEnd"/>
      <w:r w:rsidR="009E1F54" w:rsidRPr="00595C13">
        <w:rPr>
          <w:lang w:val="pl-PL"/>
        </w:rPr>
        <w:t xml:space="preserve"> podlega edycji):</w:t>
      </w:r>
    </w:p>
    <w:p w14:paraId="556ACA2A" w14:textId="77777777" w:rsidR="00367CB2" w:rsidRPr="00595C13" w:rsidRDefault="003766E0" w:rsidP="00607BB8">
      <w:pPr>
        <w:pStyle w:val="Akapitzlist"/>
        <w:numPr>
          <w:ilvl w:val="0"/>
          <w:numId w:val="28"/>
        </w:numPr>
        <w:tabs>
          <w:tab w:val="left" w:pos="1555"/>
        </w:tabs>
        <w:spacing w:line="276" w:lineRule="auto"/>
        <w:ind w:right="130" w:hanging="360"/>
        <w:jc w:val="both"/>
        <w:rPr>
          <w:lang w:val="pl-PL"/>
        </w:rPr>
      </w:pPr>
      <w:r w:rsidRPr="00595C13">
        <w:rPr>
          <w:lang w:val="pl-PL"/>
        </w:rPr>
        <w:t xml:space="preserve">Builder </w:t>
      </w:r>
      <w:r w:rsidRPr="00595C13">
        <w:rPr>
          <w:b/>
          <w:lang w:val="pl-PL"/>
        </w:rPr>
        <w:t>blok tekstu</w:t>
      </w:r>
      <w:r w:rsidRPr="00595C13">
        <w:rPr>
          <w:lang w:val="pl-PL"/>
        </w:rPr>
        <w:t>, do umieszczenia treści tekstowej – pozwalający na rozmieszczenie treści i jej edycję przy użyciu funkcji typowych dla programów do edycji tekstu (z wykorzystaniem</w:t>
      </w:r>
      <w:r w:rsidRPr="00595C13">
        <w:rPr>
          <w:spacing w:val="-4"/>
          <w:lang w:val="pl-PL"/>
        </w:rPr>
        <w:t xml:space="preserve"> </w:t>
      </w:r>
      <w:r w:rsidRPr="00595C13">
        <w:rPr>
          <w:lang w:val="pl-PL"/>
        </w:rPr>
        <w:t>styli).</w:t>
      </w:r>
    </w:p>
    <w:p w14:paraId="7CDA8EE3" w14:textId="4C521A88" w:rsidR="00367CB2" w:rsidRPr="00595C13" w:rsidRDefault="003766E0" w:rsidP="00607BB8">
      <w:pPr>
        <w:pStyle w:val="Akapitzlist"/>
        <w:numPr>
          <w:ilvl w:val="0"/>
          <w:numId w:val="28"/>
        </w:numPr>
        <w:tabs>
          <w:tab w:val="left" w:pos="1555"/>
        </w:tabs>
        <w:spacing w:line="276" w:lineRule="auto"/>
        <w:ind w:right="128" w:hanging="360"/>
        <w:jc w:val="both"/>
        <w:rPr>
          <w:lang w:val="pl-PL"/>
        </w:rPr>
      </w:pPr>
      <w:r w:rsidRPr="00595C13">
        <w:rPr>
          <w:lang w:val="pl-PL"/>
        </w:rPr>
        <w:t xml:space="preserve">Builder do umieszczenia </w:t>
      </w:r>
      <w:r w:rsidRPr="00595C13">
        <w:rPr>
          <w:b/>
          <w:lang w:val="pl-PL"/>
        </w:rPr>
        <w:t xml:space="preserve">zdjęcia/obrazka </w:t>
      </w:r>
      <w:r w:rsidRPr="00595C13">
        <w:rPr>
          <w:lang w:val="pl-PL"/>
        </w:rPr>
        <w:t>– umożliwiający dodanie pojedynczego zdjęcia na stronie. Pliki mogą być załączane z bazy w</w:t>
      </w:r>
      <w:r w:rsidR="009F1D2F" w:rsidRPr="00595C13">
        <w:rPr>
          <w:lang w:val="pl-PL"/>
        </w:rPr>
        <w:t> </w:t>
      </w:r>
      <w:r w:rsidRPr="00595C13">
        <w:rPr>
          <w:lang w:val="pl-PL"/>
        </w:rPr>
        <w:t>CMS lub z komputera. System CMS musi wymóc na Edytorze samodzielnie załączającym plik wypełnienie metadanych lub zaakceptowanie metadanych wypełnionych</w:t>
      </w:r>
      <w:r w:rsidRPr="00595C13">
        <w:rPr>
          <w:spacing w:val="-2"/>
          <w:lang w:val="pl-PL"/>
        </w:rPr>
        <w:t xml:space="preserve"> </w:t>
      </w:r>
      <w:r w:rsidRPr="00595C13">
        <w:rPr>
          <w:lang w:val="pl-PL"/>
        </w:rPr>
        <w:t>automatycznie.</w:t>
      </w:r>
    </w:p>
    <w:p w14:paraId="67A88E4D" w14:textId="04D0B5F1" w:rsidR="00367CB2" w:rsidRPr="00595C13" w:rsidRDefault="003766E0" w:rsidP="00607BB8">
      <w:pPr>
        <w:pStyle w:val="Akapitzlist"/>
        <w:numPr>
          <w:ilvl w:val="0"/>
          <w:numId w:val="28"/>
        </w:numPr>
        <w:tabs>
          <w:tab w:val="left" w:pos="1555"/>
        </w:tabs>
        <w:spacing w:line="276" w:lineRule="auto"/>
        <w:ind w:right="128" w:hanging="360"/>
        <w:jc w:val="both"/>
        <w:rPr>
          <w:lang w:val="pl-PL"/>
        </w:rPr>
      </w:pPr>
      <w:r w:rsidRPr="00595C13">
        <w:rPr>
          <w:lang w:val="pl-PL"/>
        </w:rPr>
        <w:t xml:space="preserve">Builder do umieszczenia </w:t>
      </w:r>
      <w:r w:rsidRPr="00595C13">
        <w:rPr>
          <w:b/>
          <w:lang w:val="pl-PL"/>
        </w:rPr>
        <w:t xml:space="preserve">galerii </w:t>
      </w:r>
      <w:r w:rsidRPr="00595C13">
        <w:rPr>
          <w:lang w:val="pl-PL"/>
        </w:rPr>
        <w:t>– umożliwiający dodanie galerii. System CMS musi umożliwić załączanie wielu plików jednocześnie. Pliki mogą być załączane z bazy w CMS lub z komputera. System CMS musi wymóc na Edytorze samodzielnie załączającym pliki wypełnienie metadanych lub zaakceptowanie metadanych wypełnionych automatycznie.</w:t>
      </w:r>
    </w:p>
    <w:p w14:paraId="48681948" w14:textId="026F9AAF" w:rsidR="00367CB2" w:rsidRPr="00595C13" w:rsidRDefault="003766E0" w:rsidP="00607BB8">
      <w:pPr>
        <w:pStyle w:val="Akapitzlist"/>
        <w:numPr>
          <w:ilvl w:val="0"/>
          <w:numId w:val="28"/>
        </w:numPr>
        <w:tabs>
          <w:tab w:val="left" w:pos="1555"/>
        </w:tabs>
        <w:spacing w:line="276" w:lineRule="auto"/>
        <w:ind w:right="127" w:hanging="360"/>
        <w:jc w:val="both"/>
        <w:rPr>
          <w:lang w:val="pl-PL"/>
        </w:rPr>
      </w:pPr>
      <w:r w:rsidRPr="00595C13">
        <w:rPr>
          <w:lang w:val="pl-PL"/>
        </w:rPr>
        <w:t xml:space="preserve">Builder z widokiem </w:t>
      </w:r>
      <w:r w:rsidRPr="00595C13">
        <w:rPr>
          <w:b/>
          <w:lang w:val="pl-PL"/>
        </w:rPr>
        <w:t xml:space="preserve">kalendarza </w:t>
      </w:r>
      <w:r w:rsidRPr="00595C13">
        <w:rPr>
          <w:lang w:val="pl-PL"/>
        </w:rPr>
        <w:t xml:space="preserve">– pozwalającym na umieszczenie, bezpośrednio na stronie, widoku kalendarza wydarzeń, ze zdefiniowaną w CMS kategorią kalendarza wydarzeń (filtrem) dla wprowadzanych wydarzeń w danym </w:t>
      </w:r>
      <w:proofErr w:type="spellStart"/>
      <w:r w:rsidRPr="00595C13">
        <w:rPr>
          <w:lang w:val="pl-PL"/>
        </w:rPr>
        <w:t>builderze</w:t>
      </w:r>
      <w:proofErr w:type="spellEnd"/>
      <w:r w:rsidRPr="00595C13">
        <w:rPr>
          <w:lang w:val="pl-PL"/>
        </w:rPr>
        <w:t>. Możliwe jest wyświetlania na takim widoku więcej niż jednej kategorii</w:t>
      </w:r>
      <w:r w:rsidRPr="00595C13">
        <w:rPr>
          <w:spacing w:val="-10"/>
          <w:lang w:val="pl-PL"/>
        </w:rPr>
        <w:t xml:space="preserve"> </w:t>
      </w:r>
      <w:r w:rsidRPr="00595C13">
        <w:rPr>
          <w:lang w:val="pl-PL"/>
        </w:rPr>
        <w:t>(warstwy)</w:t>
      </w:r>
    </w:p>
    <w:p w14:paraId="5C9EBBEB" w14:textId="6E4244F6" w:rsidR="00367CB2" w:rsidRPr="00595C13" w:rsidRDefault="003766E0" w:rsidP="00607BB8">
      <w:pPr>
        <w:pStyle w:val="Akapitzlist"/>
        <w:numPr>
          <w:ilvl w:val="0"/>
          <w:numId w:val="28"/>
        </w:numPr>
        <w:tabs>
          <w:tab w:val="left" w:pos="1555"/>
        </w:tabs>
        <w:spacing w:line="276" w:lineRule="auto"/>
        <w:ind w:right="126" w:hanging="360"/>
        <w:jc w:val="both"/>
        <w:rPr>
          <w:lang w:val="pl-PL"/>
        </w:rPr>
      </w:pPr>
      <w:r w:rsidRPr="00595C13">
        <w:rPr>
          <w:lang w:val="pl-PL"/>
        </w:rPr>
        <w:t xml:space="preserve">Builder z widokiem </w:t>
      </w:r>
      <w:r w:rsidRPr="00595C13">
        <w:rPr>
          <w:b/>
          <w:lang w:val="pl-PL"/>
        </w:rPr>
        <w:t xml:space="preserve">aktualności </w:t>
      </w:r>
      <w:r w:rsidRPr="00595C13">
        <w:rPr>
          <w:lang w:val="pl-PL"/>
        </w:rPr>
        <w:t xml:space="preserve">– pozwala na umieszczenie bezpośrednio na stronie widoku aktualności, </w:t>
      </w:r>
      <w:r w:rsidR="001233B2" w:rsidRPr="00595C13">
        <w:rPr>
          <w:lang w:val="pl-PL"/>
        </w:rPr>
        <w:t>że</w:t>
      </w:r>
      <w:r w:rsidRPr="00595C13">
        <w:rPr>
          <w:lang w:val="pl-PL"/>
        </w:rPr>
        <w:t xml:space="preserve"> zdefiniowaną w CMS kategorią aktualności (filtrem) dla wprowadzanych aktualności w danym </w:t>
      </w:r>
      <w:proofErr w:type="spellStart"/>
      <w:r w:rsidRPr="00595C13">
        <w:rPr>
          <w:lang w:val="pl-PL"/>
        </w:rPr>
        <w:t>builderze</w:t>
      </w:r>
      <w:proofErr w:type="spellEnd"/>
      <w:r w:rsidRPr="00595C13">
        <w:rPr>
          <w:lang w:val="pl-PL"/>
        </w:rPr>
        <w:t>. Możliwe jest wyświetlania na takim widoku więcej niż jednej kategorii</w:t>
      </w:r>
      <w:r w:rsidRPr="00595C13">
        <w:rPr>
          <w:spacing w:val="-1"/>
          <w:lang w:val="pl-PL"/>
        </w:rPr>
        <w:t xml:space="preserve"> </w:t>
      </w:r>
      <w:r w:rsidRPr="00595C13">
        <w:rPr>
          <w:lang w:val="pl-PL"/>
        </w:rPr>
        <w:t>(warstwy)</w:t>
      </w:r>
    </w:p>
    <w:p w14:paraId="509BFB44" w14:textId="1BA5B2AC" w:rsidR="00367CB2" w:rsidRPr="00595C13" w:rsidRDefault="003766E0" w:rsidP="00607BB8">
      <w:pPr>
        <w:pStyle w:val="Akapitzlist"/>
        <w:numPr>
          <w:ilvl w:val="0"/>
          <w:numId w:val="28"/>
        </w:numPr>
        <w:tabs>
          <w:tab w:val="left" w:pos="1555"/>
        </w:tabs>
        <w:spacing w:line="276" w:lineRule="auto"/>
        <w:ind w:right="125" w:hanging="360"/>
        <w:jc w:val="both"/>
        <w:rPr>
          <w:lang w:val="pl-PL"/>
        </w:rPr>
      </w:pPr>
      <w:r w:rsidRPr="00595C13">
        <w:rPr>
          <w:lang w:val="pl-PL"/>
        </w:rPr>
        <w:t xml:space="preserve">Builder z widokiem </w:t>
      </w:r>
      <w:r w:rsidRPr="00595C13">
        <w:rPr>
          <w:b/>
          <w:lang w:val="pl-PL"/>
        </w:rPr>
        <w:t xml:space="preserve">mapy </w:t>
      </w:r>
      <w:r w:rsidRPr="00595C13">
        <w:rPr>
          <w:lang w:val="pl-PL"/>
        </w:rPr>
        <w:t xml:space="preserve">– pozwala na umieszczenie bezpośrednio na stronie widoku mapy, </w:t>
      </w:r>
      <w:r w:rsidR="001233B2" w:rsidRPr="00595C13">
        <w:rPr>
          <w:lang w:val="pl-PL"/>
        </w:rPr>
        <w:t>że</w:t>
      </w:r>
      <w:r w:rsidRPr="00595C13">
        <w:rPr>
          <w:lang w:val="pl-PL"/>
        </w:rPr>
        <w:t xml:space="preserve"> zdefiniowaną w CMS kategorią mapy (warstwą) dla wprowadzanych aktualności w danym </w:t>
      </w:r>
      <w:proofErr w:type="spellStart"/>
      <w:r w:rsidRPr="00595C13">
        <w:rPr>
          <w:lang w:val="pl-PL"/>
        </w:rPr>
        <w:t>builderze</w:t>
      </w:r>
      <w:proofErr w:type="spellEnd"/>
      <w:r w:rsidRPr="00595C13">
        <w:rPr>
          <w:lang w:val="pl-PL"/>
        </w:rPr>
        <w:t>. Możliwe jest wyświetlania na takim widoku więcej niż jednej kategorii</w:t>
      </w:r>
      <w:r w:rsidRPr="00595C13">
        <w:rPr>
          <w:spacing w:val="-14"/>
          <w:lang w:val="pl-PL"/>
        </w:rPr>
        <w:t xml:space="preserve"> </w:t>
      </w:r>
      <w:r w:rsidRPr="00595C13">
        <w:rPr>
          <w:lang w:val="pl-PL"/>
        </w:rPr>
        <w:t>(warstwy)</w:t>
      </w:r>
    </w:p>
    <w:p w14:paraId="206C70AA" w14:textId="5573BA2A" w:rsidR="009E1F54" w:rsidRPr="00595C13" w:rsidRDefault="003766E0" w:rsidP="00607BB8">
      <w:pPr>
        <w:pStyle w:val="Akapitzlist"/>
        <w:numPr>
          <w:ilvl w:val="0"/>
          <w:numId w:val="28"/>
        </w:numPr>
        <w:tabs>
          <w:tab w:val="left" w:pos="1555"/>
        </w:tabs>
        <w:spacing w:line="276" w:lineRule="auto"/>
        <w:ind w:right="127"/>
        <w:jc w:val="both"/>
        <w:rPr>
          <w:lang w:val="pl-PL"/>
        </w:rPr>
      </w:pPr>
      <w:r w:rsidRPr="00595C13">
        <w:rPr>
          <w:lang w:val="pl-PL"/>
        </w:rPr>
        <w:t xml:space="preserve">Builder do osadzania </w:t>
      </w:r>
      <w:r w:rsidRPr="00595C13">
        <w:rPr>
          <w:b/>
          <w:lang w:val="pl-PL"/>
        </w:rPr>
        <w:t xml:space="preserve">plików </w:t>
      </w:r>
      <w:r w:rsidRPr="00595C13">
        <w:rPr>
          <w:lang w:val="pl-PL"/>
        </w:rPr>
        <w:t>na stronie – umożliwiający dodanie plików (w dowolnym formacie plików) jako osobne załączniki (wraz z</w:t>
      </w:r>
      <w:r w:rsidR="009F1D2F" w:rsidRPr="00595C13">
        <w:rPr>
          <w:lang w:val="pl-PL"/>
        </w:rPr>
        <w:t> </w:t>
      </w:r>
      <w:r w:rsidRPr="00595C13">
        <w:rPr>
          <w:lang w:val="pl-PL"/>
        </w:rPr>
        <w:t>opcjonalną możliwością wizualizacji pliku nie tylko jako tekstu, ale również ikony, właściwej dla typu pliku). Pliki mogą być</w:t>
      </w:r>
      <w:r w:rsidRPr="00595C13">
        <w:rPr>
          <w:spacing w:val="20"/>
          <w:lang w:val="pl-PL"/>
        </w:rPr>
        <w:t xml:space="preserve"> </w:t>
      </w:r>
      <w:r w:rsidRPr="00595C13">
        <w:rPr>
          <w:lang w:val="pl-PL"/>
        </w:rPr>
        <w:t>załączane</w:t>
      </w:r>
      <w:r w:rsidR="009E1F54" w:rsidRPr="00595C13">
        <w:rPr>
          <w:lang w:val="pl-PL"/>
        </w:rPr>
        <w:t xml:space="preserve"> z bazy w CMS lub z komputera. System CMS musi umożliwić załączanie wielu plików jednocześnie. System CMS musi wymóc na edytorze samodzielnie załączającym pliki wypełnienie metadanych lub zaakceptowanie metadanych wypełnionych automatycznie. Użytkownik musi mieć możliwość pobrania tak osadzonych plików pojedynczo lub jako całość (paczkę).</w:t>
      </w:r>
    </w:p>
    <w:p w14:paraId="2438BF46" w14:textId="436B1427" w:rsidR="00367CB2" w:rsidRPr="00595C13" w:rsidRDefault="003766E0" w:rsidP="00607BB8">
      <w:pPr>
        <w:pStyle w:val="Tekstpodstawowy"/>
        <w:spacing w:line="276" w:lineRule="auto"/>
        <w:ind w:left="1578" w:right="127" w:firstLine="0"/>
        <w:jc w:val="both"/>
        <w:rPr>
          <w:sz w:val="22"/>
          <w:szCs w:val="22"/>
          <w:lang w:val="pl-PL"/>
        </w:rPr>
      </w:pPr>
      <w:r w:rsidRPr="00595C13">
        <w:rPr>
          <w:sz w:val="22"/>
          <w:szCs w:val="22"/>
          <w:lang w:val="pl-PL"/>
        </w:rPr>
        <w:t>System musi wyświetlać statystykę pobrań danego pliku, jednak funkcjonalność ta będzie uruchamiana na żądanie uprawnionego Edytora.</w:t>
      </w:r>
    </w:p>
    <w:p w14:paraId="7DF0F807" w14:textId="08101708" w:rsidR="009C3F1C" w:rsidRPr="00595C13" w:rsidRDefault="009C3F1C" w:rsidP="00607BB8">
      <w:pPr>
        <w:pStyle w:val="Tekstpodstawowy"/>
        <w:numPr>
          <w:ilvl w:val="0"/>
          <w:numId w:val="28"/>
        </w:numPr>
        <w:spacing w:line="276" w:lineRule="auto"/>
        <w:ind w:right="127"/>
        <w:jc w:val="both"/>
        <w:rPr>
          <w:sz w:val="22"/>
          <w:szCs w:val="22"/>
          <w:lang w:val="pl-PL"/>
        </w:rPr>
      </w:pPr>
      <w:r w:rsidRPr="00595C13">
        <w:rPr>
          <w:sz w:val="22"/>
          <w:szCs w:val="22"/>
          <w:lang w:val="pl-PL"/>
        </w:rPr>
        <w:t>Builder do umieszczania plików video (</w:t>
      </w:r>
      <w:proofErr w:type="spellStart"/>
      <w:r w:rsidRPr="00595C13">
        <w:rPr>
          <w:sz w:val="22"/>
          <w:szCs w:val="22"/>
          <w:lang w:val="pl-PL"/>
        </w:rPr>
        <w:t>player</w:t>
      </w:r>
      <w:proofErr w:type="spellEnd"/>
      <w:r w:rsidRPr="00595C13">
        <w:rPr>
          <w:sz w:val="22"/>
          <w:szCs w:val="22"/>
          <w:lang w:val="pl-PL"/>
        </w:rPr>
        <w:t>) – umożliwiający publikację filmu bezpośrednio na stronie.  Pliki mogą być załączane z</w:t>
      </w:r>
      <w:r w:rsidR="00651251" w:rsidRPr="00595C13">
        <w:rPr>
          <w:sz w:val="22"/>
          <w:szCs w:val="22"/>
          <w:lang w:val="pl-PL"/>
        </w:rPr>
        <w:t> </w:t>
      </w:r>
      <w:r w:rsidRPr="00595C13">
        <w:rPr>
          <w:sz w:val="22"/>
          <w:szCs w:val="22"/>
          <w:lang w:val="pl-PL"/>
        </w:rPr>
        <w:t xml:space="preserve">bazy w CMS lub z komputera lub jako </w:t>
      </w:r>
      <w:proofErr w:type="spellStart"/>
      <w:r w:rsidRPr="00595C13">
        <w:rPr>
          <w:sz w:val="22"/>
          <w:szCs w:val="22"/>
          <w:lang w:val="pl-PL"/>
        </w:rPr>
        <w:t>stream</w:t>
      </w:r>
      <w:proofErr w:type="spellEnd"/>
      <w:r w:rsidRPr="00595C13">
        <w:rPr>
          <w:sz w:val="22"/>
          <w:szCs w:val="22"/>
          <w:lang w:val="pl-PL"/>
        </w:rPr>
        <w:t xml:space="preserve">. System CMS musi umożliwić załączanie wielu </w:t>
      </w:r>
      <w:r w:rsidRPr="00595C13">
        <w:rPr>
          <w:sz w:val="22"/>
          <w:szCs w:val="22"/>
          <w:lang w:val="pl-PL"/>
        </w:rPr>
        <w:lastRenderedPageBreak/>
        <w:t xml:space="preserve">plików jednocześnie (w formie </w:t>
      </w:r>
      <w:proofErr w:type="spellStart"/>
      <w:r w:rsidRPr="00595C13">
        <w:rPr>
          <w:sz w:val="22"/>
          <w:szCs w:val="22"/>
          <w:lang w:val="pl-PL"/>
        </w:rPr>
        <w:t>playlisty</w:t>
      </w:r>
      <w:proofErr w:type="spellEnd"/>
      <w:r w:rsidRPr="00595C13">
        <w:rPr>
          <w:sz w:val="22"/>
          <w:szCs w:val="22"/>
          <w:lang w:val="pl-PL"/>
        </w:rPr>
        <w:t>). System CMS musi wymóc na edytorze samodzielne załączającym pliki wypełnienie metadanych lub zaakceptowanie metadanych wypełnionych automatycznie.</w:t>
      </w:r>
    </w:p>
    <w:p w14:paraId="3E468F2C" w14:textId="77777777" w:rsidR="00367CB2" w:rsidRPr="00595C13" w:rsidRDefault="003766E0" w:rsidP="00607BB8">
      <w:pPr>
        <w:pStyle w:val="Akapitzlist"/>
        <w:numPr>
          <w:ilvl w:val="0"/>
          <w:numId w:val="28"/>
        </w:numPr>
        <w:tabs>
          <w:tab w:val="left" w:pos="1555"/>
        </w:tabs>
        <w:spacing w:line="276" w:lineRule="auto"/>
        <w:ind w:right="126" w:hanging="360"/>
        <w:jc w:val="both"/>
        <w:rPr>
          <w:lang w:val="pl-PL"/>
        </w:rPr>
      </w:pPr>
      <w:r w:rsidRPr="00595C13">
        <w:rPr>
          <w:lang w:val="pl-PL"/>
        </w:rPr>
        <w:t xml:space="preserve">Builder do umieszczania plików </w:t>
      </w:r>
      <w:r w:rsidRPr="00595C13">
        <w:rPr>
          <w:b/>
          <w:lang w:val="pl-PL"/>
        </w:rPr>
        <w:t xml:space="preserve">audio </w:t>
      </w:r>
      <w:r w:rsidRPr="00595C13">
        <w:rPr>
          <w:lang w:val="pl-PL"/>
        </w:rPr>
        <w:t xml:space="preserve">– umożliwiający dodanie plików audio. Pliki mogą być załączane z bazy w CMS lub z komputera lub jako </w:t>
      </w:r>
      <w:proofErr w:type="spellStart"/>
      <w:r w:rsidRPr="00595C13">
        <w:rPr>
          <w:lang w:val="pl-PL"/>
        </w:rPr>
        <w:t>stream</w:t>
      </w:r>
      <w:proofErr w:type="spellEnd"/>
      <w:r w:rsidRPr="00595C13">
        <w:rPr>
          <w:lang w:val="pl-PL"/>
        </w:rPr>
        <w:t xml:space="preserve">. System CMS musi umożliwić załączanie wielu plików jednocześnie (w formie </w:t>
      </w:r>
      <w:proofErr w:type="spellStart"/>
      <w:r w:rsidRPr="00595C13">
        <w:rPr>
          <w:lang w:val="pl-PL"/>
        </w:rPr>
        <w:t>playlisty</w:t>
      </w:r>
      <w:proofErr w:type="spellEnd"/>
      <w:r w:rsidRPr="00595C13">
        <w:rPr>
          <w:lang w:val="pl-PL"/>
        </w:rPr>
        <w:t>). System CMS musi wymóc na edytorze samodzielne załączającym pliki wypełnienie metadanych lub zaakceptowanie metadanych wypełnionych</w:t>
      </w:r>
      <w:r w:rsidRPr="00595C13">
        <w:rPr>
          <w:spacing w:val="-2"/>
          <w:lang w:val="pl-PL"/>
        </w:rPr>
        <w:t xml:space="preserve"> </w:t>
      </w:r>
      <w:r w:rsidRPr="00595C13">
        <w:rPr>
          <w:lang w:val="pl-PL"/>
        </w:rPr>
        <w:t>automatycznie.</w:t>
      </w:r>
    </w:p>
    <w:p w14:paraId="33EF6353" w14:textId="04CFAF9D" w:rsidR="00367CB2" w:rsidRPr="00595C13" w:rsidRDefault="003766E0" w:rsidP="00607BB8">
      <w:pPr>
        <w:pStyle w:val="Akapitzlist"/>
        <w:numPr>
          <w:ilvl w:val="0"/>
          <w:numId w:val="28"/>
        </w:numPr>
        <w:tabs>
          <w:tab w:val="left" w:pos="1555"/>
        </w:tabs>
        <w:spacing w:line="276" w:lineRule="auto"/>
        <w:ind w:right="124" w:hanging="360"/>
        <w:jc w:val="both"/>
        <w:rPr>
          <w:lang w:val="pl-PL"/>
        </w:rPr>
      </w:pPr>
      <w:r w:rsidRPr="00595C13">
        <w:rPr>
          <w:lang w:val="pl-PL"/>
        </w:rPr>
        <w:t xml:space="preserve">Builder do umieszczania </w:t>
      </w:r>
      <w:r w:rsidRPr="00595C13">
        <w:rPr>
          <w:b/>
          <w:lang w:val="pl-PL"/>
        </w:rPr>
        <w:t xml:space="preserve">banerów </w:t>
      </w:r>
      <w:r w:rsidRPr="00595C13">
        <w:rPr>
          <w:lang w:val="pl-PL"/>
        </w:rPr>
        <w:t>– umożliwiający dodanie banerów</w:t>
      </w:r>
      <w:r w:rsidR="00651251" w:rsidRPr="00595C13">
        <w:rPr>
          <w:lang w:val="pl-PL"/>
        </w:rPr>
        <w:t xml:space="preserve"> </w:t>
      </w:r>
      <w:r w:rsidRPr="00595C13">
        <w:rPr>
          <w:lang w:val="pl-PL"/>
        </w:rPr>
        <w:t>(w</w:t>
      </w:r>
      <w:r w:rsidR="00651251" w:rsidRPr="00595C13">
        <w:rPr>
          <w:lang w:val="pl-PL"/>
        </w:rPr>
        <w:t> </w:t>
      </w:r>
      <w:r w:rsidRPr="00595C13">
        <w:rPr>
          <w:lang w:val="pl-PL"/>
        </w:rPr>
        <w:t>tym z</w:t>
      </w:r>
      <w:r w:rsidR="001233B2" w:rsidRPr="00595C13">
        <w:rPr>
          <w:lang w:val="pl-PL"/>
        </w:rPr>
        <w:t> </w:t>
      </w:r>
      <w:r w:rsidRPr="00595C13">
        <w:rPr>
          <w:lang w:val="pl-PL"/>
        </w:rPr>
        <w:t>możliwością np. włączenie funkcji ich automatycznego przewijania oraz edycji prędkości – na wzór</w:t>
      </w:r>
      <w:r w:rsidRPr="00595C13">
        <w:rPr>
          <w:spacing w:val="-4"/>
          <w:lang w:val="pl-PL"/>
        </w:rPr>
        <w:t xml:space="preserve"> </w:t>
      </w:r>
      <w:proofErr w:type="spellStart"/>
      <w:r w:rsidRPr="00595C13">
        <w:rPr>
          <w:lang w:val="pl-PL"/>
        </w:rPr>
        <w:t>ticker’a</w:t>
      </w:r>
      <w:proofErr w:type="spellEnd"/>
      <w:r w:rsidRPr="00595C13">
        <w:rPr>
          <w:lang w:val="pl-PL"/>
        </w:rPr>
        <w:t>).</w:t>
      </w:r>
    </w:p>
    <w:p w14:paraId="01C246EA" w14:textId="78E8EA35" w:rsidR="00367CB2" w:rsidRPr="00595C13" w:rsidRDefault="003766E0" w:rsidP="00607BB8">
      <w:pPr>
        <w:pStyle w:val="Akapitzlist"/>
        <w:numPr>
          <w:ilvl w:val="0"/>
          <w:numId w:val="28"/>
        </w:numPr>
        <w:tabs>
          <w:tab w:val="left" w:pos="1555"/>
        </w:tabs>
        <w:spacing w:line="276" w:lineRule="auto"/>
        <w:ind w:right="128" w:hanging="360"/>
        <w:jc w:val="both"/>
        <w:rPr>
          <w:lang w:val="pl-PL"/>
        </w:rPr>
      </w:pPr>
      <w:r w:rsidRPr="00595C13">
        <w:rPr>
          <w:lang w:val="pl-PL"/>
        </w:rPr>
        <w:t xml:space="preserve">Builder do umieszczania </w:t>
      </w:r>
      <w:r w:rsidRPr="00595C13">
        <w:rPr>
          <w:b/>
          <w:lang w:val="pl-PL"/>
        </w:rPr>
        <w:t xml:space="preserve">formularza (m.in. patronaty, konferencje, kongresy itp.)   </w:t>
      </w:r>
      <w:r w:rsidRPr="00595C13">
        <w:rPr>
          <w:lang w:val="pl-PL"/>
        </w:rPr>
        <w:t>– umożliwiający dodanie formularza dla Użytkownika i</w:t>
      </w:r>
      <w:r w:rsidR="00651251" w:rsidRPr="00595C13">
        <w:rPr>
          <w:lang w:val="pl-PL"/>
        </w:rPr>
        <w:t> </w:t>
      </w:r>
      <w:r w:rsidRPr="00595C13">
        <w:rPr>
          <w:lang w:val="pl-PL"/>
        </w:rPr>
        <w:t>zdefiniowanie jego wybranych (możliwość wielokrotnego zastosowania pola tego samego typu) przez Edytora treści oraz parametrów (w tym co najmniej: adres kontaktowy użytkownika (e-mail), temat – z</w:t>
      </w:r>
      <w:r w:rsidR="00651251" w:rsidRPr="00595C13">
        <w:rPr>
          <w:lang w:val="pl-PL"/>
        </w:rPr>
        <w:t> </w:t>
      </w:r>
      <w:r w:rsidRPr="00595C13">
        <w:rPr>
          <w:lang w:val="pl-PL"/>
        </w:rPr>
        <w:t>rozwijanej listy, z możliwością wyboru kategorii „inne”, treść, możliwość dodania załącznika, pole</w:t>
      </w:r>
      <w:r w:rsidRPr="00595C13">
        <w:rPr>
          <w:spacing w:val="-11"/>
          <w:lang w:val="pl-PL"/>
        </w:rPr>
        <w:t xml:space="preserve"> </w:t>
      </w:r>
      <w:r w:rsidRPr="00595C13">
        <w:rPr>
          <w:lang w:val="pl-PL"/>
        </w:rPr>
        <w:t>adresata).</w:t>
      </w:r>
    </w:p>
    <w:p w14:paraId="5BAF174D" w14:textId="06EF195B" w:rsidR="00651251" w:rsidRPr="00595C13" w:rsidRDefault="003766E0" w:rsidP="00607BB8">
      <w:pPr>
        <w:pStyle w:val="Akapitzlist"/>
        <w:numPr>
          <w:ilvl w:val="0"/>
          <w:numId w:val="28"/>
        </w:numPr>
        <w:tabs>
          <w:tab w:val="left" w:pos="1555"/>
        </w:tabs>
        <w:spacing w:line="276" w:lineRule="auto"/>
        <w:ind w:right="128"/>
        <w:jc w:val="both"/>
        <w:rPr>
          <w:lang w:val="pl-PL"/>
        </w:rPr>
      </w:pPr>
      <w:r w:rsidRPr="00595C13">
        <w:rPr>
          <w:lang w:val="pl-PL"/>
        </w:rPr>
        <w:t xml:space="preserve">Builder do umieszczania </w:t>
      </w:r>
      <w:r w:rsidRPr="00595C13">
        <w:rPr>
          <w:b/>
          <w:lang w:val="pl-PL"/>
        </w:rPr>
        <w:t xml:space="preserve">ankiety </w:t>
      </w:r>
      <w:r w:rsidRPr="00595C13">
        <w:rPr>
          <w:lang w:val="pl-PL"/>
        </w:rPr>
        <w:t>– umożliwiający osadzenie ankiety ze wskazanego</w:t>
      </w:r>
      <w:r w:rsidRPr="00595C13">
        <w:rPr>
          <w:spacing w:val="16"/>
          <w:lang w:val="pl-PL"/>
        </w:rPr>
        <w:t xml:space="preserve"> </w:t>
      </w:r>
      <w:r w:rsidRPr="00595C13">
        <w:rPr>
          <w:lang w:val="pl-PL"/>
        </w:rPr>
        <w:t>portalu</w:t>
      </w:r>
      <w:r w:rsidRPr="00595C13">
        <w:rPr>
          <w:spacing w:val="16"/>
          <w:lang w:val="pl-PL"/>
        </w:rPr>
        <w:t xml:space="preserve"> </w:t>
      </w:r>
      <w:r w:rsidRPr="00595C13">
        <w:rPr>
          <w:lang w:val="pl-PL"/>
        </w:rPr>
        <w:t>Zamawiającego</w:t>
      </w:r>
      <w:r w:rsidRPr="00595C13">
        <w:rPr>
          <w:spacing w:val="16"/>
          <w:lang w:val="pl-PL"/>
        </w:rPr>
        <w:t xml:space="preserve"> </w:t>
      </w:r>
      <w:r w:rsidRPr="00595C13">
        <w:rPr>
          <w:lang w:val="pl-PL"/>
        </w:rPr>
        <w:t>poprzez</w:t>
      </w:r>
      <w:r w:rsidRPr="00595C13">
        <w:rPr>
          <w:spacing w:val="13"/>
          <w:lang w:val="pl-PL"/>
        </w:rPr>
        <w:t xml:space="preserve"> </w:t>
      </w:r>
      <w:r w:rsidRPr="00595C13">
        <w:rPr>
          <w:lang w:val="pl-PL"/>
        </w:rPr>
        <w:t>mechanizmy</w:t>
      </w:r>
      <w:r w:rsidR="002A19C1" w:rsidRPr="00595C13">
        <w:rPr>
          <w:lang w:val="pl-PL"/>
        </w:rPr>
        <w:t xml:space="preserve"> wykorzystujące </w:t>
      </w:r>
      <w:proofErr w:type="spellStart"/>
      <w:r w:rsidR="002A19C1" w:rsidRPr="00595C13">
        <w:rPr>
          <w:lang w:val="pl-PL"/>
        </w:rPr>
        <w:t>WebService</w:t>
      </w:r>
      <w:proofErr w:type="spellEnd"/>
      <w:r w:rsidR="002A19C1" w:rsidRPr="00595C13">
        <w:rPr>
          <w:lang w:val="pl-PL"/>
        </w:rPr>
        <w:t xml:space="preserve"> oraz umożliwiający tworzenie własnych ankiet.</w:t>
      </w:r>
    </w:p>
    <w:p w14:paraId="1FA5C796" w14:textId="7C76EFF5" w:rsidR="00367CB2" w:rsidRPr="00595C13" w:rsidRDefault="003766E0" w:rsidP="00607BB8">
      <w:pPr>
        <w:pStyle w:val="Akapitzlist"/>
        <w:numPr>
          <w:ilvl w:val="0"/>
          <w:numId w:val="28"/>
        </w:numPr>
        <w:tabs>
          <w:tab w:val="left" w:pos="1555"/>
        </w:tabs>
        <w:spacing w:line="276" w:lineRule="auto"/>
        <w:ind w:right="126" w:hanging="360"/>
        <w:jc w:val="both"/>
        <w:rPr>
          <w:lang w:val="pl-PL"/>
        </w:rPr>
      </w:pPr>
      <w:r w:rsidRPr="00595C13">
        <w:rPr>
          <w:lang w:val="pl-PL"/>
        </w:rPr>
        <w:t xml:space="preserve">Builder </w:t>
      </w:r>
      <w:r w:rsidRPr="00595C13">
        <w:rPr>
          <w:b/>
          <w:lang w:val="pl-PL"/>
        </w:rPr>
        <w:t xml:space="preserve">tabeli </w:t>
      </w:r>
      <w:r w:rsidRPr="00595C13">
        <w:rPr>
          <w:lang w:val="pl-PL"/>
        </w:rPr>
        <w:t>– umożliwiający osadzenie na stronie edytowalnej (co najmniej: określanie liczby wierszy i kolumn, scalanie i dzielenie komórek, formatowanie nagłówka) w CMS</w:t>
      </w:r>
      <w:r w:rsidRPr="00595C13">
        <w:rPr>
          <w:spacing w:val="-4"/>
          <w:lang w:val="pl-PL"/>
        </w:rPr>
        <w:t xml:space="preserve"> </w:t>
      </w:r>
      <w:r w:rsidRPr="00595C13">
        <w:rPr>
          <w:lang w:val="pl-PL"/>
        </w:rPr>
        <w:t>tabeli.</w:t>
      </w:r>
    </w:p>
    <w:p w14:paraId="35E67E83" w14:textId="77777777" w:rsidR="00367CB2" w:rsidRPr="00595C13" w:rsidRDefault="003766E0" w:rsidP="00607BB8">
      <w:pPr>
        <w:pStyle w:val="Akapitzlist"/>
        <w:numPr>
          <w:ilvl w:val="0"/>
          <w:numId w:val="28"/>
        </w:numPr>
        <w:tabs>
          <w:tab w:val="left" w:pos="1555"/>
        </w:tabs>
        <w:spacing w:line="276" w:lineRule="auto"/>
        <w:ind w:right="125" w:hanging="360"/>
        <w:jc w:val="both"/>
        <w:rPr>
          <w:lang w:val="pl-PL"/>
        </w:rPr>
      </w:pPr>
      <w:r w:rsidRPr="00595C13">
        <w:rPr>
          <w:lang w:val="pl-PL"/>
        </w:rPr>
        <w:t xml:space="preserve">Builder </w:t>
      </w:r>
      <w:r w:rsidRPr="00595C13">
        <w:rPr>
          <w:b/>
          <w:lang w:val="pl-PL"/>
        </w:rPr>
        <w:t xml:space="preserve">prezentacji rejestrów </w:t>
      </w:r>
      <w:r w:rsidRPr="00595C13">
        <w:rPr>
          <w:lang w:val="pl-PL"/>
        </w:rPr>
        <w:t>– umożliwiający prezentacje danych na stronie z konkretnego rejestru istniejącego w systemie lub z pliku załączonego przez Edytora, z możliwością wyboru, do którego rejestru ma się odwołać, które atrybuty mają być</w:t>
      </w:r>
      <w:r w:rsidRPr="00595C13">
        <w:rPr>
          <w:spacing w:val="-10"/>
          <w:lang w:val="pl-PL"/>
        </w:rPr>
        <w:t xml:space="preserve"> </w:t>
      </w:r>
      <w:r w:rsidRPr="00595C13">
        <w:rPr>
          <w:lang w:val="pl-PL"/>
        </w:rPr>
        <w:t>wyświetlone/niewyświetlone.</w:t>
      </w:r>
    </w:p>
    <w:p w14:paraId="66904A32" w14:textId="0F67AD1C" w:rsidR="00367CB2" w:rsidRPr="00595C13" w:rsidRDefault="003766E0" w:rsidP="00607BB8">
      <w:pPr>
        <w:pStyle w:val="Akapitzlist"/>
        <w:numPr>
          <w:ilvl w:val="0"/>
          <w:numId w:val="28"/>
        </w:numPr>
        <w:tabs>
          <w:tab w:val="left" w:pos="1555"/>
        </w:tabs>
        <w:spacing w:line="276" w:lineRule="auto"/>
        <w:ind w:right="128" w:hanging="360"/>
        <w:jc w:val="both"/>
        <w:rPr>
          <w:lang w:val="pl-PL"/>
        </w:rPr>
      </w:pPr>
      <w:r w:rsidRPr="00595C13">
        <w:rPr>
          <w:lang w:val="pl-PL"/>
        </w:rPr>
        <w:t xml:space="preserve">Builder </w:t>
      </w:r>
      <w:r w:rsidRPr="00595C13">
        <w:rPr>
          <w:b/>
          <w:lang w:val="pl-PL"/>
        </w:rPr>
        <w:t xml:space="preserve">odwołania do pozycji w rejestrze </w:t>
      </w:r>
      <w:r w:rsidRPr="00595C13">
        <w:rPr>
          <w:lang w:val="pl-PL"/>
        </w:rPr>
        <w:t>– umożliwiający wyświetlenie zdefiniowanego pola/pól ze wskazanego rejestru w</w:t>
      </w:r>
      <w:r w:rsidR="002A19C1" w:rsidRPr="00595C13">
        <w:rPr>
          <w:lang w:val="pl-PL"/>
        </w:rPr>
        <w:t> </w:t>
      </w:r>
      <w:r w:rsidRPr="00595C13">
        <w:rPr>
          <w:lang w:val="pl-PL"/>
        </w:rPr>
        <w:t>systemie</w:t>
      </w:r>
      <w:r w:rsidRPr="00595C13">
        <w:rPr>
          <w:spacing w:val="-3"/>
          <w:lang w:val="pl-PL"/>
        </w:rPr>
        <w:t xml:space="preserve"> </w:t>
      </w:r>
      <w:r w:rsidRPr="00595C13">
        <w:rPr>
          <w:lang w:val="pl-PL"/>
        </w:rPr>
        <w:t>CMS.</w:t>
      </w:r>
    </w:p>
    <w:p w14:paraId="487B3B80" w14:textId="77777777" w:rsidR="00367CB2" w:rsidRPr="00595C13" w:rsidRDefault="003766E0" w:rsidP="00607BB8">
      <w:pPr>
        <w:pStyle w:val="Akapitzlist"/>
        <w:numPr>
          <w:ilvl w:val="0"/>
          <w:numId w:val="28"/>
        </w:numPr>
        <w:tabs>
          <w:tab w:val="left" w:pos="1555"/>
        </w:tabs>
        <w:spacing w:line="276" w:lineRule="auto"/>
        <w:ind w:right="127" w:hanging="360"/>
        <w:jc w:val="both"/>
        <w:rPr>
          <w:lang w:val="pl-PL"/>
        </w:rPr>
      </w:pPr>
      <w:r w:rsidRPr="00595C13">
        <w:rPr>
          <w:lang w:val="pl-PL"/>
        </w:rPr>
        <w:t xml:space="preserve">Builder kont w </w:t>
      </w:r>
      <w:r w:rsidRPr="00595C13">
        <w:rPr>
          <w:b/>
          <w:lang w:val="pl-PL"/>
        </w:rPr>
        <w:t xml:space="preserve">mediach społecznościowych </w:t>
      </w:r>
      <w:r w:rsidRPr="00595C13">
        <w:rPr>
          <w:lang w:val="pl-PL"/>
        </w:rPr>
        <w:t>(</w:t>
      </w:r>
      <w:proofErr w:type="spellStart"/>
      <w:r w:rsidRPr="00595C13">
        <w:rPr>
          <w:lang w:val="pl-PL"/>
        </w:rPr>
        <w:t>Social</w:t>
      </w:r>
      <w:proofErr w:type="spellEnd"/>
      <w:r w:rsidRPr="00595C13">
        <w:rPr>
          <w:lang w:val="pl-PL"/>
        </w:rPr>
        <w:t xml:space="preserve"> Media) – m.in. Facebook, Twitter, Instagram, Pinterest, </w:t>
      </w:r>
      <w:proofErr w:type="spellStart"/>
      <w:r w:rsidRPr="00595C13">
        <w:rPr>
          <w:lang w:val="pl-PL"/>
        </w:rPr>
        <w:t>Youtube</w:t>
      </w:r>
      <w:proofErr w:type="spellEnd"/>
      <w:r w:rsidRPr="00595C13">
        <w:rPr>
          <w:lang w:val="pl-PL"/>
        </w:rPr>
        <w:t xml:space="preserve">, Google+, Snapchat, </w:t>
      </w:r>
      <w:proofErr w:type="spellStart"/>
      <w:r w:rsidRPr="00595C13">
        <w:rPr>
          <w:lang w:val="pl-PL"/>
        </w:rPr>
        <w:t>Periscope</w:t>
      </w:r>
      <w:proofErr w:type="spellEnd"/>
      <w:r w:rsidRPr="00595C13">
        <w:rPr>
          <w:lang w:val="pl-PL"/>
        </w:rPr>
        <w:t>; – obsługujący wiele kont w zależności od danej części Portalu w której został użyty. Edytor, wstawiając obiekt, musi określić powiązanie z wybranym</w:t>
      </w:r>
      <w:r w:rsidRPr="00595C13">
        <w:rPr>
          <w:spacing w:val="1"/>
          <w:lang w:val="pl-PL"/>
        </w:rPr>
        <w:t xml:space="preserve"> </w:t>
      </w:r>
      <w:r w:rsidRPr="00595C13">
        <w:rPr>
          <w:lang w:val="pl-PL"/>
        </w:rPr>
        <w:t>kontem.</w:t>
      </w:r>
    </w:p>
    <w:p w14:paraId="3AA68773" w14:textId="77777777" w:rsidR="00367CB2" w:rsidRPr="00595C13" w:rsidRDefault="003766E0" w:rsidP="00607BB8">
      <w:pPr>
        <w:pStyle w:val="Akapitzlist"/>
        <w:numPr>
          <w:ilvl w:val="0"/>
          <w:numId w:val="29"/>
        </w:numPr>
        <w:tabs>
          <w:tab w:val="left" w:pos="499"/>
        </w:tabs>
        <w:spacing w:line="276" w:lineRule="auto"/>
        <w:ind w:right="128"/>
        <w:jc w:val="both"/>
        <w:rPr>
          <w:lang w:val="pl-PL"/>
        </w:rPr>
      </w:pPr>
      <w:r w:rsidRPr="00595C13">
        <w:rPr>
          <w:lang w:val="pl-PL"/>
        </w:rPr>
        <w:t>CMS musi umożliwić zapisanie stworzonej strony jako szablon do ponownego wykorzystania, bez konieczności budowania tej strony od</w:t>
      </w:r>
      <w:r w:rsidRPr="00595C13">
        <w:rPr>
          <w:spacing w:val="-7"/>
          <w:lang w:val="pl-PL"/>
        </w:rPr>
        <w:t xml:space="preserve"> </w:t>
      </w:r>
      <w:r w:rsidRPr="00595C13">
        <w:rPr>
          <w:lang w:val="pl-PL"/>
        </w:rPr>
        <w:t>początku.</w:t>
      </w:r>
    </w:p>
    <w:p w14:paraId="3E75E3E5" w14:textId="3448B001" w:rsidR="00DD730E" w:rsidRPr="00595C13" w:rsidRDefault="003766E0" w:rsidP="00607BB8">
      <w:pPr>
        <w:pStyle w:val="Akapitzlist"/>
        <w:numPr>
          <w:ilvl w:val="0"/>
          <w:numId w:val="29"/>
        </w:numPr>
        <w:tabs>
          <w:tab w:val="left" w:pos="499"/>
        </w:tabs>
        <w:spacing w:after="240" w:line="276" w:lineRule="auto"/>
        <w:ind w:right="125"/>
        <w:jc w:val="both"/>
        <w:rPr>
          <w:lang w:val="pl-PL"/>
        </w:rPr>
      </w:pPr>
      <w:r w:rsidRPr="00595C13">
        <w:rPr>
          <w:lang w:val="pl-PL"/>
        </w:rPr>
        <w:t>W ramach galerii zdjęć system CMS musi umożliwić edycję co najmniej tytułu, adresu, opisu, autora, kategorii danej galerii oraz słów</w:t>
      </w:r>
      <w:r w:rsidRPr="00595C13">
        <w:rPr>
          <w:spacing w:val="-11"/>
          <w:lang w:val="pl-PL"/>
        </w:rPr>
        <w:t xml:space="preserve"> </w:t>
      </w:r>
      <w:r w:rsidRPr="00595C13">
        <w:rPr>
          <w:lang w:val="pl-PL"/>
        </w:rPr>
        <w:t>kluczowych.</w:t>
      </w:r>
    </w:p>
    <w:p w14:paraId="4BB49E0F" w14:textId="77777777" w:rsidR="00367CB2" w:rsidRPr="00595C13" w:rsidRDefault="003766E0" w:rsidP="00607BB8">
      <w:pPr>
        <w:pStyle w:val="Nagwek11"/>
        <w:numPr>
          <w:ilvl w:val="2"/>
          <w:numId w:val="32"/>
        </w:numPr>
        <w:tabs>
          <w:tab w:val="left" w:pos="2262"/>
          <w:tab w:val="left" w:pos="2263"/>
        </w:tabs>
        <w:spacing w:after="240" w:line="276" w:lineRule="auto"/>
        <w:ind w:hanging="972"/>
        <w:rPr>
          <w:sz w:val="22"/>
          <w:szCs w:val="22"/>
          <w:lang w:val="pl-PL"/>
        </w:rPr>
      </w:pPr>
      <w:bookmarkStart w:id="14" w:name="_Toc523468866"/>
      <w:r w:rsidRPr="00595C13">
        <w:rPr>
          <w:sz w:val="22"/>
          <w:szCs w:val="22"/>
          <w:lang w:val="pl-PL"/>
        </w:rPr>
        <w:t>Wyszukiwarki</w:t>
      </w:r>
      <w:bookmarkEnd w:id="14"/>
    </w:p>
    <w:p w14:paraId="6B20856E" w14:textId="77777777" w:rsidR="00367CB2" w:rsidRPr="00595C13" w:rsidRDefault="003766E0" w:rsidP="00607BB8">
      <w:pPr>
        <w:pStyle w:val="Akapitzlist"/>
        <w:numPr>
          <w:ilvl w:val="0"/>
          <w:numId w:val="27"/>
        </w:numPr>
        <w:tabs>
          <w:tab w:val="left" w:pos="499"/>
        </w:tabs>
        <w:spacing w:line="276" w:lineRule="auto"/>
        <w:rPr>
          <w:lang w:val="pl-PL"/>
        </w:rPr>
      </w:pPr>
      <w:r w:rsidRPr="00595C13">
        <w:rPr>
          <w:lang w:val="pl-PL"/>
        </w:rPr>
        <w:t>W ramach portalu muszą być dostępne trzy rodzaje</w:t>
      </w:r>
      <w:r w:rsidRPr="00595C13">
        <w:rPr>
          <w:spacing w:val="-2"/>
          <w:lang w:val="pl-PL"/>
        </w:rPr>
        <w:t xml:space="preserve"> </w:t>
      </w:r>
      <w:r w:rsidRPr="00595C13">
        <w:rPr>
          <w:lang w:val="pl-PL"/>
        </w:rPr>
        <w:t>wyszukiwarek:</w:t>
      </w:r>
    </w:p>
    <w:p w14:paraId="59ABC0F3" w14:textId="77777777" w:rsidR="00367CB2" w:rsidRPr="00595C13" w:rsidRDefault="003766E0" w:rsidP="00607BB8">
      <w:pPr>
        <w:pStyle w:val="Akapitzlist"/>
        <w:numPr>
          <w:ilvl w:val="1"/>
          <w:numId w:val="27"/>
        </w:numPr>
        <w:tabs>
          <w:tab w:val="left" w:pos="846"/>
          <w:tab w:val="left" w:pos="847"/>
        </w:tabs>
        <w:spacing w:line="276" w:lineRule="auto"/>
        <w:rPr>
          <w:lang w:val="pl-PL"/>
        </w:rPr>
      </w:pPr>
      <w:r w:rsidRPr="00595C13">
        <w:rPr>
          <w:lang w:val="pl-PL"/>
        </w:rPr>
        <w:t>„wyszukiwarka ogólna”;</w:t>
      </w:r>
    </w:p>
    <w:p w14:paraId="2D160B03" w14:textId="77777777" w:rsidR="00367CB2" w:rsidRPr="00595C13" w:rsidRDefault="003766E0" w:rsidP="00607BB8">
      <w:pPr>
        <w:pStyle w:val="Akapitzlist"/>
        <w:numPr>
          <w:ilvl w:val="1"/>
          <w:numId w:val="27"/>
        </w:numPr>
        <w:tabs>
          <w:tab w:val="left" w:pos="846"/>
          <w:tab w:val="left" w:pos="847"/>
        </w:tabs>
        <w:spacing w:line="276" w:lineRule="auto"/>
        <w:rPr>
          <w:lang w:val="pl-PL"/>
        </w:rPr>
      </w:pPr>
      <w:r w:rsidRPr="00595C13">
        <w:rPr>
          <w:lang w:val="pl-PL"/>
        </w:rPr>
        <w:t>„wyszukiwarki</w:t>
      </w:r>
      <w:r w:rsidRPr="00595C13">
        <w:rPr>
          <w:spacing w:val="-1"/>
          <w:lang w:val="pl-PL"/>
        </w:rPr>
        <w:t xml:space="preserve"> </w:t>
      </w:r>
      <w:r w:rsidRPr="00595C13">
        <w:rPr>
          <w:lang w:val="pl-PL"/>
        </w:rPr>
        <w:t>tematyczne”’</w:t>
      </w:r>
    </w:p>
    <w:p w14:paraId="41B138AC" w14:textId="77777777" w:rsidR="00367CB2" w:rsidRPr="00595C13" w:rsidRDefault="003766E0" w:rsidP="00607BB8">
      <w:pPr>
        <w:pStyle w:val="Akapitzlist"/>
        <w:numPr>
          <w:ilvl w:val="1"/>
          <w:numId w:val="27"/>
        </w:numPr>
        <w:tabs>
          <w:tab w:val="left" w:pos="846"/>
          <w:tab w:val="left" w:pos="847"/>
        </w:tabs>
        <w:spacing w:line="276" w:lineRule="auto"/>
        <w:rPr>
          <w:lang w:val="pl-PL"/>
        </w:rPr>
      </w:pPr>
      <w:r w:rsidRPr="00595C13">
        <w:rPr>
          <w:lang w:val="pl-PL"/>
        </w:rPr>
        <w:t>„wyszukiwarki w</w:t>
      </w:r>
      <w:r w:rsidRPr="00595C13">
        <w:rPr>
          <w:spacing w:val="-2"/>
          <w:lang w:val="pl-PL"/>
        </w:rPr>
        <w:t xml:space="preserve"> </w:t>
      </w:r>
      <w:r w:rsidRPr="00595C13">
        <w:rPr>
          <w:lang w:val="pl-PL"/>
        </w:rPr>
        <w:t>CMS”.</w:t>
      </w:r>
    </w:p>
    <w:p w14:paraId="46D7FC5F" w14:textId="77777777" w:rsidR="00367CB2" w:rsidRPr="00595C13" w:rsidRDefault="003766E0" w:rsidP="00607BB8">
      <w:pPr>
        <w:pStyle w:val="Akapitzlist"/>
        <w:numPr>
          <w:ilvl w:val="0"/>
          <w:numId w:val="27"/>
        </w:numPr>
        <w:tabs>
          <w:tab w:val="left" w:pos="499"/>
        </w:tabs>
        <w:spacing w:line="276" w:lineRule="auto"/>
        <w:ind w:right="127"/>
        <w:jc w:val="both"/>
        <w:rPr>
          <w:lang w:val="pl-PL"/>
        </w:rPr>
      </w:pPr>
      <w:r w:rsidRPr="00595C13">
        <w:rPr>
          <w:lang w:val="pl-PL"/>
        </w:rPr>
        <w:t>Wyszukiwarka ogólna ma umożliwiać przeszukanie Portalu na podstawie tekstu wprowadzonego przez Użytkownika w pole wyszukiwarki. Wyszukiwarka ogólna musi być dostępna na każdej ze stron i podstron Portalu, w tym samym</w:t>
      </w:r>
      <w:r w:rsidRPr="00595C13">
        <w:rPr>
          <w:spacing w:val="-11"/>
          <w:lang w:val="pl-PL"/>
        </w:rPr>
        <w:t xml:space="preserve"> </w:t>
      </w:r>
      <w:r w:rsidRPr="00595C13">
        <w:rPr>
          <w:lang w:val="pl-PL"/>
        </w:rPr>
        <w:t>miejscu.</w:t>
      </w:r>
    </w:p>
    <w:p w14:paraId="6B8B8A75" w14:textId="3BA70807" w:rsidR="002A19C1" w:rsidRPr="00595C13" w:rsidRDefault="003766E0" w:rsidP="00607BB8">
      <w:pPr>
        <w:pStyle w:val="Tekstpodstawowy"/>
        <w:spacing w:line="276" w:lineRule="auto"/>
        <w:ind w:firstLine="0"/>
        <w:rPr>
          <w:sz w:val="22"/>
          <w:szCs w:val="22"/>
          <w:lang w:val="pl-PL"/>
        </w:rPr>
      </w:pPr>
      <w:r w:rsidRPr="00595C13">
        <w:rPr>
          <w:sz w:val="22"/>
          <w:szCs w:val="22"/>
          <w:lang w:val="pl-PL"/>
        </w:rPr>
        <w:lastRenderedPageBreak/>
        <w:t>Po skorzystaniu z wyszukiwarki ogólnej, oprócz wyników wyszukiwania, ma zostać</w:t>
      </w:r>
      <w:r w:rsidRPr="00595C13">
        <w:rPr>
          <w:spacing w:val="37"/>
          <w:sz w:val="22"/>
          <w:szCs w:val="22"/>
          <w:lang w:val="pl-PL"/>
        </w:rPr>
        <w:t xml:space="preserve"> </w:t>
      </w:r>
      <w:r w:rsidRPr="00595C13">
        <w:rPr>
          <w:sz w:val="22"/>
          <w:szCs w:val="22"/>
          <w:lang w:val="pl-PL"/>
        </w:rPr>
        <w:t>wyświetlona</w:t>
      </w:r>
      <w:r w:rsidRPr="00595C13">
        <w:rPr>
          <w:spacing w:val="36"/>
          <w:sz w:val="22"/>
          <w:szCs w:val="22"/>
          <w:lang w:val="pl-PL"/>
        </w:rPr>
        <w:t xml:space="preserve"> </w:t>
      </w:r>
      <w:r w:rsidRPr="00595C13">
        <w:rPr>
          <w:sz w:val="22"/>
          <w:szCs w:val="22"/>
          <w:lang w:val="pl-PL"/>
        </w:rPr>
        <w:t>lista</w:t>
      </w:r>
      <w:r w:rsidRPr="00595C13">
        <w:rPr>
          <w:spacing w:val="36"/>
          <w:sz w:val="22"/>
          <w:szCs w:val="22"/>
          <w:lang w:val="pl-PL"/>
        </w:rPr>
        <w:t xml:space="preserve"> </w:t>
      </w:r>
      <w:r w:rsidRPr="00595C13">
        <w:rPr>
          <w:sz w:val="22"/>
          <w:szCs w:val="22"/>
          <w:lang w:val="pl-PL"/>
        </w:rPr>
        <w:t>linków</w:t>
      </w:r>
      <w:r w:rsidRPr="00595C13">
        <w:rPr>
          <w:spacing w:val="32"/>
          <w:sz w:val="22"/>
          <w:szCs w:val="22"/>
          <w:lang w:val="pl-PL"/>
        </w:rPr>
        <w:t xml:space="preserve"> </w:t>
      </w:r>
      <w:r w:rsidRPr="00595C13">
        <w:rPr>
          <w:sz w:val="22"/>
          <w:szCs w:val="22"/>
          <w:lang w:val="pl-PL"/>
        </w:rPr>
        <w:t>do</w:t>
      </w:r>
      <w:r w:rsidRPr="00595C13">
        <w:rPr>
          <w:spacing w:val="38"/>
          <w:sz w:val="22"/>
          <w:szCs w:val="22"/>
          <w:lang w:val="pl-PL"/>
        </w:rPr>
        <w:t xml:space="preserve"> </w:t>
      </w:r>
      <w:r w:rsidRPr="00595C13">
        <w:rPr>
          <w:sz w:val="22"/>
          <w:szCs w:val="22"/>
          <w:lang w:val="pl-PL"/>
        </w:rPr>
        <w:t>wszystkich</w:t>
      </w:r>
      <w:r w:rsidRPr="00595C13">
        <w:rPr>
          <w:spacing w:val="36"/>
          <w:sz w:val="22"/>
          <w:szCs w:val="22"/>
          <w:lang w:val="pl-PL"/>
        </w:rPr>
        <w:t xml:space="preserve"> </w:t>
      </w:r>
      <w:r w:rsidRPr="00595C13">
        <w:rPr>
          <w:sz w:val="22"/>
          <w:szCs w:val="22"/>
          <w:lang w:val="pl-PL"/>
        </w:rPr>
        <w:t>wyszukiwarek</w:t>
      </w:r>
      <w:r w:rsidRPr="00595C13">
        <w:rPr>
          <w:spacing w:val="35"/>
          <w:sz w:val="22"/>
          <w:szCs w:val="22"/>
          <w:lang w:val="pl-PL"/>
        </w:rPr>
        <w:t xml:space="preserve"> </w:t>
      </w:r>
      <w:r w:rsidRPr="00595C13">
        <w:rPr>
          <w:sz w:val="22"/>
          <w:szCs w:val="22"/>
          <w:lang w:val="pl-PL"/>
        </w:rPr>
        <w:t>tematycznych</w:t>
      </w:r>
      <w:r w:rsidRPr="00595C13">
        <w:rPr>
          <w:spacing w:val="36"/>
          <w:sz w:val="22"/>
          <w:szCs w:val="22"/>
          <w:lang w:val="pl-PL"/>
        </w:rPr>
        <w:t xml:space="preserve"> </w:t>
      </w:r>
      <w:r w:rsidRPr="00595C13">
        <w:rPr>
          <w:sz w:val="22"/>
          <w:szCs w:val="22"/>
          <w:lang w:val="pl-PL"/>
        </w:rPr>
        <w:t>(np.</w:t>
      </w:r>
      <w:r w:rsidR="002A19C1" w:rsidRPr="00595C13">
        <w:rPr>
          <w:sz w:val="22"/>
          <w:szCs w:val="22"/>
          <w:lang w:val="pl-PL"/>
        </w:rPr>
        <w:t xml:space="preserve"> w formie analogicznej do menu bocznego). Edytor ma mieć możliwość ustawania kolejności ww. linków.</w:t>
      </w:r>
    </w:p>
    <w:p w14:paraId="34E7D82C" w14:textId="77777777" w:rsidR="00367CB2" w:rsidRPr="00595C13" w:rsidRDefault="003766E0" w:rsidP="00607BB8">
      <w:pPr>
        <w:pStyle w:val="Akapitzlist"/>
        <w:numPr>
          <w:ilvl w:val="0"/>
          <w:numId w:val="27"/>
        </w:numPr>
        <w:tabs>
          <w:tab w:val="left" w:pos="499"/>
        </w:tabs>
        <w:spacing w:line="276" w:lineRule="auto"/>
        <w:ind w:right="128"/>
        <w:jc w:val="both"/>
        <w:rPr>
          <w:lang w:val="pl-PL"/>
        </w:rPr>
      </w:pPr>
      <w:r w:rsidRPr="00595C13">
        <w:rPr>
          <w:lang w:val="pl-PL"/>
        </w:rPr>
        <w:t>Wyszukiwarki tematyczne mają być przypisane do określonych zbiorów danych/rejestrów i uwzględnione w nich kryteria wyszukiwania muszą odpowiadać zawartości tych zbiorów danych/rejestrów (np. kryteria zaawansowane przeszukiwania rejestrów mają odpowiadać kolumnom tego rejestru). Na każdej ze stron prezentujących zbiory danych/rejestry posiadające wyszukiwarkę tematyczną Edytor musi mieć możliwość dodania linku do odpowiedniej</w:t>
      </w:r>
      <w:r w:rsidRPr="00595C13">
        <w:rPr>
          <w:spacing w:val="-1"/>
          <w:lang w:val="pl-PL"/>
        </w:rPr>
        <w:t xml:space="preserve"> </w:t>
      </w:r>
      <w:r w:rsidRPr="00595C13">
        <w:rPr>
          <w:lang w:val="pl-PL"/>
        </w:rPr>
        <w:t>wyszukiwarki.</w:t>
      </w:r>
    </w:p>
    <w:p w14:paraId="3D5CDD63" w14:textId="03CCF067" w:rsidR="00367CB2" w:rsidRPr="00595C13" w:rsidRDefault="003766E0" w:rsidP="00607BB8">
      <w:pPr>
        <w:pStyle w:val="Akapitzlist"/>
        <w:numPr>
          <w:ilvl w:val="0"/>
          <w:numId w:val="27"/>
        </w:numPr>
        <w:tabs>
          <w:tab w:val="left" w:pos="499"/>
        </w:tabs>
        <w:spacing w:line="276" w:lineRule="auto"/>
        <w:ind w:right="126"/>
        <w:jc w:val="both"/>
        <w:rPr>
          <w:lang w:val="pl-PL"/>
        </w:rPr>
      </w:pPr>
      <w:r w:rsidRPr="00595C13">
        <w:rPr>
          <w:lang w:val="pl-PL"/>
        </w:rPr>
        <w:t>Wyszukiwarki w CMS mają umożliwiać Edytorom przeszukanie zawartości CMS (w</w:t>
      </w:r>
      <w:r w:rsidR="001233B2" w:rsidRPr="00595C13">
        <w:rPr>
          <w:lang w:val="pl-PL"/>
        </w:rPr>
        <w:t> </w:t>
      </w:r>
      <w:r w:rsidRPr="00595C13">
        <w:rPr>
          <w:lang w:val="pl-PL"/>
        </w:rPr>
        <w:t>założeniu mają usprawnić administrowanie portalem i tworzenie lub edycję treści) – wymagana jest dostępność wyszukiwarki ogólnej/hasłowej CMS wraz z możliwością zawężenia obszaru przeszukiwania do poszczególnych modułów CMS.</w:t>
      </w:r>
    </w:p>
    <w:p w14:paraId="2EA5EACB" w14:textId="77777777" w:rsidR="00367CB2" w:rsidRPr="00595C13" w:rsidRDefault="003766E0" w:rsidP="00607BB8">
      <w:pPr>
        <w:pStyle w:val="Akapitzlist"/>
        <w:numPr>
          <w:ilvl w:val="0"/>
          <w:numId w:val="27"/>
        </w:numPr>
        <w:tabs>
          <w:tab w:val="left" w:pos="499"/>
        </w:tabs>
        <w:spacing w:line="276" w:lineRule="auto"/>
        <w:rPr>
          <w:lang w:val="pl-PL"/>
        </w:rPr>
      </w:pPr>
      <w:r w:rsidRPr="00595C13">
        <w:rPr>
          <w:lang w:val="pl-PL"/>
        </w:rPr>
        <w:t>Wyszukiwanie musi uwzględniać odmianę</w:t>
      </w:r>
      <w:r w:rsidRPr="00595C13">
        <w:rPr>
          <w:spacing w:val="-2"/>
          <w:lang w:val="pl-PL"/>
        </w:rPr>
        <w:t xml:space="preserve"> </w:t>
      </w:r>
      <w:r w:rsidRPr="00595C13">
        <w:rPr>
          <w:lang w:val="pl-PL"/>
        </w:rPr>
        <w:t>fleksyjną.</w:t>
      </w:r>
    </w:p>
    <w:p w14:paraId="2E2D40B1" w14:textId="63416F24" w:rsidR="00367CB2" w:rsidRPr="00595C13" w:rsidRDefault="003766E0" w:rsidP="001233B2">
      <w:pPr>
        <w:pStyle w:val="Akapitzlist"/>
        <w:numPr>
          <w:ilvl w:val="0"/>
          <w:numId w:val="27"/>
        </w:numPr>
        <w:tabs>
          <w:tab w:val="left" w:pos="499"/>
        </w:tabs>
        <w:spacing w:line="276" w:lineRule="auto"/>
        <w:ind w:right="127"/>
        <w:jc w:val="both"/>
        <w:rPr>
          <w:lang w:val="pl-PL"/>
        </w:rPr>
      </w:pPr>
      <w:r w:rsidRPr="00595C13">
        <w:rPr>
          <w:lang w:val="pl-PL"/>
        </w:rPr>
        <w:t>Wyszukiwarka ogólna musi obejmować wszystkie treści zamieszczone w Portalu, jak i</w:t>
      </w:r>
      <w:r w:rsidR="001233B2" w:rsidRPr="00595C13">
        <w:rPr>
          <w:lang w:val="pl-PL"/>
        </w:rPr>
        <w:t> </w:t>
      </w:r>
      <w:r w:rsidRPr="00595C13">
        <w:rPr>
          <w:lang w:val="pl-PL"/>
        </w:rPr>
        <w:t>w</w:t>
      </w:r>
      <w:r w:rsidR="001233B2" w:rsidRPr="00595C13">
        <w:rPr>
          <w:lang w:val="pl-PL"/>
        </w:rPr>
        <w:t> </w:t>
      </w:r>
      <w:r w:rsidRPr="00595C13">
        <w:rPr>
          <w:lang w:val="pl-PL"/>
        </w:rPr>
        <w:t xml:space="preserve">bazach danych oraz plikach (jest </w:t>
      </w:r>
      <w:r w:rsidR="001233B2" w:rsidRPr="00595C13">
        <w:rPr>
          <w:lang w:val="pl-PL"/>
        </w:rPr>
        <w:t>wymagane,</w:t>
      </w:r>
      <w:r w:rsidRPr="00595C13">
        <w:rPr>
          <w:lang w:val="pl-PL"/>
        </w:rPr>
        <w:t xml:space="preserve"> aby wyszukiwanie w treści plików dotyczyło również plików nietekstowych, tj. skany, zdjęcia</w:t>
      </w:r>
      <w:r w:rsidRPr="00595C13">
        <w:rPr>
          <w:spacing w:val="-9"/>
          <w:lang w:val="pl-PL"/>
        </w:rPr>
        <w:t xml:space="preserve"> </w:t>
      </w:r>
      <w:r w:rsidRPr="00595C13">
        <w:rPr>
          <w:lang w:val="pl-PL"/>
        </w:rPr>
        <w:t>itp.).</w:t>
      </w:r>
    </w:p>
    <w:p w14:paraId="1917A311" w14:textId="6250D38A" w:rsidR="00367CB2" w:rsidRPr="00595C13" w:rsidRDefault="003766E0" w:rsidP="00607BB8">
      <w:pPr>
        <w:pStyle w:val="Akapitzlist"/>
        <w:numPr>
          <w:ilvl w:val="0"/>
          <w:numId w:val="27"/>
        </w:numPr>
        <w:tabs>
          <w:tab w:val="left" w:pos="499"/>
        </w:tabs>
        <w:spacing w:line="276" w:lineRule="auto"/>
        <w:ind w:right="127"/>
        <w:jc w:val="both"/>
        <w:rPr>
          <w:lang w:val="pl-PL"/>
        </w:rPr>
      </w:pPr>
      <w:r w:rsidRPr="00595C13">
        <w:rPr>
          <w:lang w:val="pl-PL"/>
        </w:rPr>
        <w:t>Wyniki wyszukiwania dla użytkownika muszą być prezentowane według trafności wyszukiwania w formie listy z rekordów zawierających krótki opis (z</w:t>
      </w:r>
      <w:r w:rsidR="002A19C1" w:rsidRPr="00595C13">
        <w:rPr>
          <w:lang w:val="pl-PL"/>
        </w:rPr>
        <w:t> </w:t>
      </w:r>
      <w:r w:rsidRPr="00595C13">
        <w:rPr>
          <w:lang w:val="pl-PL"/>
        </w:rPr>
        <w:t>podświetlonymi słowami, które zostały wprowadzone przez użytkownika do wyszukania) wraz z linkiem do podstrony z pełnymi informacjami. Użytkownik może zmienić klucz wyświetlania wyników wyszukiwania (alfabetycznie, według czasu publikacji, według rodzaju dokumentu).</w:t>
      </w:r>
    </w:p>
    <w:p w14:paraId="3AD771B5" w14:textId="77777777" w:rsidR="00367CB2" w:rsidRPr="00595C13" w:rsidRDefault="003766E0" w:rsidP="00607BB8">
      <w:pPr>
        <w:pStyle w:val="Akapitzlist"/>
        <w:numPr>
          <w:ilvl w:val="0"/>
          <w:numId w:val="27"/>
        </w:numPr>
        <w:tabs>
          <w:tab w:val="left" w:pos="499"/>
        </w:tabs>
        <w:spacing w:line="276" w:lineRule="auto"/>
        <w:rPr>
          <w:lang w:val="pl-PL"/>
        </w:rPr>
      </w:pPr>
      <w:r w:rsidRPr="00595C13">
        <w:rPr>
          <w:lang w:val="pl-PL"/>
        </w:rPr>
        <w:t>Wyszukiwarki muszą zawierać mechanizm podpowiedzi po wpisaniu 3 liter</w:t>
      </w:r>
      <w:r w:rsidRPr="00595C13">
        <w:rPr>
          <w:spacing w:val="-11"/>
          <w:lang w:val="pl-PL"/>
        </w:rPr>
        <w:t xml:space="preserve"> </w:t>
      </w:r>
      <w:r w:rsidRPr="00595C13">
        <w:rPr>
          <w:lang w:val="pl-PL"/>
        </w:rPr>
        <w:t>słowa.</w:t>
      </w:r>
    </w:p>
    <w:p w14:paraId="7631FEDF" w14:textId="77777777" w:rsidR="00367CB2" w:rsidRPr="00595C13" w:rsidRDefault="003766E0" w:rsidP="00607BB8">
      <w:pPr>
        <w:pStyle w:val="Akapitzlist"/>
        <w:numPr>
          <w:ilvl w:val="0"/>
          <w:numId w:val="27"/>
        </w:numPr>
        <w:tabs>
          <w:tab w:val="left" w:pos="499"/>
        </w:tabs>
        <w:spacing w:line="276" w:lineRule="auto"/>
        <w:ind w:right="127"/>
        <w:jc w:val="both"/>
        <w:rPr>
          <w:lang w:val="pl-PL"/>
        </w:rPr>
      </w:pPr>
      <w:r w:rsidRPr="00595C13">
        <w:rPr>
          <w:lang w:val="pl-PL"/>
        </w:rPr>
        <w:t>Moduł wyszukiwarki ogólnej musi udostępniać wyszukiwanie podstawowe oraz zaawansowane.</w:t>
      </w:r>
    </w:p>
    <w:p w14:paraId="3E304F64" w14:textId="0214DBB9" w:rsidR="00367CB2" w:rsidRPr="00595C13" w:rsidRDefault="003766E0" w:rsidP="00607BB8">
      <w:pPr>
        <w:pStyle w:val="Akapitzlist"/>
        <w:numPr>
          <w:ilvl w:val="0"/>
          <w:numId w:val="27"/>
        </w:numPr>
        <w:tabs>
          <w:tab w:val="left" w:pos="499"/>
        </w:tabs>
        <w:spacing w:line="276" w:lineRule="auto"/>
        <w:ind w:right="127"/>
        <w:jc w:val="both"/>
        <w:rPr>
          <w:lang w:val="pl-PL"/>
        </w:rPr>
      </w:pPr>
      <w:r w:rsidRPr="00595C13">
        <w:rPr>
          <w:lang w:val="pl-PL"/>
        </w:rPr>
        <w:t>Moduł zaawansowany wyszukiwarek musi umożliwiać wyszukanie, sortowanie (w</w:t>
      </w:r>
      <w:r w:rsidR="00DD730E" w:rsidRPr="00595C13">
        <w:rPr>
          <w:lang w:val="pl-PL"/>
        </w:rPr>
        <w:t> </w:t>
      </w:r>
      <w:r w:rsidRPr="00595C13">
        <w:rPr>
          <w:lang w:val="pl-PL"/>
        </w:rPr>
        <w:t>szczególności po nazwie, typie, dacie utworzenia) informacji dostępnych w serwisie przy pomocy wyszukiwarki według kryteriów podanych przez użytkownika oraz po nazwie dokumentu zamieszczonego na portalu i po słowach kluczowych. Dla wyszukiwarek tematycznych funkcjonalność musi spełniać wymagania w punkcie</w:t>
      </w:r>
      <w:r w:rsidRPr="00595C13">
        <w:rPr>
          <w:spacing w:val="-4"/>
          <w:lang w:val="pl-PL"/>
        </w:rPr>
        <w:t xml:space="preserve"> </w:t>
      </w:r>
      <w:r w:rsidRPr="00595C13">
        <w:rPr>
          <w:lang w:val="pl-PL"/>
        </w:rPr>
        <w:t>4.</w:t>
      </w:r>
    </w:p>
    <w:p w14:paraId="403A3F1F" w14:textId="0C63DD80" w:rsidR="002A19C1" w:rsidRPr="00595C13" w:rsidRDefault="002A19C1" w:rsidP="00607BB8">
      <w:pPr>
        <w:pStyle w:val="Akapitzlist"/>
        <w:numPr>
          <w:ilvl w:val="0"/>
          <w:numId w:val="27"/>
        </w:numPr>
        <w:tabs>
          <w:tab w:val="left" w:pos="499"/>
        </w:tabs>
        <w:spacing w:line="276" w:lineRule="auto"/>
        <w:ind w:right="128"/>
        <w:jc w:val="both"/>
        <w:rPr>
          <w:lang w:val="pl-PL"/>
        </w:rPr>
      </w:pPr>
      <w:r w:rsidRPr="00595C13">
        <w:rPr>
          <w:lang w:val="pl-PL"/>
        </w:rPr>
        <w:t>System musi posiadać możliwość optymalizacji każdej strony serwisu pod kątem wyszukiwania (SEO) poprzez przypisywanie indywidualnych słów kluczowych i opisu stron. Odpowiedni Edytorzy muszą mieć możliwość nadawania wag poszczególnym rodzajom kryteriów przeszukiwania (np. występowania szukanego słowa w tytule artykuły będzie miało większą wagę niż występowanie tego słowa treści artykułu)</w:t>
      </w:r>
      <w:r w:rsidR="00DD730E" w:rsidRPr="00595C13">
        <w:rPr>
          <w:lang w:val="pl-PL"/>
        </w:rPr>
        <w:t>.</w:t>
      </w:r>
    </w:p>
    <w:p w14:paraId="6A417E9A" w14:textId="777EAF3B" w:rsidR="00DD730E" w:rsidRPr="00595C13" w:rsidRDefault="002A19C1" w:rsidP="00607BB8">
      <w:pPr>
        <w:pStyle w:val="Akapitzlist"/>
        <w:numPr>
          <w:ilvl w:val="0"/>
          <w:numId w:val="27"/>
        </w:numPr>
        <w:tabs>
          <w:tab w:val="left" w:pos="499"/>
          <w:tab w:val="left" w:pos="1938"/>
          <w:tab w:val="left" w:pos="3112"/>
          <w:tab w:val="left" w:pos="4059"/>
          <w:tab w:val="left" w:pos="4806"/>
          <w:tab w:val="left" w:pos="6152"/>
          <w:tab w:val="left" w:pos="7993"/>
        </w:tabs>
        <w:spacing w:after="240" w:line="276" w:lineRule="auto"/>
        <w:ind w:right="130"/>
        <w:rPr>
          <w:lang w:val="pl-PL"/>
        </w:rPr>
      </w:pPr>
      <w:r w:rsidRPr="00595C13">
        <w:rPr>
          <w:lang w:val="pl-PL"/>
        </w:rPr>
        <w:t>Uprawnieni</w:t>
      </w:r>
      <w:r w:rsidR="00DD730E" w:rsidRPr="00595C13">
        <w:rPr>
          <w:lang w:val="pl-PL"/>
        </w:rPr>
        <w:t xml:space="preserve"> </w:t>
      </w:r>
      <w:r w:rsidRPr="00595C13">
        <w:rPr>
          <w:lang w:val="pl-PL"/>
        </w:rPr>
        <w:t>Edytorzy</w:t>
      </w:r>
      <w:r w:rsidR="00DD730E" w:rsidRPr="00595C13">
        <w:rPr>
          <w:lang w:val="pl-PL"/>
        </w:rPr>
        <w:t xml:space="preserve"> </w:t>
      </w:r>
      <w:r w:rsidRPr="00595C13">
        <w:rPr>
          <w:lang w:val="pl-PL"/>
        </w:rPr>
        <w:t>muszą</w:t>
      </w:r>
      <w:r w:rsidR="00DD730E" w:rsidRPr="00595C13">
        <w:rPr>
          <w:lang w:val="pl-PL"/>
        </w:rPr>
        <w:t xml:space="preserve"> </w:t>
      </w:r>
      <w:r w:rsidRPr="00595C13">
        <w:rPr>
          <w:lang w:val="pl-PL"/>
        </w:rPr>
        <w:t>mieć</w:t>
      </w:r>
      <w:r w:rsidR="00DD730E" w:rsidRPr="00595C13">
        <w:rPr>
          <w:lang w:val="pl-PL"/>
        </w:rPr>
        <w:t xml:space="preserve"> </w:t>
      </w:r>
      <w:r w:rsidRPr="00595C13">
        <w:rPr>
          <w:lang w:val="pl-PL"/>
        </w:rPr>
        <w:t>możliwość</w:t>
      </w:r>
      <w:r w:rsidR="00DD730E" w:rsidRPr="00595C13">
        <w:rPr>
          <w:lang w:val="pl-PL"/>
        </w:rPr>
        <w:t xml:space="preserve"> </w:t>
      </w:r>
      <w:r w:rsidRPr="00595C13">
        <w:rPr>
          <w:lang w:val="pl-PL"/>
        </w:rPr>
        <w:t>wprowadzania,</w:t>
      </w:r>
      <w:r w:rsidR="00DD730E" w:rsidRPr="00595C13">
        <w:rPr>
          <w:lang w:val="pl-PL"/>
        </w:rPr>
        <w:t xml:space="preserve"> </w:t>
      </w:r>
      <w:r w:rsidRPr="00595C13">
        <w:rPr>
          <w:w w:val="95"/>
          <w:lang w:val="pl-PL"/>
        </w:rPr>
        <w:t xml:space="preserve">edytowania </w:t>
      </w:r>
      <w:r w:rsidRPr="00595C13">
        <w:rPr>
          <w:lang w:val="pl-PL"/>
        </w:rPr>
        <w:t>i</w:t>
      </w:r>
      <w:r w:rsidR="00DD730E" w:rsidRPr="00595C13">
        <w:rPr>
          <w:lang w:val="pl-PL"/>
        </w:rPr>
        <w:t> </w:t>
      </w:r>
      <w:r w:rsidRPr="00595C13">
        <w:rPr>
          <w:lang w:val="pl-PL"/>
        </w:rPr>
        <w:t xml:space="preserve">usuwania kategorii wyszukiwania w listach oraz podpowiedzi </w:t>
      </w:r>
      <w:r w:rsidR="00DD730E" w:rsidRPr="00595C13">
        <w:rPr>
          <w:lang w:val="pl-PL"/>
        </w:rPr>
        <w:t>–</w:t>
      </w:r>
      <w:r w:rsidRPr="00595C13">
        <w:rPr>
          <w:spacing w:val="-7"/>
          <w:lang w:val="pl-PL"/>
        </w:rPr>
        <w:t xml:space="preserve"> </w:t>
      </w:r>
      <w:r w:rsidRPr="00595C13">
        <w:rPr>
          <w:lang w:val="pl-PL"/>
        </w:rPr>
        <w:t>haseł</w:t>
      </w:r>
      <w:r w:rsidR="00DD730E" w:rsidRPr="00595C13">
        <w:rPr>
          <w:lang w:val="pl-PL"/>
        </w:rPr>
        <w:t>.</w:t>
      </w:r>
    </w:p>
    <w:p w14:paraId="6DA2C47E" w14:textId="77777777" w:rsidR="00367CB2" w:rsidRPr="00595C13" w:rsidRDefault="003766E0" w:rsidP="00607BB8">
      <w:pPr>
        <w:pStyle w:val="Nagwek11"/>
        <w:numPr>
          <w:ilvl w:val="2"/>
          <w:numId w:val="32"/>
        </w:numPr>
        <w:tabs>
          <w:tab w:val="left" w:pos="2262"/>
          <w:tab w:val="left" w:pos="2263"/>
        </w:tabs>
        <w:spacing w:after="240" w:line="276" w:lineRule="auto"/>
        <w:ind w:hanging="1001"/>
        <w:rPr>
          <w:sz w:val="22"/>
          <w:szCs w:val="22"/>
          <w:lang w:val="pl-PL"/>
        </w:rPr>
      </w:pPr>
      <w:bookmarkStart w:id="15" w:name="_Toc523468867"/>
      <w:r w:rsidRPr="00595C13">
        <w:rPr>
          <w:sz w:val="22"/>
          <w:szCs w:val="22"/>
          <w:lang w:val="pl-PL"/>
        </w:rPr>
        <w:t>Aktualności</w:t>
      </w:r>
      <w:bookmarkEnd w:id="15"/>
    </w:p>
    <w:p w14:paraId="1858FADB" w14:textId="14EE418C" w:rsidR="00367CB2" w:rsidRPr="00595C13" w:rsidRDefault="003766E0" w:rsidP="00607BB8">
      <w:pPr>
        <w:pStyle w:val="Tekstpodstawowy"/>
        <w:spacing w:line="276" w:lineRule="auto"/>
        <w:ind w:left="138" w:right="126" w:firstLine="708"/>
        <w:jc w:val="both"/>
        <w:rPr>
          <w:sz w:val="22"/>
          <w:szCs w:val="22"/>
          <w:lang w:val="pl-PL"/>
        </w:rPr>
      </w:pPr>
      <w:r w:rsidRPr="00595C13">
        <w:rPr>
          <w:sz w:val="22"/>
          <w:szCs w:val="22"/>
          <w:lang w:val="pl-PL"/>
        </w:rPr>
        <w:t>Funkcjonalność aktualności w CMS umożliwia dodawanie oraz edycję aktualności (newsów) przez Edytorów w wybranej kategorii. Edytor widzi swoją kategorię lub kategorie aktualności oraz może dodać nową aktualność. Edytor z odpowiednimi uprawnieniami ma możliwość tworzenia nowych kategorii aktualności. Edytor z niższymi uprawnieniami może zaproponować stworzenie nowej kategorii Edytorowi wyższego poziomu (Edytor otrzyma stosowne</w:t>
      </w:r>
      <w:r w:rsidRPr="00595C13">
        <w:rPr>
          <w:spacing w:val="-11"/>
          <w:sz w:val="22"/>
          <w:szCs w:val="22"/>
          <w:lang w:val="pl-PL"/>
        </w:rPr>
        <w:t xml:space="preserve"> </w:t>
      </w:r>
      <w:r w:rsidRPr="00595C13">
        <w:rPr>
          <w:sz w:val="22"/>
          <w:szCs w:val="22"/>
          <w:lang w:val="pl-PL"/>
        </w:rPr>
        <w:t>powiadomienie).</w:t>
      </w:r>
    </w:p>
    <w:p w14:paraId="289C5863" w14:textId="77777777" w:rsidR="00367CB2" w:rsidRPr="00595C13" w:rsidRDefault="003766E0" w:rsidP="00607BB8">
      <w:pPr>
        <w:pStyle w:val="Tekstpodstawowy"/>
        <w:spacing w:line="276" w:lineRule="auto"/>
        <w:ind w:left="138" w:right="130" w:firstLine="0"/>
        <w:jc w:val="both"/>
        <w:rPr>
          <w:sz w:val="22"/>
          <w:szCs w:val="22"/>
          <w:lang w:val="pl-PL"/>
        </w:rPr>
      </w:pPr>
      <w:r w:rsidRPr="00595C13">
        <w:rPr>
          <w:sz w:val="22"/>
          <w:szCs w:val="22"/>
          <w:lang w:val="pl-PL"/>
        </w:rPr>
        <w:t>Edytor tworząc aktualność powinien mieć możliwość wprowadzenia/dodania/edycji następujących ustawień i elementów:</w:t>
      </w:r>
    </w:p>
    <w:p w14:paraId="10F7839E" w14:textId="77777777" w:rsidR="00367CB2" w:rsidRPr="00595C13" w:rsidRDefault="003766E0" w:rsidP="00607BB8">
      <w:pPr>
        <w:pStyle w:val="Akapitzlist"/>
        <w:numPr>
          <w:ilvl w:val="0"/>
          <w:numId w:val="26"/>
        </w:numPr>
        <w:tabs>
          <w:tab w:val="left" w:pos="499"/>
        </w:tabs>
        <w:spacing w:line="276" w:lineRule="auto"/>
        <w:rPr>
          <w:lang w:val="pl-PL"/>
        </w:rPr>
      </w:pPr>
      <w:r w:rsidRPr="00595C13">
        <w:rPr>
          <w:lang w:val="pl-PL"/>
        </w:rPr>
        <w:t>Data aktualności (z możliwością edycji daty, np. odłożenie publikacji w</w:t>
      </w:r>
      <w:r w:rsidRPr="00595C13">
        <w:rPr>
          <w:spacing w:val="-15"/>
          <w:lang w:val="pl-PL"/>
        </w:rPr>
        <w:t xml:space="preserve"> </w:t>
      </w:r>
      <w:r w:rsidRPr="00595C13">
        <w:rPr>
          <w:lang w:val="pl-PL"/>
        </w:rPr>
        <w:t>czasie);</w:t>
      </w:r>
    </w:p>
    <w:p w14:paraId="0280F9FA" w14:textId="77777777" w:rsidR="00367CB2" w:rsidRPr="00595C13" w:rsidRDefault="003766E0" w:rsidP="00607BB8">
      <w:pPr>
        <w:pStyle w:val="Akapitzlist"/>
        <w:numPr>
          <w:ilvl w:val="0"/>
          <w:numId w:val="26"/>
        </w:numPr>
        <w:tabs>
          <w:tab w:val="left" w:pos="499"/>
        </w:tabs>
        <w:spacing w:line="276" w:lineRule="auto"/>
        <w:rPr>
          <w:lang w:val="pl-PL"/>
        </w:rPr>
      </w:pPr>
      <w:r w:rsidRPr="00595C13">
        <w:rPr>
          <w:lang w:val="pl-PL"/>
        </w:rPr>
        <w:lastRenderedPageBreak/>
        <w:t>tytuł aktualności z możliwością</w:t>
      </w:r>
      <w:r w:rsidRPr="00595C13">
        <w:rPr>
          <w:spacing w:val="-2"/>
          <w:lang w:val="pl-PL"/>
        </w:rPr>
        <w:t xml:space="preserve"> </w:t>
      </w:r>
      <w:r w:rsidRPr="00595C13">
        <w:rPr>
          <w:lang w:val="pl-PL"/>
        </w:rPr>
        <w:t>edycji;</w:t>
      </w:r>
    </w:p>
    <w:p w14:paraId="63EB20B0" w14:textId="4E36A519" w:rsidR="00367CB2" w:rsidRPr="00595C13" w:rsidRDefault="003766E0" w:rsidP="00607BB8">
      <w:pPr>
        <w:pStyle w:val="Akapitzlist"/>
        <w:numPr>
          <w:ilvl w:val="0"/>
          <w:numId w:val="26"/>
        </w:numPr>
        <w:tabs>
          <w:tab w:val="left" w:pos="499"/>
        </w:tabs>
        <w:spacing w:line="276" w:lineRule="auto"/>
        <w:ind w:right="129"/>
        <w:rPr>
          <w:lang w:val="pl-PL"/>
        </w:rPr>
      </w:pPr>
      <w:r w:rsidRPr="00595C13">
        <w:rPr>
          <w:lang w:val="pl-PL"/>
        </w:rPr>
        <w:t>kategoria aktualności - w wypadku posiadania uprawnień do większej liczby kategorii Edytor może przypisać newsów do więcej niż 1</w:t>
      </w:r>
      <w:r w:rsidRPr="00595C13">
        <w:rPr>
          <w:spacing w:val="-9"/>
          <w:lang w:val="pl-PL"/>
        </w:rPr>
        <w:t xml:space="preserve"> </w:t>
      </w:r>
      <w:r w:rsidRPr="00595C13">
        <w:rPr>
          <w:lang w:val="pl-PL"/>
        </w:rPr>
        <w:t>kategorii.</w:t>
      </w:r>
    </w:p>
    <w:p w14:paraId="4E51EFA8" w14:textId="77777777" w:rsidR="00367CB2" w:rsidRPr="00595C13" w:rsidRDefault="003766E0" w:rsidP="00607BB8">
      <w:pPr>
        <w:pStyle w:val="Tekstpodstawowy"/>
        <w:spacing w:line="276" w:lineRule="auto"/>
        <w:ind w:left="138" w:right="133" w:firstLine="0"/>
        <w:jc w:val="both"/>
        <w:rPr>
          <w:sz w:val="22"/>
          <w:szCs w:val="22"/>
          <w:lang w:val="pl-PL"/>
        </w:rPr>
      </w:pPr>
      <w:r w:rsidRPr="00595C13">
        <w:rPr>
          <w:sz w:val="22"/>
          <w:szCs w:val="22"/>
          <w:lang w:val="pl-PL"/>
        </w:rPr>
        <w:t xml:space="preserve">Do tworzenia i edycji aktualności Edytor może korzystać ze wszystkich dostępnych mu </w:t>
      </w:r>
      <w:proofErr w:type="spellStart"/>
      <w:r w:rsidRPr="00595C13">
        <w:rPr>
          <w:sz w:val="22"/>
          <w:szCs w:val="22"/>
          <w:lang w:val="pl-PL"/>
        </w:rPr>
        <w:t>builderów</w:t>
      </w:r>
      <w:proofErr w:type="spellEnd"/>
      <w:r w:rsidRPr="00595C13">
        <w:rPr>
          <w:sz w:val="22"/>
          <w:szCs w:val="22"/>
          <w:lang w:val="pl-PL"/>
        </w:rPr>
        <w:t>.</w:t>
      </w:r>
    </w:p>
    <w:p w14:paraId="3863D334" w14:textId="77777777" w:rsidR="00367CB2" w:rsidRPr="00595C13" w:rsidRDefault="003766E0" w:rsidP="00607BB8">
      <w:pPr>
        <w:pStyle w:val="Tekstpodstawowy"/>
        <w:spacing w:line="276" w:lineRule="auto"/>
        <w:ind w:left="138" w:right="127" w:firstLine="0"/>
        <w:jc w:val="both"/>
        <w:rPr>
          <w:sz w:val="22"/>
          <w:szCs w:val="22"/>
          <w:lang w:val="pl-PL"/>
        </w:rPr>
      </w:pPr>
      <w:r w:rsidRPr="00595C13">
        <w:rPr>
          <w:sz w:val="22"/>
          <w:szCs w:val="22"/>
          <w:lang w:val="pl-PL"/>
        </w:rPr>
        <w:t>CMS musi umożliwić zapisanie stworzonego newsa jako szablon do ponownego wykorzystania bez konieczności budowania go od początku.</w:t>
      </w:r>
    </w:p>
    <w:p w14:paraId="599F5C0F" w14:textId="3F4D8EB5" w:rsidR="00BE2889" w:rsidRPr="00595C13" w:rsidRDefault="003766E0" w:rsidP="00607BB8">
      <w:pPr>
        <w:pStyle w:val="Tekstpodstawowy"/>
        <w:spacing w:after="240" w:line="276" w:lineRule="auto"/>
        <w:ind w:left="138" w:right="126" w:firstLine="0"/>
        <w:jc w:val="both"/>
        <w:rPr>
          <w:sz w:val="22"/>
          <w:szCs w:val="22"/>
          <w:lang w:val="pl-PL"/>
        </w:rPr>
      </w:pPr>
      <w:r w:rsidRPr="00595C13">
        <w:rPr>
          <w:sz w:val="22"/>
          <w:szCs w:val="22"/>
          <w:lang w:val="pl-PL"/>
        </w:rPr>
        <w:t>W CMS w ramach spisu aktualności powinny być widoczne w formie listy tytułów z</w:t>
      </w:r>
      <w:r w:rsidR="002A19C1" w:rsidRPr="00595C13">
        <w:rPr>
          <w:sz w:val="22"/>
          <w:szCs w:val="22"/>
          <w:lang w:val="pl-PL"/>
        </w:rPr>
        <w:t> </w:t>
      </w:r>
      <w:r w:rsidRPr="00595C13">
        <w:rPr>
          <w:sz w:val="22"/>
          <w:szCs w:val="22"/>
          <w:lang w:val="pl-PL"/>
        </w:rPr>
        <w:t>podziałem na kategorie z możliwością ich sortowania (minimum alfabetycznie, wg. daty, wg. autora, wg. kategorii, wg. daty ostatniej modyfikacji, etc.) Musi być możliwość edycji przez uprawnionego Edytora pozycji newsa w danej kategorii.</w:t>
      </w:r>
    </w:p>
    <w:p w14:paraId="65FA6FB1" w14:textId="77777777" w:rsidR="00367CB2" w:rsidRPr="00595C13" w:rsidRDefault="003766E0" w:rsidP="00607BB8">
      <w:pPr>
        <w:pStyle w:val="Nagwek11"/>
        <w:numPr>
          <w:ilvl w:val="2"/>
          <w:numId w:val="32"/>
        </w:numPr>
        <w:tabs>
          <w:tab w:val="left" w:pos="2262"/>
          <w:tab w:val="left" w:pos="2263"/>
        </w:tabs>
        <w:spacing w:after="240" w:line="276" w:lineRule="auto"/>
        <w:ind w:hanging="929"/>
        <w:rPr>
          <w:sz w:val="22"/>
          <w:szCs w:val="22"/>
          <w:lang w:val="pl-PL"/>
        </w:rPr>
      </w:pPr>
      <w:bookmarkStart w:id="16" w:name="_Toc523468868"/>
      <w:r w:rsidRPr="00595C13">
        <w:rPr>
          <w:sz w:val="22"/>
          <w:szCs w:val="22"/>
          <w:lang w:val="pl-PL"/>
        </w:rPr>
        <w:t>Kalendarze</w:t>
      </w:r>
      <w:bookmarkEnd w:id="16"/>
    </w:p>
    <w:p w14:paraId="539BD2E9" w14:textId="0974121C" w:rsidR="00367CB2" w:rsidRPr="00595C13" w:rsidRDefault="003766E0" w:rsidP="00607BB8">
      <w:pPr>
        <w:pStyle w:val="Tekstpodstawowy"/>
        <w:spacing w:line="276" w:lineRule="auto"/>
        <w:ind w:left="138" w:right="127" w:firstLine="708"/>
        <w:jc w:val="both"/>
        <w:rPr>
          <w:sz w:val="22"/>
          <w:szCs w:val="22"/>
          <w:lang w:val="pl-PL"/>
        </w:rPr>
      </w:pPr>
      <w:r w:rsidRPr="00595C13">
        <w:rPr>
          <w:sz w:val="22"/>
          <w:szCs w:val="22"/>
          <w:lang w:val="pl-PL"/>
        </w:rPr>
        <w:t>Moduł ma umożliwić wyświetlanie kalendarza imprez i wydarzeń zgłoszonych do GZM, ew. dyżurów, informacji o wydarzeniach i innych w ramach Portalu oraz tworzenie, dodawanie oraz zarządzanie (w tym edycja wydarzeń) ww. kalendarzem. Informacje mają wyświetlać się w serwisie w porządku chronologicznym, z podziałem na dni, tygodnie, miesiące i lata (Edytor ma możliwość nadawania ręcznej kolejności poszczególnym wydarzeniom danego dnia; wydarzenia bez ustawionej kolejności są wyświetlane w porządku chronologicznym po ostatnim wydarzeniu ustawionym w</w:t>
      </w:r>
      <w:r w:rsidR="002A19C1" w:rsidRPr="00595C13">
        <w:rPr>
          <w:sz w:val="22"/>
          <w:szCs w:val="22"/>
          <w:lang w:val="pl-PL"/>
        </w:rPr>
        <w:t> </w:t>
      </w:r>
      <w:r w:rsidRPr="00595C13">
        <w:rPr>
          <w:sz w:val="22"/>
          <w:szCs w:val="22"/>
          <w:lang w:val="pl-PL"/>
        </w:rPr>
        <w:t>kolejności).</w:t>
      </w:r>
    </w:p>
    <w:p w14:paraId="1BF706EB" w14:textId="77777777" w:rsidR="00367CB2" w:rsidRPr="00595C13" w:rsidRDefault="003766E0" w:rsidP="00607BB8">
      <w:pPr>
        <w:pStyle w:val="Tekstpodstawowy"/>
        <w:spacing w:line="276" w:lineRule="auto"/>
        <w:ind w:left="138" w:right="133" w:firstLine="0"/>
        <w:jc w:val="both"/>
        <w:rPr>
          <w:sz w:val="22"/>
          <w:szCs w:val="22"/>
          <w:lang w:val="pl-PL"/>
        </w:rPr>
      </w:pPr>
      <w:r w:rsidRPr="00595C13">
        <w:rPr>
          <w:sz w:val="22"/>
          <w:szCs w:val="22"/>
          <w:lang w:val="pl-PL"/>
        </w:rPr>
        <w:t xml:space="preserve">Do tworzenia i edycji wydarzeń Edytor może korzystać ze wszystkich dostępnych mu </w:t>
      </w:r>
      <w:proofErr w:type="spellStart"/>
      <w:r w:rsidRPr="00595C13">
        <w:rPr>
          <w:sz w:val="22"/>
          <w:szCs w:val="22"/>
          <w:lang w:val="pl-PL"/>
        </w:rPr>
        <w:t>builderów</w:t>
      </w:r>
      <w:proofErr w:type="spellEnd"/>
      <w:r w:rsidRPr="00595C13">
        <w:rPr>
          <w:sz w:val="22"/>
          <w:szCs w:val="22"/>
          <w:lang w:val="pl-PL"/>
        </w:rPr>
        <w:t>.</w:t>
      </w:r>
    </w:p>
    <w:p w14:paraId="6ED129C7" w14:textId="4D04457F" w:rsidR="00367CB2" w:rsidRPr="00595C13" w:rsidRDefault="003766E0" w:rsidP="00607BB8">
      <w:pPr>
        <w:pStyle w:val="Tekstpodstawowy"/>
        <w:spacing w:line="276" w:lineRule="auto"/>
        <w:ind w:left="138" w:right="127" w:firstLine="0"/>
        <w:jc w:val="both"/>
        <w:rPr>
          <w:sz w:val="22"/>
          <w:szCs w:val="22"/>
          <w:lang w:val="pl-PL"/>
        </w:rPr>
      </w:pPr>
      <w:r w:rsidRPr="00595C13">
        <w:rPr>
          <w:sz w:val="22"/>
          <w:szCs w:val="22"/>
          <w:lang w:val="pl-PL"/>
        </w:rPr>
        <w:t>W przypadku imprez organizowanych cyklicznie (odbywających się sezonowo, np. imprez sportowych, odbywających się w te same dni kolejnych tygodni) moduł ma umożliwić jednorazowe wprowadzenie do terminarza spotkań danych o imprezie i terminach, tak aby informacja wyświetlała się automatycznie w kolejnych terminach (np. tygodniach).</w:t>
      </w:r>
    </w:p>
    <w:p w14:paraId="693CB146" w14:textId="77777777" w:rsidR="00367CB2" w:rsidRPr="00595C13" w:rsidRDefault="003766E0" w:rsidP="00607BB8">
      <w:pPr>
        <w:pStyle w:val="Tekstpodstawowy"/>
        <w:spacing w:line="276" w:lineRule="auto"/>
        <w:ind w:left="138" w:right="128" w:firstLine="0"/>
        <w:jc w:val="both"/>
        <w:rPr>
          <w:sz w:val="22"/>
          <w:szCs w:val="22"/>
          <w:lang w:val="pl-PL"/>
        </w:rPr>
      </w:pPr>
      <w:r w:rsidRPr="00595C13">
        <w:rPr>
          <w:sz w:val="22"/>
          <w:szCs w:val="22"/>
          <w:lang w:val="pl-PL"/>
        </w:rPr>
        <w:t xml:space="preserve">Wydarzenia z kalendarza Edytor może wyeksportować (w formie pliku lub udostępnienia kalendarza Użytkownikom na Portalu) do powszechnie używanych formatów typu: </w:t>
      </w:r>
      <w:proofErr w:type="spellStart"/>
      <w:r w:rsidRPr="00595C13">
        <w:rPr>
          <w:sz w:val="22"/>
          <w:szCs w:val="22"/>
          <w:lang w:val="pl-PL"/>
        </w:rPr>
        <w:t>csv</w:t>
      </w:r>
      <w:proofErr w:type="spellEnd"/>
      <w:r w:rsidRPr="00595C13">
        <w:rPr>
          <w:sz w:val="22"/>
          <w:szCs w:val="22"/>
          <w:lang w:val="pl-PL"/>
        </w:rPr>
        <w:t xml:space="preserve">, </w:t>
      </w:r>
      <w:proofErr w:type="spellStart"/>
      <w:r w:rsidRPr="00595C13">
        <w:rPr>
          <w:sz w:val="22"/>
          <w:szCs w:val="22"/>
          <w:lang w:val="pl-PL"/>
        </w:rPr>
        <w:t>html</w:t>
      </w:r>
      <w:proofErr w:type="spellEnd"/>
      <w:r w:rsidRPr="00595C13">
        <w:rPr>
          <w:sz w:val="22"/>
          <w:szCs w:val="22"/>
          <w:lang w:val="pl-PL"/>
        </w:rPr>
        <w:t>, i-cal.</w:t>
      </w:r>
    </w:p>
    <w:p w14:paraId="5869BF8B" w14:textId="77777777" w:rsidR="00367CB2" w:rsidRPr="00595C13" w:rsidRDefault="003766E0" w:rsidP="00607BB8">
      <w:pPr>
        <w:pStyle w:val="Tekstpodstawowy"/>
        <w:spacing w:line="276" w:lineRule="auto"/>
        <w:ind w:left="138" w:right="127" w:firstLine="0"/>
        <w:jc w:val="both"/>
        <w:rPr>
          <w:sz w:val="22"/>
          <w:szCs w:val="22"/>
          <w:lang w:val="pl-PL"/>
        </w:rPr>
      </w:pPr>
      <w:r w:rsidRPr="00595C13">
        <w:rPr>
          <w:sz w:val="22"/>
          <w:szCs w:val="22"/>
          <w:lang w:val="pl-PL"/>
        </w:rPr>
        <w:t>Uprawniony Edytor ma możliwość nadania wydarzeniu statusu wydarzenia głównego lub usunięcia tego statusu.</w:t>
      </w:r>
    </w:p>
    <w:p w14:paraId="6BE60DA9" w14:textId="77777777" w:rsidR="00367CB2" w:rsidRPr="00595C13" w:rsidRDefault="003766E0" w:rsidP="00607BB8">
      <w:pPr>
        <w:pStyle w:val="Tekstpodstawowy"/>
        <w:spacing w:line="276" w:lineRule="auto"/>
        <w:ind w:left="138" w:right="130" w:firstLine="0"/>
        <w:jc w:val="both"/>
        <w:rPr>
          <w:sz w:val="22"/>
          <w:szCs w:val="22"/>
          <w:lang w:val="pl-PL"/>
        </w:rPr>
      </w:pPr>
      <w:r w:rsidRPr="00595C13">
        <w:rPr>
          <w:sz w:val="22"/>
          <w:szCs w:val="22"/>
          <w:lang w:val="pl-PL"/>
        </w:rPr>
        <w:t xml:space="preserve">Edytor poza standardowymi </w:t>
      </w:r>
      <w:proofErr w:type="spellStart"/>
      <w:r w:rsidRPr="00595C13">
        <w:rPr>
          <w:sz w:val="22"/>
          <w:szCs w:val="22"/>
          <w:lang w:val="pl-PL"/>
        </w:rPr>
        <w:t>builderami</w:t>
      </w:r>
      <w:proofErr w:type="spellEnd"/>
      <w:r w:rsidRPr="00595C13">
        <w:rPr>
          <w:sz w:val="22"/>
          <w:szCs w:val="22"/>
          <w:lang w:val="pl-PL"/>
        </w:rPr>
        <w:t xml:space="preserve"> musi mieć możliwość wprowadzania dla każdego wydarzenia następujących danych, co najmniej takich jak:</w:t>
      </w:r>
    </w:p>
    <w:p w14:paraId="73A70840" w14:textId="77777777" w:rsidR="00367CB2" w:rsidRPr="00595C13" w:rsidRDefault="003766E0" w:rsidP="00607BB8">
      <w:pPr>
        <w:pStyle w:val="Akapitzlist"/>
        <w:numPr>
          <w:ilvl w:val="0"/>
          <w:numId w:val="25"/>
        </w:numPr>
        <w:tabs>
          <w:tab w:val="left" w:pos="496"/>
        </w:tabs>
        <w:spacing w:line="276" w:lineRule="auto"/>
        <w:ind w:hanging="361"/>
        <w:rPr>
          <w:lang w:val="pl-PL"/>
        </w:rPr>
      </w:pPr>
      <w:r w:rsidRPr="00595C13">
        <w:rPr>
          <w:lang w:val="pl-PL"/>
        </w:rPr>
        <w:t>Tytuł</w:t>
      </w:r>
      <w:r w:rsidRPr="00595C13">
        <w:rPr>
          <w:spacing w:val="-1"/>
          <w:lang w:val="pl-PL"/>
        </w:rPr>
        <w:t xml:space="preserve"> </w:t>
      </w:r>
      <w:r w:rsidRPr="00595C13">
        <w:rPr>
          <w:lang w:val="pl-PL"/>
        </w:rPr>
        <w:t>wydarzenia;</w:t>
      </w:r>
    </w:p>
    <w:p w14:paraId="69F462D4" w14:textId="77777777" w:rsidR="00367CB2" w:rsidRPr="00595C13" w:rsidRDefault="003766E0" w:rsidP="00607BB8">
      <w:pPr>
        <w:pStyle w:val="Akapitzlist"/>
        <w:numPr>
          <w:ilvl w:val="0"/>
          <w:numId w:val="25"/>
        </w:numPr>
        <w:tabs>
          <w:tab w:val="left" w:pos="496"/>
        </w:tabs>
        <w:spacing w:line="276" w:lineRule="auto"/>
        <w:ind w:right="128" w:hanging="361"/>
        <w:rPr>
          <w:lang w:val="pl-PL"/>
        </w:rPr>
      </w:pPr>
      <w:r w:rsidRPr="00595C13">
        <w:rPr>
          <w:lang w:val="pl-PL"/>
        </w:rPr>
        <w:t>data – z możliwością ustawienia daty wydarzenia (dzień - miesiąc - rok) lub dat ramowych trwania wydarzenia od –</w:t>
      </w:r>
      <w:r w:rsidRPr="00595C13">
        <w:rPr>
          <w:spacing w:val="1"/>
          <w:lang w:val="pl-PL"/>
        </w:rPr>
        <w:t xml:space="preserve"> </w:t>
      </w:r>
      <w:r w:rsidRPr="00595C13">
        <w:rPr>
          <w:lang w:val="pl-PL"/>
        </w:rPr>
        <w:t>do.</w:t>
      </w:r>
    </w:p>
    <w:p w14:paraId="5F80484A" w14:textId="77777777" w:rsidR="00367CB2" w:rsidRPr="00595C13" w:rsidRDefault="003766E0" w:rsidP="00607BB8">
      <w:pPr>
        <w:pStyle w:val="Tekstpodstawowy"/>
        <w:spacing w:line="276" w:lineRule="auto"/>
        <w:ind w:left="496" w:firstLine="0"/>
        <w:rPr>
          <w:sz w:val="22"/>
          <w:szCs w:val="22"/>
          <w:lang w:val="pl-PL"/>
        </w:rPr>
      </w:pPr>
      <w:r w:rsidRPr="00595C13">
        <w:rPr>
          <w:sz w:val="22"/>
          <w:szCs w:val="22"/>
          <w:lang w:val="pl-PL"/>
        </w:rPr>
        <w:t>W przypadku, gdy wydarzenie odbywa się cyklicznie, powinna być możliwość zaznaczenia więcej niż 1 daty;</w:t>
      </w:r>
    </w:p>
    <w:p w14:paraId="6A89154C" w14:textId="43826D86" w:rsidR="00367CB2" w:rsidRPr="00595C13" w:rsidRDefault="003766E0" w:rsidP="00607BB8">
      <w:pPr>
        <w:pStyle w:val="Akapitzlist"/>
        <w:numPr>
          <w:ilvl w:val="0"/>
          <w:numId w:val="25"/>
        </w:numPr>
        <w:tabs>
          <w:tab w:val="left" w:pos="496"/>
        </w:tabs>
        <w:spacing w:line="276" w:lineRule="auto"/>
        <w:ind w:right="128" w:hanging="361"/>
        <w:jc w:val="both"/>
        <w:rPr>
          <w:lang w:val="pl-PL"/>
        </w:rPr>
      </w:pPr>
      <w:r w:rsidRPr="00595C13">
        <w:rPr>
          <w:lang w:val="pl-PL"/>
        </w:rPr>
        <w:t>godzina – możliwość umieszczenia godziny rozpoczęcia wraz z</w:t>
      </w:r>
      <w:r w:rsidRPr="00595C13">
        <w:rPr>
          <w:spacing w:val="-6"/>
          <w:lang w:val="pl-PL"/>
        </w:rPr>
        <w:t xml:space="preserve"> </w:t>
      </w:r>
      <w:r w:rsidRPr="00595C13">
        <w:rPr>
          <w:lang w:val="pl-PL"/>
        </w:rPr>
        <w:t>minutami;</w:t>
      </w:r>
      <w:r w:rsidR="002A19C1" w:rsidRPr="00595C13">
        <w:rPr>
          <w:lang w:val="pl-PL"/>
        </w:rPr>
        <w:t xml:space="preserve"> </w:t>
      </w:r>
      <w:r w:rsidRPr="00595C13">
        <w:rPr>
          <w:lang w:val="pl-PL"/>
        </w:rPr>
        <w:t>miejsca – możliwość wybrania adresu z rejestru instytucji lub wpisania adresu ręcznie. Tak wskazana lokalizacja/lokalizacje powinny być możliwe do wyświetlenia w</w:t>
      </w:r>
      <w:r w:rsidR="002A19C1" w:rsidRPr="00595C13">
        <w:rPr>
          <w:lang w:val="pl-PL"/>
        </w:rPr>
        <w:t> </w:t>
      </w:r>
      <w:r w:rsidRPr="00595C13">
        <w:rPr>
          <w:lang w:val="pl-PL"/>
        </w:rPr>
        <w:t>ramach</w:t>
      </w:r>
      <w:r w:rsidRPr="00595C13">
        <w:rPr>
          <w:spacing w:val="-4"/>
          <w:lang w:val="pl-PL"/>
        </w:rPr>
        <w:t xml:space="preserve"> </w:t>
      </w:r>
      <w:r w:rsidRPr="00595C13">
        <w:rPr>
          <w:lang w:val="pl-PL"/>
        </w:rPr>
        <w:t>mapy;</w:t>
      </w:r>
    </w:p>
    <w:p w14:paraId="2802F9A6" w14:textId="77777777" w:rsidR="00367CB2" w:rsidRPr="00595C13" w:rsidRDefault="003766E0" w:rsidP="00607BB8">
      <w:pPr>
        <w:pStyle w:val="Akapitzlist"/>
        <w:numPr>
          <w:ilvl w:val="0"/>
          <w:numId w:val="25"/>
        </w:numPr>
        <w:tabs>
          <w:tab w:val="left" w:pos="496"/>
        </w:tabs>
        <w:spacing w:line="276" w:lineRule="auto"/>
        <w:ind w:right="126" w:hanging="361"/>
        <w:jc w:val="both"/>
        <w:rPr>
          <w:lang w:val="pl-PL"/>
        </w:rPr>
      </w:pPr>
      <w:r w:rsidRPr="00595C13">
        <w:rPr>
          <w:lang w:val="pl-PL"/>
        </w:rPr>
        <w:t>kategoria wydarzenia – wydarzenie musi być zakwalifikowane do konkretnej kategorii z listy kategorii (Edytorzy mogą z tego miejsca rozwijać listę filtrów oraz oznaczać wydarzenie w jednej lub większej liczbie</w:t>
      </w:r>
      <w:r w:rsidRPr="00595C13">
        <w:rPr>
          <w:spacing w:val="-2"/>
          <w:lang w:val="pl-PL"/>
        </w:rPr>
        <w:t xml:space="preserve"> </w:t>
      </w:r>
      <w:r w:rsidRPr="00595C13">
        <w:rPr>
          <w:lang w:val="pl-PL"/>
        </w:rPr>
        <w:t>kategorii);</w:t>
      </w:r>
    </w:p>
    <w:p w14:paraId="15302482" w14:textId="77777777" w:rsidR="00367CB2" w:rsidRPr="00595C13" w:rsidRDefault="003766E0" w:rsidP="00607BB8">
      <w:pPr>
        <w:pStyle w:val="Akapitzlist"/>
        <w:numPr>
          <w:ilvl w:val="0"/>
          <w:numId w:val="25"/>
        </w:numPr>
        <w:tabs>
          <w:tab w:val="left" w:pos="496"/>
        </w:tabs>
        <w:spacing w:line="276" w:lineRule="auto"/>
        <w:ind w:right="127" w:hanging="361"/>
        <w:jc w:val="both"/>
        <w:rPr>
          <w:lang w:val="pl-PL"/>
        </w:rPr>
      </w:pPr>
      <w:r w:rsidRPr="00595C13">
        <w:rPr>
          <w:lang w:val="pl-PL"/>
        </w:rPr>
        <w:t>skrót opisu wydarzenia (</w:t>
      </w:r>
      <w:proofErr w:type="spellStart"/>
      <w:r w:rsidRPr="00595C13">
        <w:rPr>
          <w:lang w:val="pl-PL"/>
        </w:rPr>
        <w:t>lead</w:t>
      </w:r>
      <w:proofErr w:type="spellEnd"/>
      <w:r w:rsidRPr="00595C13">
        <w:rPr>
          <w:lang w:val="pl-PL"/>
        </w:rPr>
        <w:t>) – możliwość wprowadzenia krótkiego tekstu, który będzie się wyświetlał przy wizytówce wydarzenia np. na skróconej liście wydarzeń całego tygodnia lub miesiąca;</w:t>
      </w:r>
    </w:p>
    <w:p w14:paraId="72F5427A" w14:textId="77777777" w:rsidR="00367CB2" w:rsidRPr="00595C13" w:rsidRDefault="003766E0" w:rsidP="00607BB8">
      <w:pPr>
        <w:pStyle w:val="Akapitzlist"/>
        <w:numPr>
          <w:ilvl w:val="0"/>
          <w:numId w:val="25"/>
        </w:numPr>
        <w:tabs>
          <w:tab w:val="left" w:pos="496"/>
        </w:tabs>
        <w:spacing w:line="276" w:lineRule="auto"/>
        <w:ind w:hanging="361"/>
        <w:rPr>
          <w:lang w:val="pl-PL"/>
        </w:rPr>
      </w:pPr>
      <w:r w:rsidRPr="00595C13">
        <w:rPr>
          <w:lang w:val="pl-PL"/>
        </w:rPr>
        <w:t>opis wydarzenia – możliwość wprowadzenia</w:t>
      </w:r>
      <w:r w:rsidRPr="00595C13">
        <w:rPr>
          <w:spacing w:val="2"/>
          <w:lang w:val="pl-PL"/>
        </w:rPr>
        <w:t xml:space="preserve"> </w:t>
      </w:r>
      <w:r w:rsidRPr="00595C13">
        <w:rPr>
          <w:lang w:val="pl-PL"/>
        </w:rPr>
        <w:t>opisu;</w:t>
      </w:r>
    </w:p>
    <w:p w14:paraId="281D929B" w14:textId="1674052D" w:rsidR="00367CB2" w:rsidRPr="00595C13" w:rsidRDefault="003766E0" w:rsidP="00607BB8">
      <w:pPr>
        <w:pStyle w:val="Akapitzlist"/>
        <w:numPr>
          <w:ilvl w:val="0"/>
          <w:numId w:val="25"/>
        </w:numPr>
        <w:tabs>
          <w:tab w:val="left" w:pos="496"/>
        </w:tabs>
        <w:spacing w:after="240" w:line="276" w:lineRule="auto"/>
        <w:ind w:right="127" w:hanging="361"/>
        <w:jc w:val="both"/>
        <w:rPr>
          <w:lang w:val="pl-PL"/>
        </w:rPr>
      </w:pPr>
      <w:r w:rsidRPr="00595C13">
        <w:rPr>
          <w:lang w:val="pl-PL"/>
        </w:rPr>
        <w:lastRenderedPageBreak/>
        <w:t>data publikacji – możliwość opublikowania wydarzenia od razu lub w</w:t>
      </w:r>
      <w:r w:rsidR="00BE2889" w:rsidRPr="00595C13">
        <w:rPr>
          <w:lang w:val="pl-PL"/>
        </w:rPr>
        <w:t> </w:t>
      </w:r>
      <w:r w:rsidRPr="00595C13">
        <w:rPr>
          <w:lang w:val="pl-PL"/>
        </w:rPr>
        <w:t>zaplanowanym czasie;</w:t>
      </w:r>
    </w:p>
    <w:p w14:paraId="18EC875A" w14:textId="77777777" w:rsidR="002A19C1" w:rsidRPr="00595C13" w:rsidRDefault="003766E0" w:rsidP="00607BB8">
      <w:pPr>
        <w:pStyle w:val="Akapitzlist"/>
        <w:numPr>
          <w:ilvl w:val="2"/>
          <w:numId w:val="32"/>
        </w:numPr>
        <w:spacing w:after="240" w:line="276" w:lineRule="auto"/>
        <w:rPr>
          <w:b/>
          <w:lang w:val="pl-PL"/>
        </w:rPr>
      </w:pPr>
      <w:r w:rsidRPr="00595C13">
        <w:rPr>
          <w:b/>
          <w:lang w:val="pl-PL"/>
        </w:rPr>
        <w:t xml:space="preserve"> Mapy </w:t>
      </w:r>
    </w:p>
    <w:p w14:paraId="4E2C4938" w14:textId="4B8CECB8" w:rsidR="008116DE" w:rsidRPr="00595C13" w:rsidRDefault="008116DE" w:rsidP="00C863A4">
      <w:pPr>
        <w:spacing w:line="276" w:lineRule="auto"/>
        <w:ind w:firstLine="720"/>
        <w:jc w:val="both"/>
        <w:rPr>
          <w:lang w:val="pl-PL"/>
        </w:rPr>
      </w:pPr>
      <w:r w:rsidRPr="00595C13">
        <w:rPr>
          <w:lang w:val="pl-PL"/>
        </w:rPr>
        <w:t xml:space="preserve">Moduł mapowy jest elementem Portalu, który przy pomocy kreatora, umożliwia tworzenie map. Utworzone mapy mają być proste, funkcjonalne, z podstawowymi narzędziami nawigacyjnymi. </w:t>
      </w:r>
    </w:p>
    <w:p w14:paraId="1364B91A" w14:textId="201184A1" w:rsidR="00C863A4" w:rsidRPr="00595C13" w:rsidRDefault="008116DE" w:rsidP="00C863A4">
      <w:pPr>
        <w:pStyle w:val="Akapitzlist"/>
        <w:numPr>
          <w:ilvl w:val="0"/>
          <w:numId w:val="52"/>
        </w:numPr>
        <w:spacing w:line="276" w:lineRule="auto"/>
        <w:jc w:val="both"/>
        <w:rPr>
          <w:lang w:val="pl-PL"/>
        </w:rPr>
      </w:pPr>
      <w:r w:rsidRPr="00595C13">
        <w:rPr>
          <w:lang w:val="pl-PL"/>
        </w:rPr>
        <w:t xml:space="preserve">Wybór mapy bazowej (minimalny pakiet map bazowych obejmuje: zdjęcia satelitarne, mapa drogowa, open </w:t>
      </w:r>
      <w:proofErr w:type="spellStart"/>
      <w:r w:rsidRPr="00595C13">
        <w:rPr>
          <w:lang w:val="pl-PL"/>
        </w:rPr>
        <w:t>street</w:t>
      </w:r>
      <w:proofErr w:type="spellEnd"/>
      <w:r w:rsidRPr="00595C13">
        <w:rPr>
          <w:lang w:val="pl-PL"/>
        </w:rPr>
        <w:t xml:space="preserve"> map, teren, styl kompozycji </w:t>
      </w:r>
      <w:proofErr w:type="spellStart"/>
      <w:r w:rsidRPr="00595C13">
        <w:rPr>
          <w:lang w:val="pl-PL"/>
        </w:rPr>
        <w:t>dark</w:t>
      </w:r>
      <w:proofErr w:type="spellEnd"/>
      <w:r w:rsidRPr="00595C13">
        <w:rPr>
          <w:lang w:val="pl-PL"/>
        </w:rPr>
        <w:t>/</w:t>
      </w:r>
      <w:proofErr w:type="spellStart"/>
      <w:r w:rsidRPr="00595C13">
        <w:rPr>
          <w:lang w:val="pl-PL"/>
        </w:rPr>
        <w:t>light</w:t>
      </w:r>
      <w:proofErr w:type="spellEnd"/>
      <w:r w:rsidRPr="00595C13">
        <w:rPr>
          <w:lang w:val="pl-PL"/>
        </w:rPr>
        <w:t>).</w:t>
      </w:r>
    </w:p>
    <w:p w14:paraId="4BE1D8F4" w14:textId="77777777" w:rsidR="00C863A4" w:rsidRPr="00595C13" w:rsidRDefault="008116DE" w:rsidP="00C863A4">
      <w:pPr>
        <w:pStyle w:val="Akapitzlist"/>
        <w:numPr>
          <w:ilvl w:val="0"/>
          <w:numId w:val="52"/>
        </w:numPr>
        <w:spacing w:line="276" w:lineRule="auto"/>
        <w:jc w:val="both"/>
        <w:rPr>
          <w:lang w:val="pl-PL"/>
        </w:rPr>
      </w:pPr>
      <w:r w:rsidRPr="00595C13">
        <w:rPr>
          <w:lang w:val="pl-PL"/>
        </w:rPr>
        <w:t>Wybór warstwy (warstw) z listy uprzednio zdefiniowanych warstw.</w:t>
      </w:r>
    </w:p>
    <w:p w14:paraId="3362705E" w14:textId="5B19E7F5" w:rsidR="00C863A4" w:rsidRPr="00595C13" w:rsidRDefault="008116DE" w:rsidP="00C863A4">
      <w:pPr>
        <w:pStyle w:val="Akapitzlist"/>
        <w:numPr>
          <w:ilvl w:val="0"/>
          <w:numId w:val="52"/>
        </w:numPr>
        <w:spacing w:line="276" w:lineRule="auto"/>
        <w:jc w:val="both"/>
        <w:rPr>
          <w:lang w:val="pl-PL"/>
        </w:rPr>
      </w:pPr>
      <w:r w:rsidRPr="00595C13">
        <w:rPr>
          <w:lang w:val="pl-PL"/>
        </w:rPr>
        <w:t>Utworzenie</w:t>
      </w:r>
      <w:r w:rsidRPr="00595C13">
        <w:rPr>
          <w:lang w:val="pl-PL"/>
        </w:rPr>
        <w:tab/>
        <w:t>nowej</w:t>
      </w:r>
      <w:r w:rsidRPr="00595C13">
        <w:rPr>
          <w:lang w:val="pl-PL"/>
        </w:rPr>
        <w:tab/>
        <w:t>warstwy</w:t>
      </w:r>
      <w:r w:rsidRPr="00595C13">
        <w:rPr>
          <w:lang w:val="pl-PL"/>
        </w:rPr>
        <w:tab/>
        <w:t>(warstw)</w:t>
      </w:r>
      <w:r w:rsidRPr="00595C13">
        <w:rPr>
          <w:lang w:val="pl-PL"/>
        </w:rPr>
        <w:tab/>
        <w:t>typu</w:t>
      </w:r>
      <w:r w:rsidRPr="00595C13">
        <w:rPr>
          <w:lang w:val="pl-PL"/>
        </w:rPr>
        <w:tab/>
        <w:t>punktowego, marker, liniowego, obszarowego (poligon).</w:t>
      </w:r>
    </w:p>
    <w:p w14:paraId="045CD416" w14:textId="77777777" w:rsidR="00C863A4" w:rsidRPr="00595C13" w:rsidRDefault="008116DE" w:rsidP="00C863A4">
      <w:pPr>
        <w:pStyle w:val="Akapitzlist"/>
        <w:numPr>
          <w:ilvl w:val="0"/>
          <w:numId w:val="52"/>
        </w:numPr>
        <w:spacing w:line="276" w:lineRule="auto"/>
        <w:jc w:val="both"/>
        <w:rPr>
          <w:lang w:val="pl-PL"/>
        </w:rPr>
      </w:pPr>
      <w:r w:rsidRPr="00595C13">
        <w:rPr>
          <w:lang w:val="pl-PL"/>
        </w:rPr>
        <w:t>Nadanie nowo utworzonej warstwie (warstwom) odpowiednich atrybutów graficznych (kolor, symbol, skala wyświetlania itp.).</w:t>
      </w:r>
    </w:p>
    <w:p w14:paraId="1DA1696D" w14:textId="0BE4892F" w:rsidR="008116DE" w:rsidRPr="00595C13" w:rsidRDefault="008116DE" w:rsidP="00C863A4">
      <w:pPr>
        <w:pStyle w:val="Akapitzlist"/>
        <w:numPr>
          <w:ilvl w:val="0"/>
          <w:numId w:val="52"/>
        </w:numPr>
        <w:spacing w:line="276" w:lineRule="auto"/>
        <w:jc w:val="both"/>
        <w:rPr>
          <w:lang w:val="pl-PL"/>
        </w:rPr>
      </w:pPr>
      <w:r w:rsidRPr="00595C13">
        <w:rPr>
          <w:lang w:val="pl-PL"/>
        </w:rPr>
        <w:t>Dodanie do mapy podstawowych narzędzi:</w:t>
      </w:r>
    </w:p>
    <w:p w14:paraId="54564AD8" w14:textId="16E22FA4" w:rsidR="008116DE" w:rsidRPr="00595C13" w:rsidRDefault="008116DE" w:rsidP="00C863A4">
      <w:pPr>
        <w:pStyle w:val="Akapitzlist"/>
        <w:numPr>
          <w:ilvl w:val="1"/>
          <w:numId w:val="53"/>
        </w:numPr>
        <w:spacing w:line="276" w:lineRule="auto"/>
        <w:jc w:val="both"/>
        <w:rPr>
          <w:lang w:val="pl-PL"/>
        </w:rPr>
      </w:pPr>
      <w:r w:rsidRPr="00595C13">
        <w:rPr>
          <w:lang w:val="pl-PL"/>
        </w:rPr>
        <w:t>Nawigacja (powiększanie, pomniejszanie, przesuwanie itp.);</w:t>
      </w:r>
    </w:p>
    <w:p w14:paraId="0D822EEB" w14:textId="41584578" w:rsidR="008116DE" w:rsidRPr="00595C13" w:rsidRDefault="008116DE" w:rsidP="00C863A4">
      <w:pPr>
        <w:pStyle w:val="Akapitzlist"/>
        <w:numPr>
          <w:ilvl w:val="1"/>
          <w:numId w:val="53"/>
        </w:numPr>
        <w:spacing w:line="276" w:lineRule="auto"/>
        <w:jc w:val="both"/>
        <w:rPr>
          <w:lang w:val="pl-PL"/>
        </w:rPr>
      </w:pPr>
      <w:r w:rsidRPr="00595C13">
        <w:rPr>
          <w:lang w:val="pl-PL"/>
        </w:rPr>
        <w:t>wyszukiwanie obiektów;</w:t>
      </w:r>
    </w:p>
    <w:p w14:paraId="564E96CE" w14:textId="55FC1380" w:rsidR="008116DE" w:rsidRPr="00595C13" w:rsidRDefault="008116DE" w:rsidP="00C863A4">
      <w:pPr>
        <w:pStyle w:val="Akapitzlist"/>
        <w:numPr>
          <w:ilvl w:val="1"/>
          <w:numId w:val="53"/>
        </w:numPr>
        <w:spacing w:line="276" w:lineRule="auto"/>
        <w:jc w:val="both"/>
        <w:rPr>
          <w:lang w:val="pl-PL"/>
        </w:rPr>
      </w:pPr>
      <w:r w:rsidRPr="00595C13">
        <w:rPr>
          <w:lang w:val="pl-PL"/>
        </w:rPr>
        <w:t>informacja o obiekcie;</w:t>
      </w:r>
    </w:p>
    <w:p w14:paraId="1FFC47D6" w14:textId="4D62DA69" w:rsidR="008116DE" w:rsidRPr="00595C13" w:rsidRDefault="008116DE" w:rsidP="00C863A4">
      <w:pPr>
        <w:pStyle w:val="Akapitzlist"/>
        <w:numPr>
          <w:ilvl w:val="1"/>
          <w:numId w:val="53"/>
        </w:numPr>
        <w:spacing w:line="276" w:lineRule="auto"/>
        <w:jc w:val="both"/>
        <w:rPr>
          <w:lang w:val="pl-PL"/>
        </w:rPr>
      </w:pPr>
      <w:r w:rsidRPr="00595C13">
        <w:rPr>
          <w:lang w:val="pl-PL"/>
        </w:rPr>
        <w:t>legenda;</w:t>
      </w:r>
    </w:p>
    <w:p w14:paraId="2C5C9EE8" w14:textId="5749E3C7" w:rsidR="008116DE" w:rsidRPr="00595C13" w:rsidRDefault="008116DE" w:rsidP="00C863A4">
      <w:pPr>
        <w:pStyle w:val="Akapitzlist"/>
        <w:numPr>
          <w:ilvl w:val="1"/>
          <w:numId w:val="53"/>
        </w:numPr>
        <w:spacing w:line="276" w:lineRule="auto"/>
        <w:jc w:val="both"/>
        <w:rPr>
          <w:lang w:val="pl-PL"/>
        </w:rPr>
      </w:pPr>
      <w:r w:rsidRPr="00595C13">
        <w:rPr>
          <w:lang w:val="pl-PL"/>
        </w:rPr>
        <w:t>skala;</w:t>
      </w:r>
    </w:p>
    <w:p w14:paraId="7848ECAA" w14:textId="7B42DAFA" w:rsidR="008116DE" w:rsidRPr="00595C13" w:rsidRDefault="008116DE" w:rsidP="00C863A4">
      <w:pPr>
        <w:pStyle w:val="Akapitzlist"/>
        <w:numPr>
          <w:ilvl w:val="1"/>
          <w:numId w:val="53"/>
        </w:numPr>
        <w:spacing w:line="276" w:lineRule="auto"/>
        <w:jc w:val="both"/>
        <w:rPr>
          <w:lang w:val="pl-PL"/>
        </w:rPr>
      </w:pPr>
      <w:r w:rsidRPr="00595C13">
        <w:rPr>
          <w:lang w:val="pl-PL"/>
        </w:rPr>
        <w:t>narzędzie pomiaru długości i powierzchni;</w:t>
      </w:r>
    </w:p>
    <w:p w14:paraId="20AC336A" w14:textId="79174099" w:rsidR="008116DE" w:rsidRPr="00595C13" w:rsidRDefault="008116DE" w:rsidP="00C863A4">
      <w:pPr>
        <w:pStyle w:val="Akapitzlist"/>
        <w:numPr>
          <w:ilvl w:val="1"/>
          <w:numId w:val="53"/>
        </w:numPr>
        <w:spacing w:line="276" w:lineRule="auto"/>
        <w:jc w:val="both"/>
        <w:rPr>
          <w:lang w:val="pl-PL"/>
        </w:rPr>
      </w:pPr>
      <w:r w:rsidRPr="00595C13">
        <w:rPr>
          <w:lang w:val="pl-PL"/>
        </w:rPr>
        <w:t>przełączanie widoku mapy do trybu pełnoekranowego;</w:t>
      </w:r>
    </w:p>
    <w:p w14:paraId="6521EE3F" w14:textId="77777777" w:rsidR="00C863A4" w:rsidRPr="00595C13" w:rsidRDefault="008116DE" w:rsidP="00C863A4">
      <w:pPr>
        <w:spacing w:line="276" w:lineRule="auto"/>
        <w:jc w:val="both"/>
        <w:rPr>
          <w:lang w:val="pl-PL"/>
        </w:rPr>
      </w:pPr>
      <w:r w:rsidRPr="00595C13">
        <w:rPr>
          <w:lang w:val="pl-PL"/>
        </w:rPr>
        <w:t>Twórca mapy ma mieć możliwość włączania/wyłączania narzędzi i elementów nawigacji dla poszczególnych map.</w:t>
      </w:r>
    </w:p>
    <w:p w14:paraId="5AD2C89A" w14:textId="77777777" w:rsidR="00C863A4" w:rsidRPr="00595C13" w:rsidRDefault="008116DE" w:rsidP="00C863A4">
      <w:pPr>
        <w:pStyle w:val="Akapitzlist"/>
        <w:numPr>
          <w:ilvl w:val="0"/>
          <w:numId w:val="52"/>
        </w:numPr>
        <w:spacing w:line="276" w:lineRule="auto"/>
        <w:jc w:val="both"/>
        <w:rPr>
          <w:lang w:val="pl-PL"/>
        </w:rPr>
      </w:pPr>
      <w:r w:rsidRPr="00595C13">
        <w:rPr>
          <w:lang w:val="pl-PL"/>
        </w:rPr>
        <w:t>Dostosowanie utworzonej mapy dla wybranego urządzenia końcowego (PC, tablet, smartfon).</w:t>
      </w:r>
    </w:p>
    <w:p w14:paraId="0A5F9048" w14:textId="77777777" w:rsidR="00C863A4" w:rsidRPr="00595C13" w:rsidRDefault="008116DE" w:rsidP="00C863A4">
      <w:pPr>
        <w:pStyle w:val="Akapitzlist"/>
        <w:numPr>
          <w:ilvl w:val="0"/>
          <w:numId w:val="52"/>
        </w:numPr>
        <w:spacing w:line="276" w:lineRule="auto"/>
        <w:jc w:val="both"/>
        <w:rPr>
          <w:lang w:val="pl-PL"/>
        </w:rPr>
      </w:pPr>
      <w:r w:rsidRPr="00595C13">
        <w:rPr>
          <w:lang w:val="pl-PL"/>
        </w:rPr>
        <w:t>Powrót do CMS ze zdefiniowanym obiektem „mapa” (link).</w:t>
      </w:r>
    </w:p>
    <w:p w14:paraId="59DB08E4" w14:textId="1E284804" w:rsidR="008116DE" w:rsidRPr="00595C13" w:rsidRDefault="008116DE" w:rsidP="00C863A4">
      <w:pPr>
        <w:pStyle w:val="Akapitzlist"/>
        <w:numPr>
          <w:ilvl w:val="0"/>
          <w:numId w:val="52"/>
        </w:numPr>
        <w:spacing w:line="276" w:lineRule="auto"/>
        <w:jc w:val="both"/>
        <w:rPr>
          <w:lang w:val="pl-PL"/>
        </w:rPr>
      </w:pPr>
      <w:r w:rsidRPr="00595C13">
        <w:rPr>
          <w:lang w:val="pl-PL"/>
        </w:rPr>
        <w:t xml:space="preserve">Minimalny zakres akceptowalnych formatów plików danych przestrzennych przez kreatora map to: KML, </w:t>
      </w:r>
      <w:proofErr w:type="spellStart"/>
      <w:r w:rsidRPr="00595C13">
        <w:rPr>
          <w:lang w:val="pl-PL"/>
        </w:rPr>
        <w:t>GeoJSON</w:t>
      </w:r>
      <w:proofErr w:type="spellEnd"/>
      <w:r w:rsidRPr="00595C13">
        <w:rPr>
          <w:lang w:val="pl-PL"/>
        </w:rPr>
        <w:t>.</w:t>
      </w:r>
    </w:p>
    <w:p w14:paraId="2A4C4DB7" w14:textId="77777777" w:rsidR="008116DE" w:rsidRPr="00595C13" w:rsidRDefault="008116DE" w:rsidP="008116DE">
      <w:pPr>
        <w:pStyle w:val="Akapitzlist"/>
        <w:tabs>
          <w:tab w:val="left" w:pos="859"/>
        </w:tabs>
        <w:spacing w:line="276" w:lineRule="auto"/>
        <w:ind w:left="858" w:firstLine="0"/>
        <w:rPr>
          <w:lang w:val="pl-PL"/>
        </w:rPr>
      </w:pPr>
    </w:p>
    <w:p w14:paraId="6CC8A8AB" w14:textId="424BBFBC" w:rsidR="00367CB2" w:rsidRPr="00595C13" w:rsidRDefault="003766E0" w:rsidP="00607BB8">
      <w:pPr>
        <w:pStyle w:val="Nagwek11"/>
        <w:numPr>
          <w:ilvl w:val="2"/>
          <w:numId w:val="32"/>
        </w:numPr>
        <w:tabs>
          <w:tab w:val="left" w:pos="2262"/>
          <w:tab w:val="left" w:pos="2263"/>
        </w:tabs>
        <w:spacing w:after="240" w:line="276" w:lineRule="auto"/>
        <w:ind w:hanging="1075"/>
        <w:rPr>
          <w:sz w:val="22"/>
          <w:szCs w:val="22"/>
          <w:lang w:val="pl-PL"/>
        </w:rPr>
      </w:pPr>
      <w:bookmarkStart w:id="17" w:name="_Toc523468869"/>
      <w:r w:rsidRPr="00595C13">
        <w:rPr>
          <w:sz w:val="22"/>
          <w:szCs w:val="22"/>
          <w:lang w:val="pl-PL"/>
        </w:rPr>
        <w:t>Rejestry i statystyki</w:t>
      </w:r>
      <w:bookmarkEnd w:id="17"/>
    </w:p>
    <w:p w14:paraId="68FBA360" w14:textId="05683BD6" w:rsidR="00367CB2" w:rsidRPr="00595C13" w:rsidRDefault="003766E0" w:rsidP="00607BB8">
      <w:pPr>
        <w:pStyle w:val="Akapitzlist"/>
        <w:numPr>
          <w:ilvl w:val="0"/>
          <w:numId w:val="23"/>
        </w:numPr>
        <w:tabs>
          <w:tab w:val="left" w:pos="499"/>
        </w:tabs>
        <w:spacing w:line="276" w:lineRule="auto"/>
        <w:ind w:right="127"/>
        <w:jc w:val="both"/>
        <w:rPr>
          <w:lang w:val="pl-PL"/>
        </w:rPr>
      </w:pPr>
      <w:r w:rsidRPr="00595C13">
        <w:rPr>
          <w:lang w:val="pl-PL"/>
        </w:rPr>
        <w:t>System CMS musi umożliwiać tworzenie i edycję nowych rejestrów przez Edytora, bez konieczności zlecania jakichkolwiek prac Wykonawcy. Każdy z rejestrów można powiązać z dedykowaną</w:t>
      </w:r>
      <w:r w:rsidRPr="00595C13">
        <w:rPr>
          <w:spacing w:val="-6"/>
          <w:lang w:val="pl-PL"/>
        </w:rPr>
        <w:t xml:space="preserve"> </w:t>
      </w:r>
      <w:r w:rsidRPr="00595C13">
        <w:rPr>
          <w:lang w:val="pl-PL"/>
        </w:rPr>
        <w:t>wyszukiwarką.</w:t>
      </w:r>
    </w:p>
    <w:p w14:paraId="18B79270" w14:textId="77777777" w:rsidR="00367CB2" w:rsidRPr="00595C13" w:rsidRDefault="003766E0" w:rsidP="00607BB8">
      <w:pPr>
        <w:pStyle w:val="Akapitzlist"/>
        <w:numPr>
          <w:ilvl w:val="0"/>
          <w:numId w:val="23"/>
        </w:numPr>
        <w:tabs>
          <w:tab w:val="left" w:pos="499"/>
        </w:tabs>
        <w:spacing w:line="276" w:lineRule="auto"/>
        <w:ind w:right="133"/>
        <w:jc w:val="both"/>
        <w:rPr>
          <w:lang w:val="pl-PL"/>
        </w:rPr>
      </w:pPr>
      <w:r w:rsidRPr="00595C13">
        <w:rPr>
          <w:lang w:val="pl-PL"/>
        </w:rPr>
        <w:t>Uprawnieni Edytorzy w ramach CMS muszą mieć możliwość dodawania nowych rekordów, edycji istniejących rekordów, usuwania</w:t>
      </w:r>
      <w:r w:rsidRPr="00595C13">
        <w:rPr>
          <w:spacing w:val="1"/>
          <w:lang w:val="pl-PL"/>
        </w:rPr>
        <w:t xml:space="preserve"> </w:t>
      </w:r>
      <w:r w:rsidRPr="00595C13">
        <w:rPr>
          <w:lang w:val="pl-PL"/>
        </w:rPr>
        <w:t>rekordów.</w:t>
      </w:r>
    </w:p>
    <w:p w14:paraId="717CBE29" w14:textId="094A5D42" w:rsidR="00367CB2" w:rsidRPr="00595C13" w:rsidRDefault="003766E0" w:rsidP="00607BB8">
      <w:pPr>
        <w:pStyle w:val="Akapitzlist"/>
        <w:numPr>
          <w:ilvl w:val="0"/>
          <w:numId w:val="23"/>
        </w:numPr>
        <w:tabs>
          <w:tab w:val="left" w:pos="499"/>
        </w:tabs>
        <w:spacing w:line="276" w:lineRule="auto"/>
        <w:ind w:right="127"/>
        <w:jc w:val="both"/>
        <w:rPr>
          <w:lang w:val="pl-PL"/>
        </w:rPr>
      </w:pPr>
      <w:r w:rsidRPr="00595C13">
        <w:rPr>
          <w:lang w:val="pl-PL"/>
        </w:rPr>
        <w:t>System CMS musi umożliwiać importowanie danych do rejestrów (zarówno nowych jak i</w:t>
      </w:r>
      <w:r w:rsidR="00DD730E" w:rsidRPr="00595C13">
        <w:rPr>
          <w:lang w:val="pl-PL"/>
        </w:rPr>
        <w:t> </w:t>
      </w:r>
      <w:r w:rsidRPr="00595C13">
        <w:rPr>
          <w:lang w:val="pl-PL"/>
        </w:rPr>
        <w:t xml:space="preserve">dodanie do istniejących) z pliku o uporządkowanej strukturze, np. xls, </w:t>
      </w:r>
      <w:proofErr w:type="spellStart"/>
      <w:r w:rsidRPr="00595C13">
        <w:rPr>
          <w:lang w:val="pl-PL"/>
        </w:rPr>
        <w:t>csv</w:t>
      </w:r>
      <w:proofErr w:type="spellEnd"/>
      <w:r w:rsidRPr="00595C13">
        <w:rPr>
          <w:lang w:val="pl-PL"/>
        </w:rPr>
        <w:t xml:space="preserve">, </w:t>
      </w:r>
      <w:proofErr w:type="spellStart"/>
      <w:r w:rsidRPr="00595C13">
        <w:rPr>
          <w:lang w:val="pl-PL"/>
        </w:rPr>
        <w:t>html</w:t>
      </w:r>
      <w:proofErr w:type="spellEnd"/>
      <w:r w:rsidRPr="00595C13">
        <w:rPr>
          <w:lang w:val="pl-PL"/>
        </w:rPr>
        <w:t>,</w:t>
      </w:r>
      <w:r w:rsidRPr="00595C13">
        <w:rPr>
          <w:spacing w:val="1"/>
          <w:lang w:val="pl-PL"/>
        </w:rPr>
        <w:t xml:space="preserve"> </w:t>
      </w:r>
      <w:proofErr w:type="spellStart"/>
      <w:r w:rsidRPr="00595C13">
        <w:rPr>
          <w:lang w:val="pl-PL"/>
        </w:rPr>
        <w:t>xml</w:t>
      </w:r>
      <w:proofErr w:type="spellEnd"/>
      <w:r w:rsidRPr="00595C13">
        <w:rPr>
          <w:lang w:val="pl-PL"/>
        </w:rPr>
        <w:t>.</w:t>
      </w:r>
    </w:p>
    <w:p w14:paraId="339B19BB" w14:textId="23334C0C" w:rsidR="00367CB2" w:rsidRPr="00595C13" w:rsidRDefault="003766E0" w:rsidP="00607BB8">
      <w:pPr>
        <w:pStyle w:val="Akapitzlist"/>
        <w:numPr>
          <w:ilvl w:val="0"/>
          <w:numId w:val="23"/>
        </w:numPr>
        <w:tabs>
          <w:tab w:val="left" w:pos="499"/>
        </w:tabs>
        <w:spacing w:line="276" w:lineRule="auto"/>
        <w:ind w:right="130"/>
        <w:jc w:val="both"/>
        <w:rPr>
          <w:lang w:val="pl-PL"/>
        </w:rPr>
      </w:pPr>
      <w:r w:rsidRPr="00595C13">
        <w:rPr>
          <w:lang w:val="pl-PL"/>
        </w:rPr>
        <w:t>System CMS musi umożliwiać eksportowanie danych z rejestrów do pliku o</w:t>
      </w:r>
      <w:r w:rsidR="002A19C1" w:rsidRPr="00595C13">
        <w:rPr>
          <w:lang w:val="pl-PL"/>
        </w:rPr>
        <w:t> </w:t>
      </w:r>
      <w:r w:rsidRPr="00595C13">
        <w:rPr>
          <w:lang w:val="pl-PL"/>
        </w:rPr>
        <w:t xml:space="preserve">uporządkowanej strukturze, co najmniej: </w:t>
      </w:r>
      <w:proofErr w:type="spellStart"/>
      <w:r w:rsidRPr="00595C13">
        <w:rPr>
          <w:lang w:val="pl-PL"/>
        </w:rPr>
        <w:t>xlsx</w:t>
      </w:r>
      <w:proofErr w:type="spellEnd"/>
      <w:r w:rsidRPr="00595C13">
        <w:rPr>
          <w:lang w:val="pl-PL"/>
        </w:rPr>
        <w:t xml:space="preserve">, </w:t>
      </w:r>
      <w:proofErr w:type="spellStart"/>
      <w:r w:rsidRPr="00595C13">
        <w:rPr>
          <w:lang w:val="pl-PL"/>
        </w:rPr>
        <w:t>csv</w:t>
      </w:r>
      <w:proofErr w:type="spellEnd"/>
      <w:r w:rsidRPr="00595C13">
        <w:rPr>
          <w:lang w:val="pl-PL"/>
        </w:rPr>
        <w:t xml:space="preserve">, </w:t>
      </w:r>
      <w:proofErr w:type="spellStart"/>
      <w:r w:rsidRPr="00595C13">
        <w:rPr>
          <w:lang w:val="pl-PL"/>
        </w:rPr>
        <w:t>html</w:t>
      </w:r>
      <w:proofErr w:type="spellEnd"/>
      <w:r w:rsidRPr="00595C13">
        <w:rPr>
          <w:lang w:val="pl-PL"/>
        </w:rPr>
        <w:t xml:space="preserve">, </w:t>
      </w:r>
      <w:proofErr w:type="spellStart"/>
      <w:r w:rsidRPr="00595C13">
        <w:rPr>
          <w:lang w:val="pl-PL"/>
        </w:rPr>
        <w:t>xml</w:t>
      </w:r>
      <w:proofErr w:type="spellEnd"/>
      <w:r w:rsidRPr="00595C13">
        <w:rPr>
          <w:lang w:val="pl-PL"/>
        </w:rPr>
        <w:t>,</w:t>
      </w:r>
      <w:r w:rsidRPr="00595C13">
        <w:rPr>
          <w:spacing w:val="-5"/>
          <w:lang w:val="pl-PL"/>
        </w:rPr>
        <w:t xml:space="preserve"> </w:t>
      </w:r>
      <w:r w:rsidRPr="00595C13">
        <w:rPr>
          <w:lang w:val="pl-PL"/>
        </w:rPr>
        <w:t>PDF.</w:t>
      </w:r>
    </w:p>
    <w:p w14:paraId="6036E94F" w14:textId="615BD8BA" w:rsidR="00367CB2" w:rsidRPr="00595C13" w:rsidRDefault="003766E0" w:rsidP="00607BB8">
      <w:pPr>
        <w:pStyle w:val="Akapitzlist"/>
        <w:numPr>
          <w:ilvl w:val="0"/>
          <w:numId w:val="23"/>
        </w:numPr>
        <w:tabs>
          <w:tab w:val="left" w:pos="499"/>
        </w:tabs>
        <w:spacing w:line="276" w:lineRule="auto"/>
        <w:ind w:right="128"/>
        <w:jc w:val="both"/>
        <w:rPr>
          <w:lang w:val="pl-PL"/>
        </w:rPr>
      </w:pPr>
      <w:r w:rsidRPr="00595C13">
        <w:rPr>
          <w:lang w:val="pl-PL"/>
        </w:rPr>
        <w:t xml:space="preserve">Zmiana w danym rejestrze skutkuje zmianą we wszystkich </w:t>
      </w:r>
      <w:proofErr w:type="spellStart"/>
      <w:r w:rsidRPr="00595C13">
        <w:rPr>
          <w:lang w:val="pl-PL"/>
        </w:rPr>
        <w:t>odwołaniach</w:t>
      </w:r>
      <w:proofErr w:type="spellEnd"/>
      <w:r w:rsidRPr="00595C13">
        <w:rPr>
          <w:lang w:val="pl-PL"/>
        </w:rPr>
        <w:t xml:space="preserve"> (instancjach) w</w:t>
      </w:r>
      <w:r w:rsidR="00DD730E" w:rsidRPr="00595C13">
        <w:rPr>
          <w:lang w:val="pl-PL"/>
        </w:rPr>
        <w:t> </w:t>
      </w:r>
      <w:r w:rsidRPr="00595C13">
        <w:rPr>
          <w:lang w:val="pl-PL"/>
        </w:rPr>
        <w:t>całym</w:t>
      </w:r>
      <w:r w:rsidRPr="00595C13">
        <w:rPr>
          <w:spacing w:val="-3"/>
          <w:lang w:val="pl-PL"/>
        </w:rPr>
        <w:t xml:space="preserve"> </w:t>
      </w:r>
      <w:r w:rsidRPr="00595C13">
        <w:rPr>
          <w:lang w:val="pl-PL"/>
        </w:rPr>
        <w:t>Portalu.</w:t>
      </w:r>
    </w:p>
    <w:p w14:paraId="35A15564" w14:textId="22E55307" w:rsidR="00367CB2" w:rsidRPr="00595C13" w:rsidRDefault="003766E0" w:rsidP="00607BB8">
      <w:pPr>
        <w:pStyle w:val="Akapitzlist"/>
        <w:numPr>
          <w:ilvl w:val="0"/>
          <w:numId w:val="23"/>
        </w:numPr>
        <w:tabs>
          <w:tab w:val="left" w:pos="499"/>
        </w:tabs>
        <w:spacing w:line="276" w:lineRule="auto"/>
        <w:ind w:right="128"/>
        <w:jc w:val="both"/>
        <w:rPr>
          <w:lang w:val="pl-PL"/>
        </w:rPr>
      </w:pPr>
      <w:r w:rsidRPr="00595C13">
        <w:rPr>
          <w:lang w:val="pl-PL"/>
        </w:rPr>
        <w:t>System CMS musi umożliwić funkcję załączenia plików do danego rekordu w</w:t>
      </w:r>
      <w:r w:rsidRPr="00595C13">
        <w:rPr>
          <w:spacing w:val="-4"/>
          <w:lang w:val="pl-PL"/>
        </w:rPr>
        <w:t xml:space="preserve"> </w:t>
      </w:r>
      <w:r w:rsidRPr="00595C13">
        <w:rPr>
          <w:lang w:val="pl-PL"/>
        </w:rPr>
        <w:t>rejestrze.</w:t>
      </w:r>
    </w:p>
    <w:p w14:paraId="0955A111" w14:textId="77777777" w:rsidR="00367CB2" w:rsidRPr="00595C13" w:rsidRDefault="003766E0" w:rsidP="00607BB8">
      <w:pPr>
        <w:pStyle w:val="Akapitzlist"/>
        <w:numPr>
          <w:ilvl w:val="0"/>
          <w:numId w:val="23"/>
        </w:numPr>
        <w:tabs>
          <w:tab w:val="left" w:pos="499"/>
        </w:tabs>
        <w:spacing w:line="276" w:lineRule="auto"/>
        <w:ind w:right="130"/>
        <w:jc w:val="both"/>
        <w:rPr>
          <w:lang w:val="pl-PL"/>
        </w:rPr>
      </w:pPr>
      <w:r w:rsidRPr="00595C13">
        <w:rPr>
          <w:lang w:val="pl-PL"/>
        </w:rPr>
        <w:t>Rejestry powinny umożliwiać również publikowanie/eksport do serwisu Otwartych Danych.</w:t>
      </w:r>
    </w:p>
    <w:p w14:paraId="3510C472" w14:textId="77777777" w:rsidR="00367CB2" w:rsidRPr="00595C13" w:rsidRDefault="003766E0" w:rsidP="00607BB8">
      <w:pPr>
        <w:pStyle w:val="Akapitzlist"/>
        <w:numPr>
          <w:ilvl w:val="0"/>
          <w:numId w:val="23"/>
        </w:numPr>
        <w:tabs>
          <w:tab w:val="left" w:pos="499"/>
        </w:tabs>
        <w:spacing w:line="276" w:lineRule="auto"/>
        <w:ind w:right="130"/>
        <w:jc w:val="both"/>
        <w:rPr>
          <w:lang w:val="pl-PL"/>
        </w:rPr>
      </w:pPr>
      <w:r w:rsidRPr="00595C13">
        <w:rPr>
          <w:lang w:val="pl-PL"/>
        </w:rPr>
        <w:t>System CMS musi umożliwiać wyświetlanie rejestrów w Portalu w układzie tabelarycznym lub listy wielopoziomowej, zdefiniowanej przez</w:t>
      </w:r>
      <w:r w:rsidRPr="00595C13">
        <w:rPr>
          <w:spacing w:val="-2"/>
          <w:lang w:val="pl-PL"/>
        </w:rPr>
        <w:t xml:space="preserve"> </w:t>
      </w:r>
      <w:r w:rsidRPr="00595C13">
        <w:rPr>
          <w:lang w:val="pl-PL"/>
        </w:rPr>
        <w:t>Edytora.</w:t>
      </w:r>
    </w:p>
    <w:p w14:paraId="5F4D16E3" w14:textId="52FC8206" w:rsidR="00367CB2" w:rsidRPr="00595C13" w:rsidRDefault="003766E0" w:rsidP="00607BB8">
      <w:pPr>
        <w:pStyle w:val="Akapitzlist"/>
        <w:numPr>
          <w:ilvl w:val="0"/>
          <w:numId w:val="23"/>
        </w:numPr>
        <w:tabs>
          <w:tab w:val="left" w:pos="499"/>
        </w:tabs>
        <w:spacing w:line="276" w:lineRule="auto"/>
        <w:ind w:right="128"/>
        <w:jc w:val="both"/>
        <w:rPr>
          <w:lang w:val="pl-PL"/>
        </w:rPr>
      </w:pPr>
      <w:r w:rsidRPr="00595C13">
        <w:rPr>
          <w:lang w:val="pl-PL"/>
        </w:rPr>
        <w:t>System CMS musi umożliwić tworzenie i edycję w ramach określonych rejestrów (w</w:t>
      </w:r>
      <w:r w:rsidR="00DD730E" w:rsidRPr="00595C13">
        <w:rPr>
          <w:lang w:val="pl-PL"/>
        </w:rPr>
        <w:t> </w:t>
      </w:r>
      <w:r w:rsidRPr="00595C13">
        <w:rPr>
          <w:lang w:val="pl-PL"/>
        </w:rPr>
        <w:t>szczególności rejestr aktów prawnych) powiązań pomiędzy rekordami, co najmniej w</w:t>
      </w:r>
      <w:r w:rsidR="00DD730E" w:rsidRPr="00595C13">
        <w:rPr>
          <w:lang w:val="pl-PL"/>
        </w:rPr>
        <w:t> </w:t>
      </w:r>
      <w:r w:rsidRPr="00595C13">
        <w:rPr>
          <w:lang w:val="pl-PL"/>
        </w:rPr>
        <w:t>następujący</w:t>
      </w:r>
      <w:r w:rsidRPr="00595C13">
        <w:rPr>
          <w:spacing w:val="-5"/>
          <w:lang w:val="pl-PL"/>
        </w:rPr>
        <w:t xml:space="preserve"> </w:t>
      </w:r>
      <w:r w:rsidRPr="00595C13">
        <w:rPr>
          <w:lang w:val="pl-PL"/>
        </w:rPr>
        <w:t>sposób:</w:t>
      </w:r>
    </w:p>
    <w:p w14:paraId="2B73FBA0" w14:textId="77777777" w:rsidR="00367CB2" w:rsidRPr="00595C13" w:rsidRDefault="003766E0" w:rsidP="00607BB8">
      <w:pPr>
        <w:pStyle w:val="Akapitzlist"/>
        <w:numPr>
          <w:ilvl w:val="1"/>
          <w:numId w:val="23"/>
        </w:numPr>
        <w:tabs>
          <w:tab w:val="left" w:pos="1218"/>
          <w:tab w:val="left" w:pos="1219"/>
        </w:tabs>
        <w:spacing w:line="276" w:lineRule="auto"/>
        <w:ind w:right="130"/>
        <w:rPr>
          <w:lang w:val="pl-PL"/>
        </w:rPr>
      </w:pPr>
      <w:r w:rsidRPr="00595C13">
        <w:rPr>
          <w:lang w:val="pl-PL"/>
        </w:rPr>
        <w:lastRenderedPageBreak/>
        <w:t>Odwołanie jednego rekordu do drugiego lub wielu (np. akty prawny odwołuje się do innego aktu lub</w:t>
      </w:r>
      <w:r w:rsidRPr="00595C13">
        <w:rPr>
          <w:spacing w:val="2"/>
          <w:lang w:val="pl-PL"/>
        </w:rPr>
        <w:t xml:space="preserve"> </w:t>
      </w:r>
      <w:r w:rsidRPr="00595C13">
        <w:rPr>
          <w:lang w:val="pl-PL"/>
        </w:rPr>
        <w:t>aktów);</w:t>
      </w:r>
    </w:p>
    <w:p w14:paraId="1B88F7F4" w14:textId="77777777" w:rsidR="00367CB2" w:rsidRPr="00595C13" w:rsidRDefault="003766E0" w:rsidP="00607BB8">
      <w:pPr>
        <w:pStyle w:val="Akapitzlist"/>
        <w:numPr>
          <w:ilvl w:val="1"/>
          <w:numId w:val="23"/>
        </w:numPr>
        <w:tabs>
          <w:tab w:val="left" w:pos="1218"/>
          <w:tab w:val="left" w:pos="1219"/>
        </w:tabs>
        <w:spacing w:line="276" w:lineRule="auto"/>
        <w:ind w:right="125"/>
        <w:rPr>
          <w:lang w:val="pl-PL"/>
        </w:rPr>
      </w:pPr>
      <w:r w:rsidRPr="00595C13">
        <w:rPr>
          <w:lang w:val="pl-PL"/>
        </w:rPr>
        <w:t>Zmiana atrybutu lub atrybutów powiązanych rekordów (np. utrata mocy danego aktu lub</w:t>
      </w:r>
      <w:r w:rsidRPr="00595C13">
        <w:rPr>
          <w:spacing w:val="-2"/>
          <w:lang w:val="pl-PL"/>
        </w:rPr>
        <w:t xml:space="preserve"> </w:t>
      </w:r>
      <w:r w:rsidRPr="00595C13">
        <w:rPr>
          <w:lang w:val="pl-PL"/>
        </w:rPr>
        <w:t>aktów);</w:t>
      </w:r>
    </w:p>
    <w:p w14:paraId="0AEE34C5" w14:textId="5A15E538" w:rsidR="00367CB2" w:rsidRPr="00595C13" w:rsidRDefault="003766E0" w:rsidP="00607BB8">
      <w:pPr>
        <w:pStyle w:val="Akapitzlist"/>
        <w:numPr>
          <w:ilvl w:val="1"/>
          <w:numId w:val="23"/>
        </w:numPr>
        <w:tabs>
          <w:tab w:val="left" w:pos="1218"/>
          <w:tab w:val="left" w:pos="1219"/>
        </w:tabs>
        <w:spacing w:after="240" w:line="276" w:lineRule="auto"/>
        <w:ind w:right="128"/>
        <w:rPr>
          <w:lang w:val="pl-PL"/>
        </w:rPr>
      </w:pPr>
      <w:r w:rsidRPr="00595C13">
        <w:rPr>
          <w:lang w:val="pl-PL"/>
        </w:rPr>
        <w:t>Relacje mające wpływ na prezentację w serwisie (np. akty zmieniające istniejące inne akty</w:t>
      </w:r>
      <w:r w:rsidRPr="00595C13">
        <w:rPr>
          <w:spacing w:val="-3"/>
          <w:lang w:val="pl-PL"/>
        </w:rPr>
        <w:t xml:space="preserve"> </w:t>
      </w:r>
      <w:r w:rsidRPr="00595C13">
        <w:rPr>
          <w:lang w:val="pl-PL"/>
        </w:rPr>
        <w:t>prawne).</w:t>
      </w:r>
    </w:p>
    <w:p w14:paraId="6F6B2FD9" w14:textId="77777777" w:rsidR="00367CB2" w:rsidRPr="00595C13" w:rsidRDefault="003766E0" w:rsidP="00607BB8">
      <w:pPr>
        <w:pStyle w:val="Nagwek11"/>
        <w:numPr>
          <w:ilvl w:val="2"/>
          <w:numId w:val="32"/>
        </w:numPr>
        <w:tabs>
          <w:tab w:val="left" w:pos="2262"/>
          <w:tab w:val="left" w:pos="2263"/>
        </w:tabs>
        <w:spacing w:after="240" w:line="276" w:lineRule="auto"/>
        <w:ind w:hanging="1147"/>
        <w:rPr>
          <w:sz w:val="22"/>
          <w:szCs w:val="22"/>
          <w:lang w:val="pl-PL"/>
        </w:rPr>
      </w:pPr>
      <w:bookmarkStart w:id="18" w:name="_Toc523468870"/>
      <w:r w:rsidRPr="00595C13">
        <w:rPr>
          <w:sz w:val="22"/>
          <w:szCs w:val="22"/>
          <w:lang w:val="pl-PL"/>
        </w:rPr>
        <w:t>Bazy</w:t>
      </w:r>
      <w:r w:rsidRPr="00595C13">
        <w:rPr>
          <w:spacing w:val="-7"/>
          <w:sz w:val="22"/>
          <w:szCs w:val="22"/>
          <w:lang w:val="pl-PL"/>
        </w:rPr>
        <w:t xml:space="preserve"> </w:t>
      </w:r>
      <w:r w:rsidRPr="00595C13">
        <w:rPr>
          <w:sz w:val="22"/>
          <w:szCs w:val="22"/>
          <w:lang w:val="pl-PL"/>
        </w:rPr>
        <w:t>plików</w:t>
      </w:r>
      <w:bookmarkEnd w:id="18"/>
    </w:p>
    <w:p w14:paraId="7E178034" w14:textId="77777777" w:rsidR="00367CB2" w:rsidRPr="00595C13" w:rsidRDefault="003766E0" w:rsidP="00607BB8">
      <w:pPr>
        <w:pStyle w:val="Akapitzlist"/>
        <w:numPr>
          <w:ilvl w:val="0"/>
          <w:numId w:val="22"/>
        </w:numPr>
        <w:tabs>
          <w:tab w:val="left" w:pos="499"/>
        </w:tabs>
        <w:spacing w:line="276" w:lineRule="auto"/>
        <w:ind w:right="128"/>
        <w:jc w:val="both"/>
        <w:rPr>
          <w:lang w:val="pl-PL"/>
        </w:rPr>
      </w:pPr>
      <w:r w:rsidRPr="00595C13">
        <w:rPr>
          <w:lang w:val="pl-PL"/>
        </w:rPr>
        <w:t>Baza plików w systemie CMS pozwala na umieszczenie dowolnego pliku przez Edytora. (Administrator musi mieć możliwość określenia typu i maksymalnego rozmiaru pliku).</w:t>
      </w:r>
    </w:p>
    <w:p w14:paraId="669E4C24" w14:textId="77777777" w:rsidR="00367CB2" w:rsidRPr="00595C13" w:rsidRDefault="003766E0" w:rsidP="00607BB8">
      <w:pPr>
        <w:pStyle w:val="Akapitzlist"/>
        <w:numPr>
          <w:ilvl w:val="0"/>
          <w:numId w:val="22"/>
        </w:numPr>
        <w:tabs>
          <w:tab w:val="left" w:pos="499"/>
        </w:tabs>
        <w:spacing w:line="276" w:lineRule="auto"/>
        <w:ind w:right="128"/>
        <w:jc w:val="both"/>
        <w:rPr>
          <w:lang w:val="pl-PL"/>
        </w:rPr>
      </w:pPr>
      <w:r w:rsidRPr="00595C13">
        <w:rPr>
          <w:lang w:val="pl-PL"/>
        </w:rPr>
        <w:t>Edytorzy muszą mieć możliwość dodania pliku lub więcej niż jednego pliku jednocześnie do</w:t>
      </w:r>
      <w:r w:rsidRPr="00595C13">
        <w:rPr>
          <w:spacing w:val="-3"/>
          <w:lang w:val="pl-PL"/>
        </w:rPr>
        <w:t xml:space="preserve"> </w:t>
      </w:r>
      <w:r w:rsidRPr="00595C13">
        <w:rPr>
          <w:lang w:val="pl-PL"/>
        </w:rPr>
        <w:t>bazy.</w:t>
      </w:r>
    </w:p>
    <w:p w14:paraId="61DBE7A7" w14:textId="77777777" w:rsidR="00367CB2" w:rsidRPr="00595C13" w:rsidRDefault="003766E0" w:rsidP="00607BB8">
      <w:pPr>
        <w:pStyle w:val="Akapitzlist"/>
        <w:numPr>
          <w:ilvl w:val="0"/>
          <w:numId w:val="22"/>
        </w:numPr>
        <w:tabs>
          <w:tab w:val="left" w:pos="499"/>
        </w:tabs>
        <w:spacing w:line="276" w:lineRule="auto"/>
        <w:ind w:right="130"/>
        <w:jc w:val="both"/>
        <w:rPr>
          <w:lang w:val="pl-PL"/>
        </w:rPr>
      </w:pPr>
      <w:r w:rsidRPr="00595C13">
        <w:rPr>
          <w:lang w:val="pl-PL"/>
        </w:rPr>
        <w:t>Powinna być zapewniona możliwość jednoczesnego dodawania oraz opisywania grupy</w:t>
      </w:r>
      <w:r w:rsidRPr="00595C13">
        <w:rPr>
          <w:spacing w:val="-3"/>
          <w:lang w:val="pl-PL"/>
        </w:rPr>
        <w:t xml:space="preserve"> </w:t>
      </w:r>
      <w:r w:rsidRPr="00595C13">
        <w:rPr>
          <w:lang w:val="pl-PL"/>
        </w:rPr>
        <w:t>plików.</w:t>
      </w:r>
    </w:p>
    <w:p w14:paraId="4C52E50F" w14:textId="385A60D7" w:rsidR="00367CB2" w:rsidRPr="00595C13" w:rsidRDefault="003766E0" w:rsidP="00607BB8">
      <w:pPr>
        <w:pStyle w:val="Akapitzlist"/>
        <w:numPr>
          <w:ilvl w:val="0"/>
          <w:numId w:val="22"/>
        </w:numPr>
        <w:tabs>
          <w:tab w:val="left" w:pos="499"/>
        </w:tabs>
        <w:spacing w:line="276" w:lineRule="auto"/>
        <w:ind w:right="128"/>
        <w:jc w:val="both"/>
        <w:rPr>
          <w:lang w:val="pl-PL"/>
        </w:rPr>
      </w:pPr>
      <w:r w:rsidRPr="00595C13">
        <w:rPr>
          <w:lang w:val="pl-PL"/>
        </w:rPr>
        <w:t>Administrator w systemie CMS musi mieć możliwość określenia typu i</w:t>
      </w:r>
      <w:r w:rsidR="002A19C1" w:rsidRPr="00595C13">
        <w:rPr>
          <w:lang w:val="pl-PL"/>
        </w:rPr>
        <w:t> </w:t>
      </w:r>
      <w:r w:rsidRPr="00595C13">
        <w:rPr>
          <w:lang w:val="pl-PL"/>
        </w:rPr>
        <w:t>maksymalnego rozmiaru przesyłanego</w:t>
      </w:r>
      <w:r w:rsidRPr="00595C13">
        <w:rPr>
          <w:spacing w:val="1"/>
          <w:lang w:val="pl-PL"/>
        </w:rPr>
        <w:t xml:space="preserve"> </w:t>
      </w:r>
      <w:r w:rsidRPr="00595C13">
        <w:rPr>
          <w:lang w:val="pl-PL"/>
        </w:rPr>
        <w:t>pliku.</w:t>
      </w:r>
    </w:p>
    <w:p w14:paraId="40B83BEF" w14:textId="77777777" w:rsidR="00367CB2" w:rsidRPr="00595C13" w:rsidRDefault="003766E0" w:rsidP="00607BB8">
      <w:pPr>
        <w:pStyle w:val="Akapitzlist"/>
        <w:numPr>
          <w:ilvl w:val="0"/>
          <w:numId w:val="22"/>
        </w:numPr>
        <w:tabs>
          <w:tab w:val="left" w:pos="499"/>
        </w:tabs>
        <w:spacing w:line="276" w:lineRule="auto"/>
        <w:ind w:right="128"/>
        <w:jc w:val="both"/>
        <w:rPr>
          <w:lang w:val="pl-PL"/>
        </w:rPr>
      </w:pPr>
      <w:r w:rsidRPr="00595C13">
        <w:rPr>
          <w:lang w:val="pl-PL"/>
        </w:rPr>
        <w:t>W bazie plików powinny automatycznie wyświetlać się referencje plików. Usunięcie pliku z bazy nie może być możliwe bez uprzedniego usunięcia powiązań. Pliki, które nie mają żadnych powiązań na stronie powinny</w:t>
      </w:r>
      <w:r w:rsidRPr="00595C13">
        <w:rPr>
          <w:spacing w:val="45"/>
          <w:lang w:val="pl-PL"/>
        </w:rPr>
        <w:t xml:space="preserve"> </w:t>
      </w:r>
      <w:r w:rsidRPr="00595C13">
        <w:rPr>
          <w:lang w:val="pl-PL"/>
        </w:rPr>
        <w:t>być</w:t>
      </w:r>
    </w:p>
    <w:p w14:paraId="26DE5CAA" w14:textId="77777777" w:rsidR="00367CB2" w:rsidRPr="00595C13" w:rsidRDefault="003766E0" w:rsidP="00607BB8">
      <w:pPr>
        <w:pStyle w:val="Tekstpodstawowy"/>
        <w:tabs>
          <w:tab w:val="left" w:pos="1780"/>
          <w:tab w:val="left" w:pos="3248"/>
          <w:tab w:val="left" w:pos="3848"/>
          <w:tab w:val="left" w:pos="4744"/>
          <w:tab w:val="left" w:pos="5994"/>
          <w:tab w:val="left" w:pos="7170"/>
          <w:tab w:val="left" w:pos="8103"/>
        </w:tabs>
        <w:spacing w:line="276" w:lineRule="auto"/>
        <w:ind w:right="130" w:firstLine="0"/>
        <w:rPr>
          <w:sz w:val="22"/>
          <w:szCs w:val="22"/>
          <w:lang w:val="pl-PL"/>
        </w:rPr>
      </w:pPr>
      <w:r w:rsidRPr="00595C13">
        <w:rPr>
          <w:sz w:val="22"/>
          <w:szCs w:val="22"/>
          <w:lang w:val="pl-PL"/>
        </w:rPr>
        <w:t>graficznie</w:t>
      </w:r>
      <w:r w:rsidRPr="00595C13">
        <w:rPr>
          <w:sz w:val="22"/>
          <w:szCs w:val="22"/>
          <w:lang w:val="pl-PL"/>
        </w:rPr>
        <w:tab/>
        <w:t>wyróżnione</w:t>
      </w:r>
      <w:r w:rsidRPr="00595C13">
        <w:rPr>
          <w:sz w:val="22"/>
          <w:szCs w:val="22"/>
          <w:lang w:val="pl-PL"/>
        </w:rPr>
        <w:tab/>
        <w:t>(np.</w:t>
      </w:r>
      <w:r w:rsidRPr="00595C13">
        <w:rPr>
          <w:sz w:val="22"/>
          <w:szCs w:val="22"/>
          <w:lang w:val="pl-PL"/>
        </w:rPr>
        <w:tab/>
        <w:t>innym</w:t>
      </w:r>
      <w:r w:rsidRPr="00595C13">
        <w:rPr>
          <w:sz w:val="22"/>
          <w:szCs w:val="22"/>
          <w:lang w:val="pl-PL"/>
        </w:rPr>
        <w:tab/>
        <w:t>kolorem).</w:t>
      </w:r>
      <w:r w:rsidRPr="00595C13">
        <w:rPr>
          <w:sz w:val="22"/>
          <w:szCs w:val="22"/>
          <w:lang w:val="pl-PL"/>
        </w:rPr>
        <w:tab/>
        <w:t>Powinna</w:t>
      </w:r>
      <w:r w:rsidRPr="00595C13">
        <w:rPr>
          <w:sz w:val="22"/>
          <w:szCs w:val="22"/>
          <w:lang w:val="pl-PL"/>
        </w:rPr>
        <w:tab/>
        <w:t>istnieć</w:t>
      </w:r>
      <w:r w:rsidRPr="00595C13">
        <w:rPr>
          <w:sz w:val="22"/>
          <w:szCs w:val="22"/>
          <w:lang w:val="pl-PL"/>
        </w:rPr>
        <w:tab/>
      </w:r>
      <w:r w:rsidRPr="00595C13">
        <w:rPr>
          <w:spacing w:val="-1"/>
          <w:sz w:val="22"/>
          <w:szCs w:val="22"/>
          <w:lang w:val="pl-PL"/>
        </w:rPr>
        <w:t xml:space="preserve">możliwość </w:t>
      </w:r>
      <w:r w:rsidRPr="00595C13">
        <w:rPr>
          <w:sz w:val="22"/>
          <w:szCs w:val="22"/>
          <w:lang w:val="pl-PL"/>
        </w:rPr>
        <w:t>wyświetlenia tylko plików</w:t>
      </w:r>
      <w:r w:rsidRPr="00595C13">
        <w:rPr>
          <w:spacing w:val="-2"/>
          <w:sz w:val="22"/>
          <w:szCs w:val="22"/>
          <w:lang w:val="pl-PL"/>
        </w:rPr>
        <w:t xml:space="preserve"> </w:t>
      </w:r>
      <w:r w:rsidRPr="00595C13">
        <w:rPr>
          <w:sz w:val="22"/>
          <w:szCs w:val="22"/>
          <w:lang w:val="pl-PL"/>
        </w:rPr>
        <w:t>niepowiązanych.</w:t>
      </w:r>
    </w:p>
    <w:p w14:paraId="3B959A48" w14:textId="77777777" w:rsidR="00367CB2" w:rsidRPr="00595C13" w:rsidRDefault="003766E0" w:rsidP="00607BB8">
      <w:pPr>
        <w:pStyle w:val="Akapitzlist"/>
        <w:numPr>
          <w:ilvl w:val="0"/>
          <w:numId w:val="22"/>
        </w:numPr>
        <w:tabs>
          <w:tab w:val="left" w:pos="499"/>
        </w:tabs>
        <w:spacing w:line="276" w:lineRule="auto"/>
        <w:ind w:right="128"/>
        <w:rPr>
          <w:lang w:val="pl-PL"/>
        </w:rPr>
      </w:pPr>
      <w:r w:rsidRPr="00595C13">
        <w:rPr>
          <w:lang w:val="pl-PL"/>
        </w:rPr>
        <w:t>Edytorzy muszą mieć możliwość tworzenia w bazie katalogów tematycznych dla wybranych grup plików.</w:t>
      </w:r>
    </w:p>
    <w:p w14:paraId="754CA2A8" w14:textId="2F95B5B9" w:rsidR="00367CB2" w:rsidRPr="00595C13" w:rsidRDefault="003766E0" w:rsidP="00607BB8">
      <w:pPr>
        <w:pStyle w:val="Akapitzlist"/>
        <w:numPr>
          <w:ilvl w:val="0"/>
          <w:numId w:val="22"/>
        </w:numPr>
        <w:tabs>
          <w:tab w:val="left" w:pos="499"/>
          <w:tab w:val="left" w:pos="1729"/>
          <w:tab w:val="left" w:pos="2843"/>
          <w:tab w:val="left" w:pos="3649"/>
          <w:tab w:val="left" w:pos="5055"/>
          <w:tab w:val="left" w:pos="6889"/>
          <w:tab w:val="left" w:pos="7511"/>
          <w:tab w:val="left" w:pos="8716"/>
        </w:tabs>
        <w:spacing w:line="276" w:lineRule="auto"/>
        <w:ind w:right="128"/>
        <w:rPr>
          <w:lang w:val="pl-PL"/>
        </w:rPr>
      </w:pPr>
      <w:r w:rsidRPr="00595C13">
        <w:rPr>
          <w:lang w:val="pl-PL"/>
        </w:rPr>
        <w:t>Edytorzy</w:t>
      </w:r>
      <w:r w:rsidR="002A19C1" w:rsidRPr="00595C13">
        <w:rPr>
          <w:lang w:val="pl-PL"/>
        </w:rPr>
        <w:t xml:space="preserve"> </w:t>
      </w:r>
      <w:r w:rsidRPr="00595C13">
        <w:rPr>
          <w:lang w:val="pl-PL"/>
        </w:rPr>
        <w:t>powinni</w:t>
      </w:r>
      <w:r w:rsidR="002A19C1" w:rsidRPr="00595C13">
        <w:rPr>
          <w:lang w:val="pl-PL"/>
        </w:rPr>
        <w:t xml:space="preserve"> </w:t>
      </w:r>
      <w:r w:rsidRPr="00595C13">
        <w:rPr>
          <w:lang w:val="pl-PL"/>
        </w:rPr>
        <w:t>mieć</w:t>
      </w:r>
      <w:r w:rsidR="002A19C1" w:rsidRPr="00595C13">
        <w:rPr>
          <w:lang w:val="pl-PL"/>
        </w:rPr>
        <w:t xml:space="preserve"> </w:t>
      </w:r>
      <w:r w:rsidRPr="00595C13">
        <w:rPr>
          <w:lang w:val="pl-PL"/>
        </w:rPr>
        <w:t>możliwość</w:t>
      </w:r>
      <w:r w:rsidR="002A19C1" w:rsidRPr="00595C13">
        <w:rPr>
          <w:lang w:val="pl-PL"/>
        </w:rPr>
        <w:t xml:space="preserve"> </w:t>
      </w:r>
      <w:r w:rsidRPr="00595C13">
        <w:rPr>
          <w:lang w:val="pl-PL"/>
        </w:rPr>
        <w:t>wprowadzenia</w:t>
      </w:r>
      <w:r w:rsidR="002A19C1" w:rsidRPr="00595C13">
        <w:rPr>
          <w:lang w:val="pl-PL"/>
        </w:rPr>
        <w:t xml:space="preserve"> </w:t>
      </w:r>
      <w:r w:rsidRPr="00595C13">
        <w:rPr>
          <w:lang w:val="pl-PL"/>
        </w:rPr>
        <w:t>dla</w:t>
      </w:r>
      <w:r w:rsidR="002A19C1" w:rsidRPr="00595C13">
        <w:rPr>
          <w:lang w:val="pl-PL"/>
        </w:rPr>
        <w:t xml:space="preserve"> </w:t>
      </w:r>
      <w:r w:rsidRPr="00595C13">
        <w:rPr>
          <w:lang w:val="pl-PL"/>
        </w:rPr>
        <w:t>każdego</w:t>
      </w:r>
      <w:r w:rsidR="002A19C1" w:rsidRPr="00595C13">
        <w:rPr>
          <w:lang w:val="pl-PL"/>
        </w:rPr>
        <w:t xml:space="preserve"> </w:t>
      </w:r>
      <w:r w:rsidRPr="00595C13">
        <w:rPr>
          <w:lang w:val="pl-PL"/>
        </w:rPr>
        <w:t>pliku właściwości/ustawień takich jak, co</w:t>
      </w:r>
      <w:r w:rsidRPr="00595C13">
        <w:rPr>
          <w:spacing w:val="2"/>
          <w:lang w:val="pl-PL"/>
        </w:rPr>
        <w:t xml:space="preserve"> </w:t>
      </w:r>
      <w:r w:rsidRPr="00595C13">
        <w:rPr>
          <w:lang w:val="pl-PL"/>
        </w:rPr>
        <w:t>najmniej:</w:t>
      </w:r>
    </w:p>
    <w:p w14:paraId="1808F375" w14:textId="77777777" w:rsidR="00367CB2" w:rsidRPr="00595C13" w:rsidRDefault="003766E0" w:rsidP="00607BB8">
      <w:pPr>
        <w:pStyle w:val="Akapitzlist"/>
        <w:numPr>
          <w:ilvl w:val="1"/>
          <w:numId w:val="22"/>
        </w:numPr>
        <w:tabs>
          <w:tab w:val="left" w:pos="1219"/>
        </w:tabs>
        <w:spacing w:line="276" w:lineRule="auto"/>
        <w:rPr>
          <w:lang w:val="pl-PL"/>
        </w:rPr>
      </w:pPr>
      <w:r w:rsidRPr="00595C13">
        <w:rPr>
          <w:lang w:val="pl-PL"/>
        </w:rPr>
        <w:t>Nazwa pliku;</w:t>
      </w:r>
    </w:p>
    <w:p w14:paraId="2A707CB0" w14:textId="77777777" w:rsidR="00367CB2" w:rsidRPr="00595C13" w:rsidRDefault="003766E0" w:rsidP="00607BB8">
      <w:pPr>
        <w:pStyle w:val="Akapitzlist"/>
        <w:numPr>
          <w:ilvl w:val="1"/>
          <w:numId w:val="22"/>
        </w:numPr>
        <w:tabs>
          <w:tab w:val="left" w:pos="1219"/>
        </w:tabs>
        <w:spacing w:line="276" w:lineRule="auto"/>
        <w:rPr>
          <w:lang w:val="pl-PL"/>
        </w:rPr>
      </w:pPr>
      <w:r w:rsidRPr="00595C13">
        <w:rPr>
          <w:lang w:val="pl-PL"/>
        </w:rPr>
        <w:t>słowa kluczowe;</w:t>
      </w:r>
    </w:p>
    <w:p w14:paraId="386C33B8" w14:textId="77777777" w:rsidR="00367CB2" w:rsidRPr="00595C13" w:rsidRDefault="003766E0" w:rsidP="00607BB8">
      <w:pPr>
        <w:pStyle w:val="Akapitzlist"/>
        <w:numPr>
          <w:ilvl w:val="1"/>
          <w:numId w:val="22"/>
        </w:numPr>
        <w:tabs>
          <w:tab w:val="left" w:pos="1219"/>
        </w:tabs>
        <w:spacing w:line="276" w:lineRule="auto"/>
        <w:rPr>
          <w:lang w:val="pl-PL"/>
        </w:rPr>
      </w:pPr>
      <w:r w:rsidRPr="00595C13">
        <w:rPr>
          <w:lang w:val="pl-PL"/>
        </w:rPr>
        <w:t>opis;</w:t>
      </w:r>
    </w:p>
    <w:p w14:paraId="2A08F422" w14:textId="77777777" w:rsidR="00367CB2" w:rsidRPr="00595C13" w:rsidRDefault="003766E0" w:rsidP="00607BB8">
      <w:pPr>
        <w:pStyle w:val="Akapitzlist"/>
        <w:numPr>
          <w:ilvl w:val="1"/>
          <w:numId w:val="22"/>
        </w:numPr>
        <w:tabs>
          <w:tab w:val="left" w:pos="1219"/>
        </w:tabs>
        <w:spacing w:line="276" w:lineRule="auto"/>
        <w:ind w:right="128"/>
        <w:rPr>
          <w:lang w:val="pl-PL"/>
        </w:rPr>
      </w:pPr>
      <w:r w:rsidRPr="00595C13">
        <w:rPr>
          <w:lang w:val="pl-PL"/>
        </w:rPr>
        <w:t>adres – (adres URL plik powinien ładować się automatycznie, ale powinna być możliwość jego edycji);</w:t>
      </w:r>
    </w:p>
    <w:p w14:paraId="348A9179" w14:textId="77777777" w:rsidR="00367CB2" w:rsidRPr="00595C13" w:rsidRDefault="003766E0" w:rsidP="00607BB8">
      <w:pPr>
        <w:pStyle w:val="Akapitzlist"/>
        <w:numPr>
          <w:ilvl w:val="1"/>
          <w:numId w:val="22"/>
        </w:numPr>
        <w:tabs>
          <w:tab w:val="left" w:pos="1219"/>
        </w:tabs>
        <w:spacing w:line="276" w:lineRule="auto"/>
        <w:rPr>
          <w:lang w:val="pl-PL"/>
        </w:rPr>
      </w:pPr>
      <w:r w:rsidRPr="00595C13">
        <w:rPr>
          <w:lang w:val="pl-PL"/>
        </w:rPr>
        <w:t>lokalizacja;</w:t>
      </w:r>
    </w:p>
    <w:p w14:paraId="42FB8F9F" w14:textId="77777777" w:rsidR="00367CB2" w:rsidRPr="00595C13" w:rsidRDefault="003766E0" w:rsidP="00607BB8">
      <w:pPr>
        <w:pStyle w:val="Akapitzlist"/>
        <w:numPr>
          <w:ilvl w:val="1"/>
          <w:numId w:val="22"/>
        </w:numPr>
        <w:tabs>
          <w:tab w:val="left" w:pos="1218"/>
          <w:tab w:val="left" w:pos="1219"/>
        </w:tabs>
        <w:spacing w:line="276" w:lineRule="auto"/>
        <w:rPr>
          <w:lang w:val="pl-PL"/>
        </w:rPr>
      </w:pPr>
      <w:r w:rsidRPr="00595C13">
        <w:rPr>
          <w:lang w:val="pl-PL"/>
        </w:rPr>
        <w:t>autor;</w:t>
      </w:r>
    </w:p>
    <w:p w14:paraId="47C1973C" w14:textId="77777777" w:rsidR="00367CB2" w:rsidRPr="00595C13" w:rsidRDefault="003766E0" w:rsidP="00607BB8">
      <w:pPr>
        <w:pStyle w:val="Akapitzlist"/>
        <w:numPr>
          <w:ilvl w:val="1"/>
          <w:numId w:val="22"/>
        </w:numPr>
        <w:tabs>
          <w:tab w:val="left" w:pos="1219"/>
        </w:tabs>
        <w:spacing w:line="276" w:lineRule="auto"/>
        <w:rPr>
          <w:lang w:val="pl-PL"/>
        </w:rPr>
      </w:pPr>
      <w:r w:rsidRPr="00595C13">
        <w:rPr>
          <w:lang w:val="pl-PL"/>
        </w:rPr>
        <w:t>kategoria;</w:t>
      </w:r>
    </w:p>
    <w:p w14:paraId="68D3B5C8" w14:textId="77777777" w:rsidR="00367CB2" w:rsidRPr="00595C13" w:rsidRDefault="003766E0" w:rsidP="00607BB8">
      <w:pPr>
        <w:pStyle w:val="Akapitzlist"/>
        <w:numPr>
          <w:ilvl w:val="1"/>
          <w:numId w:val="22"/>
        </w:numPr>
        <w:tabs>
          <w:tab w:val="left" w:pos="1219"/>
        </w:tabs>
        <w:spacing w:line="276" w:lineRule="auto"/>
        <w:rPr>
          <w:lang w:val="pl-PL"/>
        </w:rPr>
      </w:pPr>
      <w:r w:rsidRPr="00595C13">
        <w:rPr>
          <w:lang w:val="pl-PL"/>
        </w:rPr>
        <w:t>data wykonania;</w:t>
      </w:r>
    </w:p>
    <w:p w14:paraId="1CF1A375" w14:textId="77777777" w:rsidR="00367CB2" w:rsidRPr="00595C13" w:rsidRDefault="003766E0" w:rsidP="00607BB8">
      <w:pPr>
        <w:pStyle w:val="Akapitzlist"/>
        <w:numPr>
          <w:ilvl w:val="1"/>
          <w:numId w:val="22"/>
        </w:numPr>
        <w:tabs>
          <w:tab w:val="left" w:pos="1218"/>
          <w:tab w:val="left" w:pos="1219"/>
          <w:tab w:val="left" w:pos="2286"/>
          <w:tab w:val="left" w:pos="3524"/>
          <w:tab w:val="left" w:pos="3831"/>
          <w:tab w:val="left" w:pos="5271"/>
          <w:tab w:val="left" w:pos="5591"/>
          <w:tab w:val="left" w:pos="7434"/>
          <w:tab w:val="left" w:pos="7847"/>
          <w:tab w:val="left" w:pos="8622"/>
        </w:tabs>
        <w:spacing w:line="276" w:lineRule="auto"/>
        <w:ind w:right="127"/>
        <w:rPr>
          <w:lang w:val="pl-PL"/>
        </w:rPr>
      </w:pPr>
      <w:r w:rsidRPr="00595C13">
        <w:rPr>
          <w:lang w:val="pl-PL"/>
        </w:rPr>
        <w:t>atrybut:</w:t>
      </w:r>
      <w:r w:rsidRPr="00595C13">
        <w:rPr>
          <w:lang w:val="pl-PL"/>
        </w:rPr>
        <w:tab/>
        <w:t>publiczny/prywatny – konfigurowalny w CMS przez Administratora;</w:t>
      </w:r>
    </w:p>
    <w:p w14:paraId="7D188542" w14:textId="6CFDDFB3" w:rsidR="00367CB2" w:rsidRPr="00595C13" w:rsidRDefault="003766E0" w:rsidP="00607BB8">
      <w:pPr>
        <w:pStyle w:val="Akapitzlist"/>
        <w:numPr>
          <w:ilvl w:val="0"/>
          <w:numId w:val="22"/>
        </w:numPr>
        <w:tabs>
          <w:tab w:val="left" w:pos="499"/>
        </w:tabs>
        <w:spacing w:line="276" w:lineRule="auto"/>
        <w:ind w:right="126"/>
        <w:rPr>
          <w:lang w:val="pl-PL"/>
        </w:rPr>
      </w:pPr>
      <w:r w:rsidRPr="00595C13">
        <w:rPr>
          <w:lang w:val="pl-PL"/>
        </w:rPr>
        <w:t>Ponadto system CMS musi automatycznie nadawać następujące informacje i</w:t>
      </w:r>
      <w:r w:rsidR="002A19C1" w:rsidRPr="00595C13">
        <w:rPr>
          <w:lang w:val="pl-PL"/>
        </w:rPr>
        <w:t> </w:t>
      </w:r>
      <w:r w:rsidRPr="00595C13">
        <w:rPr>
          <w:lang w:val="pl-PL"/>
        </w:rPr>
        <w:t>atrybuty:</w:t>
      </w:r>
    </w:p>
    <w:p w14:paraId="30BD394D" w14:textId="77777777" w:rsidR="00367CB2" w:rsidRPr="00595C13" w:rsidRDefault="003766E0" w:rsidP="00607BB8">
      <w:pPr>
        <w:pStyle w:val="Akapitzlist"/>
        <w:numPr>
          <w:ilvl w:val="1"/>
          <w:numId w:val="22"/>
        </w:numPr>
        <w:tabs>
          <w:tab w:val="left" w:pos="1207"/>
        </w:tabs>
        <w:spacing w:line="276" w:lineRule="auto"/>
        <w:ind w:left="1206"/>
        <w:rPr>
          <w:lang w:val="pl-PL"/>
        </w:rPr>
      </w:pPr>
      <w:r w:rsidRPr="00595C13">
        <w:rPr>
          <w:lang w:val="pl-PL"/>
        </w:rPr>
        <w:t>Data utworzenia;</w:t>
      </w:r>
    </w:p>
    <w:p w14:paraId="664C106B" w14:textId="77777777" w:rsidR="00367CB2" w:rsidRPr="00595C13" w:rsidRDefault="003766E0" w:rsidP="00607BB8">
      <w:pPr>
        <w:pStyle w:val="Akapitzlist"/>
        <w:numPr>
          <w:ilvl w:val="1"/>
          <w:numId w:val="22"/>
        </w:numPr>
        <w:tabs>
          <w:tab w:val="left" w:pos="1207"/>
        </w:tabs>
        <w:spacing w:line="276" w:lineRule="auto"/>
        <w:ind w:left="1206"/>
        <w:rPr>
          <w:lang w:val="pl-PL"/>
        </w:rPr>
      </w:pPr>
      <w:r w:rsidRPr="00595C13">
        <w:rPr>
          <w:lang w:val="pl-PL"/>
        </w:rPr>
        <w:t>nazwa Edytora, który utworzył</w:t>
      </w:r>
      <w:r w:rsidRPr="00595C13">
        <w:rPr>
          <w:spacing w:val="-1"/>
          <w:lang w:val="pl-PL"/>
        </w:rPr>
        <w:t xml:space="preserve"> </w:t>
      </w:r>
      <w:r w:rsidRPr="00595C13">
        <w:rPr>
          <w:lang w:val="pl-PL"/>
        </w:rPr>
        <w:t>plik;</w:t>
      </w:r>
    </w:p>
    <w:p w14:paraId="0F1EC3B9" w14:textId="77777777" w:rsidR="00367CB2" w:rsidRPr="00595C13" w:rsidRDefault="003766E0" w:rsidP="00607BB8">
      <w:pPr>
        <w:pStyle w:val="Akapitzlist"/>
        <w:numPr>
          <w:ilvl w:val="1"/>
          <w:numId w:val="22"/>
        </w:numPr>
        <w:tabs>
          <w:tab w:val="left" w:pos="1207"/>
        </w:tabs>
        <w:spacing w:line="276" w:lineRule="auto"/>
        <w:ind w:left="1206"/>
        <w:rPr>
          <w:lang w:val="pl-PL"/>
        </w:rPr>
      </w:pPr>
      <w:r w:rsidRPr="00595C13">
        <w:rPr>
          <w:lang w:val="pl-PL"/>
        </w:rPr>
        <w:t>zmodyfikowany – informacja, jaki Edytor modyfikował</w:t>
      </w:r>
      <w:r w:rsidRPr="00595C13">
        <w:rPr>
          <w:spacing w:val="-8"/>
          <w:lang w:val="pl-PL"/>
        </w:rPr>
        <w:t xml:space="preserve"> </w:t>
      </w:r>
      <w:r w:rsidRPr="00595C13">
        <w:rPr>
          <w:lang w:val="pl-PL"/>
        </w:rPr>
        <w:t>plik;</w:t>
      </w:r>
    </w:p>
    <w:p w14:paraId="2A47446F" w14:textId="77777777" w:rsidR="00367CB2" w:rsidRPr="00595C13" w:rsidRDefault="003766E0" w:rsidP="00607BB8">
      <w:pPr>
        <w:pStyle w:val="Akapitzlist"/>
        <w:numPr>
          <w:ilvl w:val="1"/>
          <w:numId w:val="22"/>
        </w:numPr>
        <w:tabs>
          <w:tab w:val="left" w:pos="1207"/>
        </w:tabs>
        <w:spacing w:line="276" w:lineRule="auto"/>
        <w:ind w:left="1206"/>
        <w:rPr>
          <w:lang w:val="pl-PL"/>
        </w:rPr>
      </w:pPr>
      <w:r w:rsidRPr="00595C13">
        <w:rPr>
          <w:lang w:val="pl-PL"/>
        </w:rPr>
        <w:t>liczba pobrań przez Użytkowników;</w:t>
      </w:r>
    </w:p>
    <w:p w14:paraId="0B1920F5" w14:textId="77777777" w:rsidR="00367CB2" w:rsidRPr="00595C13" w:rsidRDefault="003766E0" w:rsidP="00607BB8">
      <w:pPr>
        <w:pStyle w:val="Akapitzlist"/>
        <w:numPr>
          <w:ilvl w:val="1"/>
          <w:numId w:val="22"/>
        </w:numPr>
        <w:tabs>
          <w:tab w:val="left" w:pos="1207"/>
        </w:tabs>
        <w:spacing w:line="276" w:lineRule="auto"/>
        <w:ind w:left="1206"/>
        <w:rPr>
          <w:lang w:val="pl-PL"/>
        </w:rPr>
      </w:pPr>
      <w:r w:rsidRPr="00595C13">
        <w:rPr>
          <w:lang w:val="pl-PL"/>
        </w:rPr>
        <w:t>typ pliku;</w:t>
      </w:r>
    </w:p>
    <w:p w14:paraId="5E12072E" w14:textId="77777777" w:rsidR="00367CB2" w:rsidRPr="00595C13" w:rsidRDefault="003766E0" w:rsidP="00607BB8">
      <w:pPr>
        <w:pStyle w:val="Akapitzlist"/>
        <w:numPr>
          <w:ilvl w:val="1"/>
          <w:numId w:val="22"/>
        </w:numPr>
        <w:tabs>
          <w:tab w:val="left" w:pos="1206"/>
          <w:tab w:val="left" w:pos="1207"/>
        </w:tabs>
        <w:spacing w:line="276" w:lineRule="auto"/>
        <w:ind w:left="1206"/>
        <w:rPr>
          <w:lang w:val="pl-PL"/>
        </w:rPr>
      </w:pPr>
      <w:r w:rsidRPr="00595C13">
        <w:rPr>
          <w:lang w:val="pl-PL"/>
        </w:rPr>
        <w:t>rozmiar</w:t>
      </w:r>
      <w:r w:rsidRPr="00595C13">
        <w:rPr>
          <w:spacing w:val="-2"/>
          <w:lang w:val="pl-PL"/>
        </w:rPr>
        <w:t xml:space="preserve"> </w:t>
      </w:r>
      <w:r w:rsidRPr="00595C13">
        <w:rPr>
          <w:lang w:val="pl-PL"/>
        </w:rPr>
        <w:t>pliku.</w:t>
      </w:r>
    </w:p>
    <w:p w14:paraId="74AA680B" w14:textId="77777777" w:rsidR="00367CB2" w:rsidRPr="00595C13" w:rsidRDefault="003766E0" w:rsidP="00607BB8">
      <w:pPr>
        <w:pStyle w:val="Akapitzlist"/>
        <w:numPr>
          <w:ilvl w:val="0"/>
          <w:numId w:val="22"/>
        </w:numPr>
        <w:tabs>
          <w:tab w:val="left" w:pos="499"/>
        </w:tabs>
        <w:spacing w:line="276" w:lineRule="auto"/>
        <w:ind w:right="128"/>
        <w:rPr>
          <w:lang w:val="pl-PL"/>
        </w:rPr>
      </w:pPr>
      <w:r w:rsidRPr="00595C13">
        <w:rPr>
          <w:lang w:val="pl-PL"/>
        </w:rPr>
        <w:t>System CMS musi proponować automatyczną zmianę wielkości przesyłanego pliku (zdjęcia) w przypadku przekroczenia dopuszczalnej</w:t>
      </w:r>
      <w:r w:rsidRPr="00595C13">
        <w:rPr>
          <w:spacing w:val="-5"/>
          <w:lang w:val="pl-PL"/>
        </w:rPr>
        <w:t xml:space="preserve"> </w:t>
      </w:r>
      <w:r w:rsidRPr="00595C13">
        <w:rPr>
          <w:lang w:val="pl-PL"/>
        </w:rPr>
        <w:t>wielkości.</w:t>
      </w:r>
    </w:p>
    <w:p w14:paraId="48666342" w14:textId="77777777" w:rsidR="00367CB2" w:rsidRPr="00595C13" w:rsidRDefault="003766E0" w:rsidP="00607BB8">
      <w:pPr>
        <w:pStyle w:val="Akapitzlist"/>
        <w:numPr>
          <w:ilvl w:val="0"/>
          <w:numId w:val="22"/>
        </w:numPr>
        <w:tabs>
          <w:tab w:val="left" w:pos="499"/>
        </w:tabs>
        <w:spacing w:line="276" w:lineRule="auto"/>
        <w:ind w:right="127"/>
        <w:rPr>
          <w:lang w:val="pl-PL"/>
        </w:rPr>
      </w:pPr>
      <w:r w:rsidRPr="00595C13">
        <w:rPr>
          <w:lang w:val="pl-PL"/>
        </w:rPr>
        <w:t xml:space="preserve">System CMS musi umożliwić podstawową edycję zdjęć dodanych do bazy (również za pomocą </w:t>
      </w:r>
      <w:proofErr w:type="spellStart"/>
      <w:r w:rsidRPr="00595C13">
        <w:rPr>
          <w:lang w:val="pl-PL"/>
        </w:rPr>
        <w:t>buildera</w:t>
      </w:r>
      <w:proofErr w:type="spellEnd"/>
      <w:r w:rsidRPr="00595C13">
        <w:rPr>
          <w:lang w:val="pl-PL"/>
        </w:rPr>
        <w:t>), co najmniej</w:t>
      </w:r>
      <w:r w:rsidRPr="00595C13">
        <w:rPr>
          <w:spacing w:val="-5"/>
          <w:lang w:val="pl-PL"/>
        </w:rPr>
        <w:t xml:space="preserve"> </w:t>
      </w:r>
      <w:r w:rsidRPr="00595C13">
        <w:rPr>
          <w:lang w:val="pl-PL"/>
        </w:rPr>
        <w:t>poprzez:</w:t>
      </w:r>
    </w:p>
    <w:p w14:paraId="1AFABF29" w14:textId="77777777" w:rsidR="00367CB2" w:rsidRPr="00595C13" w:rsidRDefault="003766E0" w:rsidP="00607BB8">
      <w:pPr>
        <w:pStyle w:val="Akapitzlist"/>
        <w:numPr>
          <w:ilvl w:val="0"/>
          <w:numId w:val="21"/>
        </w:numPr>
        <w:tabs>
          <w:tab w:val="left" w:pos="1218"/>
          <w:tab w:val="left" w:pos="1219"/>
        </w:tabs>
        <w:spacing w:line="276" w:lineRule="auto"/>
        <w:rPr>
          <w:lang w:val="pl-PL"/>
        </w:rPr>
      </w:pPr>
      <w:r w:rsidRPr="00595C13">
        <w:rPr>
          <w:lang w:val="pl-PL"/>
        </w:rPr>
        <w:t>Obrót (rotację);</w:t>
      </w:r>
    </w:p>
    <w:p w14:paraId="208435C1" w14:textId="77777777" w:rsidR="00367CB2" w:rsidRPr="00595C13" w:rsidRDefault="003766E0" w:rsidP="00607BB8">
      <w:pPr>
        <w:pStyle w:val="Akapitzlist"/>
        <w:numPr>
          <w:ilvl w:val="0"/>
          <w:numId w:val="21"/>
        </w:numPr>
        <w:tabs>
          <w:tab w:val="left" w:pos="1218"/>
          <w:tab w:val="left" w:pos="1219"/>
        </w:tabs>
        <w:spacing w:line="276" w:lineRule="auto"/>
        <w:rPr>
          <w:lang w:val="pl-PL"/>
        </w:rPr>
      </w:pPr>
      <w:r w:rsidRPr="00595C13">
        <w:rPr>
          <w:lang w:val="pl-PL"/>
        </w:rPr>
        <w:lastRenderedPageBreak/>
        <w:t>odbicie;</w:t>
      </w:r>
    </w:p>
    <w:p w14:paraId="0B0EE6E3" w14:textId="77777777" w:rsidR="00367CB2" w:rsidRPr="00595C13" w:rsidRDefault="003766E0" w:rsidP="00607BB8">
      <w:pPr>
        <w:pStyle w:val="Akapitzlist"/>
        <w:numPr>
          <w:ilvl w:val="0"/>
          <w:numId w:val="21"/>
        </w:numPr>
        <w:tabs>
          <w:tab w:val="left" w:pos="1218"/>
          <w:tab w:val="left" w:pos="1219"/>
        </w:tabs>
        <w:spacing w:line="276" w:lineRule="auto"/>
        <w:rPr>
          <w:lang w:val="pl-PL"/>
        </w:rPr>
      </w:pPr>
      <w:r w:rsidRPr="00595C13">
        <w:rPr>
          <w:lang w:val="pl-PL"/>
        </w:rPr>
        <w:t>kadrowanie;</w:t>
      </w:r>
    </w:p>
    <w:p w14:paraId="55BC47AA" w14:textId="77777777" w:rsidR="00367CB2" w:rsidRPr="00595C13" w:rsidRDefault="003766E0" w:rsidP="00607BB8">
      <w:pPr>
        <w:pStyle w:val="Akapitzlist"/>
        <w:numPr>
          <w:ilvl w:val="0"/>
          <w:numId w:val="21"/>
        </w:numPr>
        <w:tabs>
          <w:tab w:val="left" w:pos="1218"/>
          <w:tab w:val="left" w:pos="1219"/>
        </w:tabs>
        <w:spacing w:line="276" w:lineRule="auto"/>
        <w:rPr>
          <w:lang w:val="pl-PL"/>
        </w:rPr>
      </w:pPr>
      <w:r w:rsidRPr="00595C13">
        <w:rPr>
          <w:lang w:val="pl-PL"/>
        </w:rPr>
        <w:t>skalowanie;</w:t>
      </w:r>
    </w:p>
    <w:p w14:paraId="07F48E35" w14:textId="77777777" w:rsidR="002A19C1" w:rsidRPr="00595C13" w:rsidRDefault="003766E0" w:rsidP="00607BB8">
      <w:pPr>
        <w:pStyle w:val="Akapitzlist"/>
        <w:numPr>
          <w:ilvl w:val="0"/>
          <w:numId w:val="21"/>
        </w:numPr>
        <w:tabs>
          <w:tab w:val="left" w:pos="1218"/>
          <w:tab w:val="left" w:pos="1219"/>
        </w:tabs>
        <w:spacing w:line="276" w:lineRule="auto"/>
        <w:rPr>
          <w:lang w:val="pl-PL"/>
        </w:rPr>
      </w:pPr>
      <w:r w:rsidRPr="00595C13">
        <w:rPr>
          <w:lang w:val="pl-PL"/>
        </w:rPr>
        <w:t>kontrast;</w:t>
      </w:r>
    </w:p>
    <w:p w14:paraId="726CE794" w14:textId="256AA97B" w:rsidR="00367CB2" w:rsidRPr="00595C13" w:rsidRDefault="003766E0" w:rsidP="00607BB8">
      <w:pPr>
        <w:pStyle w:val="Akapitzlist"/>
        <w:numPr>
          <w:ilvl w:val="0"/>
          <w:numId w:val="21"/>
        </w:numPr>
        <w:tabs>
          <w:tab w:val="left" w:pos="1218"/>
          <w:tab w:val="left" w:pos="1219"/>
        </w:tabs>
        <w:spacing w:line="276" w:lineRule="auto"/>
        <w:rPr>
          <w:lang w:val="pl-PL"/>
        </w:rPr>
      </w:pPr>
      <w:r w:rsidRPr="00595C13">
        <w:rPr>
          <w:lang w:val="pl-PL"/>
        </w:rPr>
        <w:t>jasność;</w:t>
      </w:r>
    </w:p>
    <w:p w14:paraId="56FD15F8" w14:textId="77777777" w:rsidR="00367CB2" w:rsidRPr="00595C13" w:rsidRDefault="003766E0" w:rsidP="00607BB8">
      <w:pPr>
        <w:pStyle w:val="Akapitzlist"/>
        <w:numPr>
          <w:ilvl w:val="0"/>
          <w:numId w:val="21"/>
        </w:numPr>
        <w:tabs>
          <w:tab w:val="left" w:pos="1218"/>
          <w:tab w:val="left" w:pos="1219"/>
        </w:tabs>
        <w:spacing w:line="276" w:lineRule="auto"/>
        <w:rPr>
          <w:lang w:val="pl-PL"/>
        </w:rPr>
      </w:pPr>
      <w:r w:rsidRPr="00595C13">
        <w:rPr>
          <w:lang w:val="pl-PL"/>
        </w:rPr>
        <w:t>temperatura;</w:t>
      </w:r>
    </w:p>
    <w:p w14:paraId="4640B903" w14:textId="77777777" w:rsidR="00367CB2" w:rsidRPr="00595C13" w:rsidRDefault="003766E0" w:rsidP="00607BB8">
      <w:pPr>
        <w:pStyle w:val="Akapitzlist"/>
        <w:numPr>
          <w:ilvl w:val="0"/>
          <w:numId w:val="21"/>
        </w:numPr>
        <w:tabs>
          <w:tab w:val="left" w:pos="1218"/>
          <w:tab w:val="left" w:pos="1219"/>
        </w:tabs>
        <w:spacing w:line="276" w:lineRule="auto"/>
        <w:rPr>
          <w:lang w:val="pl-PL"/>
        </w:rPr>
      </w:pPr>
      <w:r w:rsidRPr="00595C13">
        <w:rPr>
          <w:lang w:val="pl-PL"/>
        </w:rPr>
        <w:t>ekspozycja;</w:t>
      </w:r>
    </w:p>
    <w:p w14:paraId="3C0693D6" w14:textId="77777777" w:rsidR="00367CB2" w:rsidRPr="00595C13" w:rsidRDefault="003766E0" w:rsidP="00607BB8">
      <w:pPr>
        <w:pStyle w:val="Akapitzlist"/>
        <w:numPr>
          <w:ilvl w:val="0"/>
          <w:numId w:val="21"/>
        </w:numPr>
        <w:tabs>
          <w:tab w:val="left" w:pos="1218"/>
          <w:tab w:val="left" w:pos="1219"/>
        </w:tabs>
        <w:spacing w:line="276" w:lineRule="auto"/>
        <w:rPr>
          <w:lang w:val="pl-PL"/>
        </w:rPr>
      </w:pPr>
      <w:r w:rsidRPr="00595C13">
        <w:rPr>
          <w:lang w:val="pl-PL"/>
        </w:rPr>
        <w:t>nasycenie;</w:t>
      </w:r>
    </w:p>
    <w:p w14:paraId="63625A39" w14:textId="77777777" w:rsidR="00367CB2" w:rsidRPr="00595C13" w:rsidRDefault="003766E0" w:rsidP="00607BB8">
      <w:pPr>
        <w:pStyle w:val="Akapitzlist"/>
        <w:numPr>
          <w:ilvl w:val="0"/>
          <w:numId w:val="21"/>
        </w:numPr>
        <w:tabs>
          <w:tab w:val="left" w:pos="1218"/>
          <w:tab w:val="left" w:pos="1219"/>
        </w:tabs>
        <w:spacing w:line="276" w:lineRule="auto"/>
        <w:rPr>
          <w:lang w:val="pl-PL"/>
        </w:rPr>
      </w:pPr>
      <w:r w:rsidRPr="00595C13">
        <w:rPr>
          <w:lang w:val="pl-PL"/>
        </w:rPr>
        <w:t>nałożenie</w:t>
      </w:r>
      <w:r w:rsidRPr="00595C13">
        <w:rPr>
          <w:spacing w:val="-2"/>
          <w:lang w:val="pl-PL"/>
        </w:rPr>
        <w:t xml:space="preserve"> </w:t>
      </w:r>
      <w:r w:rsidRPr="00595C13">
        <w:rPr>
          <w:lang w:val="pl-PL"/>
        </w:rPr>
        <w:t>filtrów;</w:t>
      </w:r>
    </w:p>
    <w:p w14:paraId="4F2C229C" w14:textId="77777777" w:rsidR="00367CB2" w:rsidRPr="00595C13" w:rsidRDefault="003766E0" w:rsidP="00607BB8">
      <w:pPr>
        <w:pStyle w:val="Akapitzlist"/>
        <w:numPr>
          <w:ilvl w:val="0"/>
          <w:numId w:val="21"/>
        </w:numPr>
        <w:tabs>
          <w:tab w:val="left" w:pos="1218"/>
          <w:tab w:val="left" w:pos="1219"/>
        </w:tabs>
        <w:spacing w:line="276" w:lineRule="auto"/>
        <w:rPr>
          <w:lang w:val="pl-PL"/>
        </w:rPr>
      </w:pPr>
      <w:r w:rsidRPr="00595C13">
        <w:rPr>
          <w:lang w:val="pl-PL"/>
        </w:rPr>
        <w:t>zmiana kolor/czarno-białe;</w:t>
      </w:r>
    </w:p>
    <w:p w14:paraId="6B3895B5" w14:textId="77777777" w:rsidR="00367CB2" w:rsidRPr="00595C13" w:rsidRDefault="003766E0" w:rsidP="00607BB8">
      <w:pPr>
        <w:pStyle w:val="Akapitzlist"/>
        <w:numPr>
          <w:ilvl w:val="0"/>
          <w:numId w:val="21"/>
        </w:numPr>
        <w:tabs>
          <w:tab w:val="left" w:pos="1218"/>
          <w:tab w:val="left" w:pos="1219"/>
        </w:tabs>
        <w:spacing w:line="276" w:lineRule="auto"/>
        <w:rPr>
          <w:lang w:val="pl-PL"/>
        </w:rPr>
      </w:pPr>
      <w:r w:rsidRPr="00595C13">
        <w:rPr>
          <w:lang w:val="pl-PL"/>
        </w:rPr>
        <w:t>tworzenie miniatur.</w:t>
      </w:r>
    </w:p>
    <w:p w14:paraId="74D43531" w14:textId="77777777" w:rsidR="00367CB2" w:rsidRPr="00595C13" w:rsidRDefault="003766E0" w:rsidP="00607BB8">
      <w:pPr>
        <w:pStyle w:val="Tekstpodstawowy"/>
        <w:spacing w:line="276" w:lineRule="auto"/>
        <w:ind w:right="198" w:hanging="1"/>
        <w:rPr>
          <w:sz w:val="22"/>
          <w:szCs w:val="22"/>
          <w:lang w:val="pl-PL"/>
        </w:rPr>
      </w:pPr>
      <w:r w:rsidRPr="00595C13">
        <w:rPr>
          <w:sz w:val="22"/>
          <w:szCs w:val="22"/>
          <w:lang w:val="pl-PL"/>
        </w:rPr>
        <w:t>Taka edycja musi być możliwa również dla plików już istniejących w bazie. System musi umożliwiać wybór zapisania wykonanych zmian na oryginale lub kopii pliku.</w:t>
      </w:r>
    </w:p>
    <w:p w14:paraId="0C097D22" w14:textId="4D807B15" w:rsidR="00367CB2" w:rsidRPr="00595C13" w:rsidRDefault="003766E0" w:rsidP="00607BB8">
      <w:pPr>
        <w:pStyle w:val="Akapitzlist"/>
        <w:numPr>
          <w:ilvl w:val="0"/>
          <w:numId w:val="22"/>
        </w:numPr>
        <w:tabs>
          <w:tab w:val="left" w:pos="499"/>
        </w:tabs>
        <w:spacing w:line="276" w:lineRule="auto"/>
        <w:ind w:right="128"/>
        <w:jc w:val="both"/>
        <w:rPr>
          <w:lang w:val="pl-PL"/>
        </w:rPr>
      </w:pPr>
      <w:r w:rsidRPr="00595C13">
        <w:rPr>
          <w:lang w:val="pl-PL"/>
        </w:rPr>
        <w:t xml:space="preserve">System CMS musi umożliwić podstawową edycję plików audio dodawanych do bazy (również za pomocą </w:t>
      </w:r>
      <w:proofErr w:type="spellStart"/>
      <w:r w:rsidRPr="00595C13">
        <w:rPr>
          <w:lang w:val="pl-PL"/>
        </w:rPr>
        <w:t>buildera</w:t>
      </w:r>
      <w:proofErr w:type="spellEnd"/>
      <w:r w:rsidRPr="00595C13">
        <w:rPr>
          <w:lang w:val="pl-PL"/>
        </w:rPr>
        <w:t>), co najmniej poprzez wycinanie wybranego fragmentu. Taka edycja musi być możliwa również dla plików już istniejących w</w:t>
      </w:r>
      <w:r w:rsidRPr="00595C13">
        <w:rPr>
          <w:spacing w:val="-3"/>
          <w:lang w:val="pl-PL"/>
        </w:rPr>
        <w:t xml:space="preserve"> </w:t>
      </w:r>
      <w:r w:rsidRPr="00595C13">
        <w:rPr>
          <w:lang w:val="pl-PL"/>
        </w:rPr>
        <w:t>bazie.</w:t>
      </w:r>
    </w:p>
    <w:p w14:paraId="63123D38" w14:textId="77777777" w:rsidR="00367CB2" w:rsidRPr="00595C13" w:rsidRDefault="003766E0" w:rsidP="00607BB8">
      <w:pPr>
        <w:pStyle w:val="Akapitzlist"/>
        <w:numPr>
          <w:ilvl w:val="0"/>
          <w:numId w:val="22"/>
        </w:numPr>
        <w:tabs>
          <w:tab w:val="left" w:pos="499"/>
        </w:tabs>
        <w:spacing w:line="276" w:lineRule="auto"/>
        <w:ind w:right="128"/>
        <w:rPr>
          <w:lang w:val="pl-PL"/>
        </w:rPr>
      </w:pPr>
      <w:r w:rsidRPr="00595C13">
        <w:rPr>
          <w:lang w:val="pl-PL"/>
        </w:rPr>
        <w:t xml:space="preserve">System CMS musi umożliwić podstawową edycję plików video dodawanych do bazy (również za pomocą </w:t>
      </w:r>
      <w:proofErr w:type="spellStart"/>
      <w:r w:rsidRPr="00595C13">
        <w:rPr>
          <w:lang w:val="pl-PL"/>
        </w:rPr>
        <w:t>buildera</w:t>
      </w:r>
      <w:proofErr w:type="spellEnd"/>
      <w:r w:rsidRPr="00595C13">
        <w:rPr>
          <w:lang w:val="pl-PL"/>
        </w:rPr>
        <w:t>), co najmniej poprzez:</w:t>
      </w:r>
    </w:p>
    <w:p w14:paraId="4DC36C34" w14:textId="77777777" w:rsidR="00367CB2" w:rsidRPr="00595C13" w:rsidRDefault="003766E0" w:rsidP="00607BB8">
      <w:pPr>
        <w:pStyle w:val="Akapitzlist"/>
        <w:numPr>
          <w:ilvl w:val="0"/>
          <w:numId w:val="20"/>
        </w:numPr>
        <w:tabs>
          <w:tab w:val="left" w:pos="1218"/>
          <w:tab w:val="left" w:pos="1219"/>
        </w:tabs>
        <w:spacing w:line="276" w:lineRule="auto"/>
        <w:rPr>
          <w:lang w:val="pl-PL"/>
        </w:rPr>
      </w:pPr>
      <w:r w:rsidRPr="00595C13">
        <w:rPr>
          <w:lang w:val="pl-PL"/>
        </w:rPr>
        <w:t>Wycinanie wybranego fragmentu;</w:t>
      </w:r>
    </w:p>
    <w:p w14:paraId="12C633DB" w14:textId="77777777" w:rsidR="002A19C1" w:rsidRPr="00595C13" w:rsidRDefault="003766E0" w:rsidP="00607BB8">
      <w:pPr>
        <w:pStyle w:val="Akapitzlist"/>
        <w:numPr>
          <w:ilvl w:val="0"/>
          <w:numId w:val="20"/>
        </w:numPr>
        <w:tabs>
          <w:tab w:val="left" w:pos="1218"/>
          <w:tab w:val="left" w:pos="1219"/>
        </w:tabs>
        <w:spacing w:line="276" w:lineRule="auto"/>
        <w:rPr>
          <w:lang w:val="pl-PL"/>
        </w:rPr>
      </w:pPr>
      <w:r w:rsidRPr="00595C13">
        <w:rPr>
          <w:lang w:val="pl-PL"/>
        </w:rPr>
        <w:t>tworzenie miniatury.</w:t>
      </w:r>
    </w:p>
    <w:p w14:paraId="6AECFA73" w14:textId="6D453319" w:rsidR="00367CB2" w:rsidRPr="00595C13" w:rsidRDefault="003766E0" w:rsidP="00607BB8">
      <w:pPr>
        <w:tabs>
          <w:tab w:val="left" w:pos="1218"/>
          <w:tab w:val="left" w:pos="1219"/>
        </w:tabs>
        <w:spacing w:line="276" w:lineRule="auto"/>
        <w:ind w:left="858"/>
        <w:rPr>
          <w:lang w:val="pl-PL"/>
        </w:rPr>
      </w:pPr>
      <w:r w:rsidRPr="00595C13">
        <w:rPr>
          <w:lang w:val="pl-PL"/>
        </w:rPr>
        <w:t>Taka edycja musi być możliwa również dla plików już istniejących w bazie.</w:t>
      </w:r>
    </w:p>
    <w:p w14:paraId="3BDE0013" w14:textId="72E79CE1" w:rsidR="00367CB2" w:rsidRPr="00595C13" w:rsidRDefault="003766E0" w:rsidP="00607BB8">
      <w:pPr>
        <w:pStyle w:val="Akapitzlist"/>
        <w:numPr>
          <w:ilvl w:val="0"/>
          <w:numId w:val="22"/>
        </w:numPr>
        <w:tabs>
          <w:tab w:val="left" w:pos="499"/>
        </w:tabs>
        <w:spacing w:after="240" w:line="276" w:lineRule="auto"/>
        <w:ind w:right="129"/>
        <w:rPr>
          <w:lang w:val="pl-PL"/>
        </w:rPr>
      </w:pPr>
      <w:r w:rsidRPr="00595C13">
        <w:rPr>
          <w:lang w:val="pl-PL"/>
        </w:rPr>
        <w:t>Edytor musi mieć możliwość usunięcia pliku z bazy, tylko w przypadku, gdy plik nie ma żadnych referencji i nigdy nie był</w:t>
      </w:r>
      <w:r w:rsidRPr="00595C13">
        <w:rPr>
          <w:spacing w:val="-1"/>
          <w:lang w:val="pl-PL"/>
        </w:rPr>
        <w:t xml:space="preserve"> </w:t>
      </w:r>
      <w:r w:rsidRPr="00595C13">
        <w:rPr>
          <w:lang w:val="pl-PL"/>
        </w:rPr>
        <w:t>użyty.</w:t>
      </w:r>
    </w:p>
    <w:p w14:paraId="4EB5B750" w14:textId="77777777" w:rsidR="00367CB2" w:rsidRPr="00595C13" w:rsidRDefault="003766E0" w:rsidP="00607BB8">
      <w:pPr>
        <w:pStyle w:val="Nagwek11"/>
        <w:numPr>
          <w:ilvl w:val="2"/>
          <w:numId w:val="32"/>
        </w:numPr>
        <w:tabs>
          <w:tab w:val="left" w:pos="2262"/>
          <w:tab w:val="left" w:pos="2263"/>
        </w:tabs>
        <w:spacing w:after="240" w:line="276" w:lineRule="auto"/>
        <w:ind w:hanging="1001"/>
        <w:rPr>
          <w:sz w:val="22"/>
          <w:szCs w:val="22"/>
          <w:lang w:val="pl-PL"/>
        </w:rPr>
      </w:pPr>
      <w:bookmarkStart w:id="19" w:name="_Toc523468871"/>
      <w:r w:rsidRPr="00595C13">
        <w:rPr>
          <w:sz w:val="22"/>
          <w:szCs w:val="22"/>
          <w:lang w:val="pl-PL"/>
        </w:rPr>
        <w:t>Newsletter</w:t>
      </w:r>
      <w:bookmarkEnd w:id="19"/>
    </w:p>
    <w:p w14:paraId="2C464CCF" w14:textId="77777777" w:rsidR="00367CB2" w:rsidRPr="00595C13" w:rsidRDefault="003766E0" w:rsidP="00607BB8">
      <w:pPr>
        <w:pStyle w:val="Akapitzlist"/>
        <w:numPr>
          <w:ilvl w:val="0"/>
          <w:numId w:val="19"/>
        </w:numPr>
        <w:tabs>
          <w:tab w:val="left" w:pos="499"/>
        </w:tabs>
        <w:spacing w:line="276" w:lineRule="auto"/>
        <w:rPr>
          <w:lang w:val="pl-PL"/>
        </w:rPr>
      </w:pPr>
      <w:r w:rsidRPr="00595C13">
        <w:rPr>
          <w:lang w:val="pl-PL"/>
        </w:rPr>
        <w:t>Moduł ma umożliwiać tworzenie dowolnych newsletterów</w:t>
      </w:r>
      <w:r w:rsidRPr="00595C13">
        <w:rPr>
          <w:spacing w:val="-7"/>
          <w:lang w:val="pl-PL"/>
        </w:rPr>
        <w:t xml:space="preserve"> </w:t>
      </w:r>
      <w:r w:rsidRPr="00595C13">
        <w:rPr>
          <w:lang w:val="pl-PL"/>
        </w:rPr>
        <w:t>tematycznych.</w:t>
      </w:r>
    </w:p>
    <w:p w14:paraId="1FFD6563" w14:textId="6BF9F6BB" w:rsidR="00367CB2" w:rsidRPr="00595C13" w:rsidRDefault="003766E0" w:rsidP="00607BB8">
      <w:pPr>
        <w:pStyle w:val="Akapitzlist"/>
        <w:numPr>
          <w:ilvl w:val="0"/>
          <w:numId w:val="19"/>
        </w:numPr>
        <w:tabs>
          <w:tab w:val="left" w:pos="499"/>
        </w:tabs>
        <w:spacing w:line="276" w:lineRule="auto"/>
        <w:ind w:right="128"/>
        <w:rPr>
          <w:lang w:val="pl-PL"/>
        </w:rPr>
      </w:pPr>
      <w:r w:rsidRPr="00595C13">
        <w:rPr>
          <w:lang w:val="pl-PL"/>
        </w:rPr>
        <w:t xml:space="preserve">Stworzenie szablonu graficznego </w:t>
      </w:r>
      <w:proofErr w:type="spellStart"/>
      <w:r w:rsidRPr="00595C13">
        <w:rPr>
          <w:lang w:val="pl-PL"/>
        </w:rPr>
        <w:t>newslettera</w:t>
      </w:r>
      <w:proofErr w:type="spellEnd"/>
      <w:r w:rsidRPr="00595C13">
        <w:rPr>
          <w:lang w:val="pl-PL"/>
        </w:rPr>
        <w:t xml:space="preserve"> z wykorzystaniem istniejących </w:t>
      </w:r>
      <w:proofErr w:type="spellStart"/>
      <w:r w:rsidRPr="00595C13">
        <w:rPr>
          <w:lang w:val="pl-PL"/>
        </w:rPr>
        <w:t>builderów</w:t>
      </w:r>
      <w:proofErr w:type="spellEnd"/>
      <w:r w:rsidRPr="00595C13">
        <w:rPr>
          <w:lang w:val="pl-PL"/>
        </w:rPr>
        <w:t xml:space="preserve"> w</w:t>
      </w:r>
      <w:r w:rsidR="00C863A4" w:rsidRPr="00595C13">
        <w:rPr>
          <w:lang w:val="pl-PL"/>
        </w:rPr>
        <w:t> </w:t>
      </w:r>
      <w:r w:rsidRPr="00595C13">
        <w:rPr>
          <w:lang w:val="pl-PL"/>
        </w:rPr>
        <w:t>module</w:t>
      </w:r>
      <w:r w:rsidRPr="00595C13">
        <w:rPr>
          <w:spacing w:val="-5"/>
          <w:lang w:val="pl-PL"/>
        </w:rPr>
        <w:t xml:space="preserve"> </w:t>
      </w:r>
      <w:r w:rsidRPr="00595C13">
        <w:rPr>
          <w:lang w:val="pl-PL"/>
        </w:rPr>
        <w:t>CMS.</w:t>
      </w:r>
    </w:p>
    <w:p w14:paraId="572745AE" w14:textId="77777777" w:rsidR="00367CB2" w:rsidRPr="00595C13" w:rsidRDefault="003766E0" w:rsidP="00607BB8">
      <w:pPr>
        <w:pStyle w:val="Akapitzlist"/>
        <w:numPr>
          <w:ilvl w:val="0"/>
          <w:numId w:val="19"/>
        </w:numPr>
        <w:tabs>
          <w:tab w:val="left" w:pos="499"/>
        </w:tabs>
        <w:spacing w:line="276" w:lineRule="auto"/>
        <w:rPr>
          <w:lang w:val="pl-PL"/>
        </w:rPr>
      </w:pPr>
      <w:r w:rsidRPr="00595C13">
        <w:rPr>
          <w:lang w:val="pl-PL"/>
        </w:rPr>
        <w:t xml:space="preserve">Możliwość wysyłki </w:t>
      </w:r>
      <w:proofErr w:type="spellStart"/>
      <w:r w:rsidRPr="00595C13">
        <w:rPr>
          <w:lang w:val="pl-PL"/>
        </w:rPr>
        <w:t>newslettera</w:t>
      </w:r>
      <w:proofErr w:type="spellEnd"/>
      <w:r w:rsidRPr="00595C13">
        <w:rPr>
          <w:lang w:val="pl-PL"/>
        </w:rPr>
        <w:t xml:space="preserve"> do wybranej grupy</w:t>
      </w:r>
      <w:r w:rsidRPr="00595C13">
        <w:rPr>
          <w:spacing w:val="-2"/>
          <w:lang w:val="pl-PL"/>
        </w:rPr>
        <w:t xml:space="preserve"> </w:t>
      </w:r>
      <w:r w:rsidRPr="00595C13">
        <w:rPr>
          <w:lang w:val="pl-PL"/>
        </w:rPr>
        <w:t>odbiorców.</w:t>
      </w:r>
    </w:p>
    <w:p w14:paraId="18A8FF54" w14:textId="77777777" w:rsidR="00367CB2" w:rsidRPr="00595C13" w:rsidRDefault="003766E0" w:rsidP="00607BB8">
      <w:pPr>
        <w:pStyle w:val="Akapitzlist"/>
        <w:numPr>
          <w:ilvl w:val="0"/>
          <w:numId w:val="19"/>
        </w:numPr>
        <w:tabs>
          <w:tab w:val="left" w:pos="499"/>
        </w:tabs>
        <w:spacing w:line="276" w:lineRule="auto"/>
        <w:ind w:right="124"/>
        <w:rPr>
          <w:lang w:val="pl-PL"/>
        </w:rPr>
      </w:pPr>
      <w:r w:rsidRPr="00595C13">
        <w:rPr>
          <w:lang w:val="pl-PL"/>
        </w:rPr>
        <w:t xml:space="preserve">Odbiorcy zapisując się do </w:t>
      </w:r>
      <w:proofErr w:type="spellStart"/>
      <w:r w:rsidRPr="00595C13">
        <w:rPr>
          <w:lang w:val="pl-PL"/>
        </w:rPr>
        <w:t>newslettera</w:t>
      </w:r>
      <w:proofErr w:type="spellEnd"/>
      <w:r w:rsidRPr="00595C13">
        <w:rPr>
          <w:lang w:val="pl-PL"/>
        </w:rPr>
        <w:t xml:space="preserve"> są automatycznie dodawani do listy subskrybentów.</w:t>
      </w:r>
    </w:p>
    <w:p w14:paraId="1573A63A" w14:textId="61F1469D" w:rsidR="00367CB2" w:rsidRPr="00595C13" w:rsidRDefault="003766E0" w:rsidP="00607BB8">
      <w:pPr>
        <w:pStyle w:val="Akapitzlist"/>
        <w:numPr>
          <w:ilvl w:val="0"/>
          <w:numId w:val="19"/>
        </w:numPr>
        <w:tabs>
          <w:tab w:val="left" w:pos="499"/>
        </w:tabs>
        <w:spacing w:line="276" w:lineRule="auto"/>
        <w:ind w:right="128"/>
        <w:rPr>
          <w:lang w:val="pl-PL"/>
        </w:rPr>
      </w:pPr>
      <w:r w:rsidRPr="00595C13">
        <w:rPr>
          <w:lang w:val="pl-PL"/>
        </w:rPr>
        <w:t>Po dokonaniu zapisu do użytkownika trafia e-mail z informacją o zapisie do bazy subskrybentów.</w:t>
      </w:r>
      <w:r w:rsidR="002A19C1" w:rsidRPr="00595C13">
        <w:rPr>
          <w:lang w:val="pl-PL"/>
        </w:rPr>
        <w:t xml:space="preserve"> </w:t>
      </w:r>
      <w:r w:rsidRPr="00595C13">
        <w:rPr>
          <w:lang w:val="pl-PL"/>
        </w:rPr>
        <w:t>Lista subskrybentów może być sortowana zależnie od parametrów, które są niezbędne do zapisu (np. adres e-mail, imię, nazwisko</w:t>
      </w:r>
      <w:r w:rsidRPr="00595C13">
        <w:rPr>
          <w:spacing w:val="-6"/>
          <w:lang w:val="pl-PL"/>
        </w:rPr>
        <w:t xml:space="preserve"> </w:t>
      </w:r>
      <w:r w:rsidRPr="00595C13">
        <w:rPr>
          <w:lang w:val="pl-PL"/>
        </w:rPr>
        <w:t>etc.).</w:t>
      </w:r>
    </w:p>
    <w:p w14:paraId="10BCAD4E" w14:textId="77777777" w:rsidR="00367CB2" w:rsidRPr="00595C13" w:rsidRDefault="003766E0" w:rsidP="00607BB8">
      <w:pPr>
        <w:pStyle w:val="Akapitzlist"/>
        <w:numPr>
          <w:ilvl w:val="0"/>
          <w:numId w:val="19"/>
        </w:numPr>
        <w:tabs>
          <w:tab w:val="left" w:pos="499"/>
        </w:tabs>
        <w:spacing w:line="276" w:lineRule="auto"/>
        <w:ind w:right="128"/>
        <w:rPr>
          <w:lang w:val="pl-PL"/>
        </w:rPr>
      </w:pPr>
      <w:r w:rsidRPr="00595C13">
        <w:rPr>
          <w:lang w:val="pl-PL"/>
        </w:rPr>
        <w:t>Uprawniony Edytor będzie miał możliwość dodania odbiorcy z poziomu systemu CMS oraz przypisania mu właściwej grupy.</w:t>
      </w:r>
    </w:p>
    <w:p w14:paraId="31513F96" w14:textId="77777777" w:rsidR="00367CB2" w:rsidRPr="00595C13" w:rsidRDefault="003766E0" w:rsidP="00607BB8">
      <w:pPr>
        <w:pStyle w:val="Akapitzlist"/>
        <w:numPr>
          <w:ilvl w:val="0"/>
          <w:numId w:val="19"/>
        </w:numPr>
        <w:tabs>
          <w:tab w:val="left" w:pos="499"/>
        </w:tabs>
        <w:spacing w:line="276" w:lineRule="auto"/>
        <w:rPr>
          <w:lang w:val="pl-PL"/>
        </w:rPr>
      </w:pPr>
      <w:r w:rsidRPr="00595C13">
        <w:rPr>
          <w:lang w:val="pl-PL"/>
        </w:rPr>
        <w:t>Uprawniony Edytor będzie miał możliwość definiowania nowych grup</w:t>
      </w:r>
      <w:r w:rsidRPr="00595C13">
        <w:rPr>
          <w:spacing w:val="-13"/>
          <w:lang w:val="pl-PL"/>
        </w:rPr>
        <w:t xml:space="preserve"> </w:t>
      </w:r>
      <w:r w:rsidRPr="00595C13">
        <w:rPr>
          <w:lang w:val="pl-PL"/>
        </w:rPr>
        <w:t>odbiorców.</w:t>
      </w:r>
    </w:p>
    <w:p w14:paraId="15012474" w14:textId="4D1F0BC7" w:rsidR="00367CB2" w:rsidRPr="00595C13" w:rsidRDefault="003766E0" w:rsidP="00607BB8">
      <w:pPr>
        <w:pStyle w:val="Akapitzlist"/>
        <w:numPr>
          <w:ilvl w:val="0"/>
          <w:numId w:val="19"/>
        </w:numPr>
        <w:tabs>
          <w:tab w:val="left" w:pos="499"/>
          <w:tab w:val="left" w:pos="2103"/>
          <w:tab w:val="left" w:pos="2912"/>
          <w:tab w:val="left" w:pos="3759"/>
          <w:tab w:val="left" w:pos="4340"/>
          <w:tab w:val="left" w:pos="5840"/>
          <w:tab w:val="left" w:pos="6284"/>
          <w:tab w:val="left" w:pos="7907"/>
          <w:tab w:val="left" w:pos="8298"/>
        </w:tabs>
        <w:spacing w:line="276" w:lineRule="auto"/>
        <w:ind w:right="130"/>
        <w:rPr>
          <w:lang w:val="pl-PL"/>
        </w:rPr>
      </w:pPr>
      <w:r w:rsidRPr="00595C13">
        <w:rPr>
          <w:lang w:val="pl-PL"/>
        </w:rPr>
        <w:t>Użytkownicy</w:t>
      </w:r>
      <w:r w:rsidR="002A19C1" w:rsidRPr="00595C13">
        <w:rPr>
          <w:lang w:val="pl-PL"/>
        </w:rPr>
        <w:t xml:space="preserve"> </w:t>
      </w:r>
      <w:r w:rsidRPr="00595C13">
        <w:rPr>
          <w:lang w:val="pl-PL"/>
        </w:rPr>
        <w:t>będą</w:t>
      </w:r>
      <w:r w:rsidR="002A19C1" w:rsidRPr="00595C13">
        <w:rPr>
          <w:lang w:val="pl-PL"/>
        </w:rPr>
        <w:t xml:space="preserve"> </w:t>
      </w:r>
      <w:r w:rsidRPr="00595C13">
        <w:rPr>
          <w:lang w:val="pl-PL"/>
        </w:rPr>
        <w:t>mogli</w:t>
      </w:r>
      <w:r w:rsidR="002A19C1" w:rsidRPr="00595C13">
        <w:rPr>
          <w:lang w:val="pl-PL"/>
        </w:rPr>
        <w:t xml:space="preserve"> </w:t>
      </w:r>
      <w:r w:rsidRPr="00595C13">
        <w:rPr>
          <w:lang w:val="pl-PL"/>
        </w:rPr>
        <w:t>się</w:t>
      </w:r>
      <w:r w:rsidR="002A19C1" w:rsidRPr="00595C13">
        <w:rPr>
          <w:lang w:val="pl-PL"/>
        </w:rPr>
        <w:t xml:space="preserve"> </w:t>
      </w:r>
      <w:r w:rsidRPr="00595C13">
        <w:rPr>
          <w:lang w:val="pl-PL"/>
        </w:rPr>
        <w:t>rejestrować</w:t>
      </w:r>
      <w:r w:rsidR="002A19C1" w:rsidRPr="00595C13">
        <w:rPr>
          <w:lang w:val="pl-PL"/>
        </w:rPr>
        <w:t xml:space="preserve"> </w:t>
      </w:r>
      <w:r w:rsidRPr="00595C13">
        <w:rPr>
          <w:lang w:val="pl-PL"/>
        </w:rPr>
        <w:t>w</w:t>
      </w:r>
      <w:r w:rsidR="002A19C1" w:rsidRPr="00595C13">
        <w:rPr>
          <w:lang w:val="pl-PL"/>
        </w:rPr>
        <w:t xml:space="preserve"> </w:t>
      </w:r>
      <w:r w:rsidRPr="00595C13">
        <w:rPr>
          <w:lang w:val="pl-PL"/>
        </w:rPr>
        <w:t>newsletterze</w:t>
      </w:r>
      <w:r w:rsidR="002A19C1" w:rsidRPr="00595C13">
        <w:rPr>
          <w:lang w:val="pl-PL"/>
        </w:rPr>
        <w:t xml:space="preserve"> </w:t>
      </w:r>
      <w:r w:rsidRPr="00595C13">
        <w:rPr>
          <w:lang w:val="pl-PL"/>
        </w:rPr>
        <w:t>z</w:t>
      </w:r>
      <w:r w:rsidR="002A19C1" w:rsidRPr="00595C13">
        <w:rPr>
          <w:lang w:val="pl-PL"/>
        </w:rPr>
        <w:t xml:space="preserve"> </w:t>
      </w:r>
      <w:r w:rsidRPr="00595C13">
        <w:rPr>
          <w:lang w:val="pl-PL"/>
        </w:rPr>
        <w:t>poziomu odpowiedniego formularza na stronie</w:t>
      </w:r>
      <w:r w:rsidRPr="00595C13">
        <w:rPr>
          <w:spacing w:val="-5"/>
          <w:lang w:val="pl-PL"/>
        </w:rPr>
        <w:t xml:space="preserve"> </w:t>
      </w:r>
      <w:r w:rsidRPr="00595C13">
        <w:rPr>
          <w:lang w:val="pl-PL"/>
        </w:rPr>
        <w:t>WWW.</w:t>
      </w:r>
    </w:p>
    <w:p w14:paraId="0D7A6F40" w14:textId="094DDA15" w:rsidR="001669F2" w:rsidRPr="00595C13" w:rsidRDefault="003766E0" w:rsidP="008F2610">
      <w:pPr>
        <w:pStyle w:val="Akapitzlist"/>
        <w:numPr>
          <w:ilvl w:val="0"/>
          <w:numId w:val="19"/>
        </w:numPr>
        <w:tabs>
          <w:tab w:val="left" w:pos="499"/>
        </w:tabs>
        <w:spacing w:after="240" w:line="276" w:lineRule="auto"/>
        <w:ind w:right="126"/>
        <w:jc w:val="both"/>
        <w:rPr>
          <w:lang w:val="pl-PL"/>
        </w:rPr>
      </w:pPr>
      <w:r w:rsidRPr="00595C13">
        <w:rPr>
          <w:lang w:val="pl-PL"/>
        </w:rPr>
        <w:t>W każdej wiadomości wysłanej do Klienta poprzez newsletter musi być informacja i link, za pomocą którego Klient będzie mógł wyrejestrować swój email z</w:t>
      </w:r>
      <w:r w:rsidR="002A19C1" w:rsidRPr="00595C13">
        <w:rPr>
          <w:spacing w:val="-2"/>
          <w:lang w:val="pl-PL"/>
        </w:rPr>
        <w:t> </w:t>
      </w:r>
      <w:proofErr w:type="spellStart"/>
      <w:r w:rsidRPr="00595C13">
        <w:rPr>
          <w:lang w:val="pl-PL"/>
        </w:rPr>
        <w:t>newslettera</w:t>
      </w:r>
      <w:proofErr w:type="spellEnd"/>
      <w:r w:rsidRPr="00595C13">
        <w:rPr>
          <w:lang w:val="pl-PL"/>
        </w:rPr>
        <w:t>.</w:t>
      </w:r>
      <w:bookmarkStart w:id="20" w:name="_TOC_250012"/>
      <w:bookmarkEnd w:id="20"/>
    </w:p>
    <w:p w14:paraId="5E5A4BAF" w14:textId="4180D14B" w:rsidR="00367CB2" w:rsidRPr="00595C13" w:rsidRDefault="003766E0" w:rsidP="008116DE">
      <w:pPr>
        <w:pStyle w:val="Tekstpodstawowy"/>
        <w:spacing w:line="276" w:lineRule="auto"/>
        <w:ind w:left="138" w:right="128" w:firstLine="708"/>
        <w:jc w:val="both"/>
        <w:rPr>
          <w:b/>
          <w:sz w:val="22"/>
          <w:szCs w:val="22"/>
          <w:lang w:val="pl-PL"/>
        </w:rPr>
      </w:pPr>
      <w:r w:rsidRPr="00595C13">
        <w:rPr>
          <w:b/>
          <w:sz w:val="22"/>
          <w:szCs w:val="22"/>
          <w:lang w:val="pl-PL"/>
        </w:rPr>
        <w:t>Statystyki / raporty</w:t>
      </w:r>
    </w:p>
    <w:p w14:paraId="49166DD6" w14:textId="77777777" w:rsidR="00367CB2" w:rsidRPr="00595C13" w:rsidRDefault="003766E0" w:rsidP="00607BB8">
      <w:pPr>
        <w:pStyle w:val="Tekstpodstawowy"/>
        <w:spacing w:line="276" w:lineRule="auto"/>
        <w:ind w:left="138" w:right="128" w:firstLine="707"/>
        <w:jc w:val="both"/>
        <w:rPr>
          <w:sz w:val="22"/>
          <w:szCs w:val="22"/>
          <w:lang w:val="pl-PL"/>
        </w:rPr>
      </w:pPr>
      <w:r w:rsidRPr="00595C13">
        <w:rPr>
          <w:sz w:val="22"/>
          <w:szCs w:val="22"/>
          <w:lang w:val="pl-PL"/>
        </w:rPr>
        <w:t>System musi umożliwiać monitoring pracy Edytorów oraz wykorzystanie systemu CMS przez każdego z nich, m.in. poprzez generowanie następujących raportów:</w:t>
      </w:r>
    </w:p>
    <w:p w14:paraId="7C808ED8" w14:textId="77777777" w:rsidR="00367CB2" w:rsidRPr="00595C13" w:rsidRDefault="003766E0" w:rsidP="00607BB8">
      <w:pPr>
        <w:pStyle w:val="Akapitzlist"/>
        <w:numPr>
          <w:ilvl w:val="0"/>
          <w:numId w:val="13"/>
        </w:numPr>
        <w:tabs>
          <w:tab w:val="left" w:pos="679"/>
        </w:tabs>
        <w:spacing w:line="276" w:lineRule="auto"/>
        <w:rPr>
          <w:lang w:val="pl-PL"/>
        </w:rPr>
      </w:pPr>
      <w:r w:rsidRPr="00595C13">
        <w:rPr>
          <w:lang w:val="pl-PL"/>
        </w:rPr>
        <w:t>- Liczba</w:t>
      </w:r>
      <w:r w:rsidRPr="00595C13">
        <w:rPr>
          <w:spacing w:val="-1"/>
          <w:lang w:val="pl-PL"/>
        </w:rPr>
        <w:t xml:space="preserve"> </w:t>
      </w:r>
      <w:r w:rsidRPr="00595C13">
        <w:rPr>
          <w:lang w:val="pl-PL"/>
        </w:rPr>
        <w:t>logowań;</w:t>
      </w:r>
    </w:p>
    <w:p w14:paraId="6AF4E815" w14:textId="77777777" w:rsidR="00367CB2" w:rsidRPr="00595C13" w:rsidRDefault="003766E0" w:rsidP="00607BB8">
      <w:pPr>
        <w:pStyle w:val="Akapitzlist"/>
        <w:numPr>
          <w:ilvl w:val="0"/>
          <w:numId w:val="13"/>
        </w:numPr>
        <w:tabs>
          <w:tab w:val="left" w:pos="679"/>
        </w:tabs>
        <w:spacing w:line="276" w:lineRule="auto"/>
        <w:rPr>
          <w:lang w:val="pl-PL"/>
        </w:rPr>
      </w:pPr>
      <w:r w:rsidRPr="00595C13">
        <w:rPr>
          <w:lang w:val="pl-PL"/>
        </w:rPr>
        <w:t>- liczba wprowadzonych treści;</w:t>
      </w:r>
    </w:p>
    <w:p w14:paraId="507851F5" w14:textId="77777777" w:rsidR="00367CB2" w:rsidRPr="00595C13" w:rsidRDefault="003766E0" w:rsidP="00607BB8">
      <w:pPr>
        <w:pStyle w:val="Akapitzlist"/>
        <w:numPr>
          <w:ilvl w:val="0"/>
          <w:numId w:val="13"/>
        </w:numPr>
        <w:tabs>
          <w:tab w:val="left" w:pos="679"/>
        </w:tabs>
        <w:spacing w:line="276" w:lineRule="auto"/>
        <w:rPr>
          <w:lang w:val="pl-PL"/>
        </w:rPr>
      </w:pPr>
      <w:r w:rsidRPr="00595C13">
        <w:rPr>
          <w:lang w:val="pl-PL"/>
        </w:rPr>
        <w:lastRenderedPageBreak/>
        <w:t>- liczba przesłanych plików;</w:t>
      </w:r>
    </w:p>
    <w:p w14:paraId="32ED063C" w14:textId="77777777" w:rsidR="00367CB2" w:rsidRPr="00595C13" w:rsidRDefault="003766E0" w:rsidP="00607BB8">
      <w:pPr>
        <w:pStyle w:val="Akapitzlist"/>
        <w:numPr>
          <w:ilvl w:val="0"/>
          <w:numId w:val="13"/>
        </w:numPr>
        <w:tabs>
          <w:tab w:val="left" w:pos="679"/>
        </w:tabs>
        <w:spacing w:line="276" w:lineRule="auto"/>
        <w:rPr>
          <w:lang w:val="pl-PL"/>
        </w:rPr>
      </w:pPr>
      <w:r w:rsidRPr="00595C13">
        <w:rPr>
          <w:lang w:val="pl-PL"/>
        </w:rPr>
        <w:t>- czas spędzony w systemie</w:t>
      </w:r>
      <w:r w:rsidRPr="00595C13">
        <w:rPr>
          <w:spacing w:val="-6"/>
          <w:lang w:val="pl-PL"/>
        </w:rPr>
        <w:t xml:space="preserve"> </w:t>
      </w:r>
      <w:r w:rsidRPr="00595C13">
        <w:rPr>
          <w:lang w:val="pl-PL"/>
        </w:rPr>
        <w:t>CMS;</w:t>
      </w:r>
    </w:p>
    <w:p w14:paraId="1925D5E2" w14:textId="77777777" w:rsidR="00367CB2" w:rsidRPr="00595C13" w:rsidRDefault="003766E0" w:rsidP="00607BB8">
      <w:pPr>
        <w:pStyle w:val="Akapitzlist"/>
        <w:numPr>
          <w:ilvl w:val="0"/>
          <w:numId w:val="13"/>
        </w:numPr>
        <w:tabs>
          <w:tab w:val="left" w:pos="679"/>
        </w:tabs>
        <w:spacing w:line="276" w:lineRule="auto"/>
        <w:rPr>
          <w:lang w:val="pl-PL"/>
        </w:rPr>
      </w:pPr>
      <w:r w:rsidRPr="00595C13">
        <w:rPr>
          <w:lang w:val="pl-PL"/>
        </w:rPr>
        <w:t>- ilość danych</w:t>
      </w:r>
      <w:r w:rsidRPr="00595C13">
        <w:rPr>
          <w:spacing w:val="-1"/>
          <w:lang w:val="pl-PL"/>
        </w:rPr>
        <w:t xml:space="preserve"> </w:t>
      </w:r>
      <w:r w:rsidRPr="00595C13">
        <w:rPr>
          <w:lang w:val="pl-PL"/>
        </w:rPr>
        <w:t>wygenerowanych.</w:t>
      </w:r>
    </w:p>
    <w:p w14:paraId="1F73BA19" w14:textId="77777777" w:rsidR="00271484" w:rsidRPr="00595C13" w:rsidRDefault="00271484" w:rsidP="00607BB8">
      <w:pPr>
        <w:tabs>
          <w:tab w:val="left" w:pos="679"/>
        </w:tabs>
        <w:spacing w:line="276" w:lineRule="auto"/>
        <w:rPr>
          <w:lang w:val="pl-PL"/>
        </w:rPr>
      </w:pPr>
    </w:p>
    <w:p w14:paraId="2446A739" w14:textId="77777777" w:rsidR="00367CB2" w:rsidRPr="00595C13" w:rsidRDefault="003766E0" w:rsidP="00607BB8">
      <w:pPr>
        <w:pStyle w:val="Tekstpodstawowy"/>
        <w:spacing w:line="276" w:lineRule="auto"/>
        <w:ind w:left="138" w:right="127" w:firstLine="540"/>
        <w:jc w:val="both"/>
        <w:rPr>
          <w:sz w:val="22"/>
          <w:szCs w:val="22"/>
          <w:lang w:val="pl-PL"/>
        </w:rPr>
      </w:pPr>
      <w:r w:rsidRPr="00595C13">
        <w:rPr>
          <w:sz w:val="22"/>
          <w:szCs w:val="22"/>
          <w:lang w:val="pl-PL"/>
        </w:rPr>
        <w:t>Statystyki powinny być prezentowane w wybranych okresach czasu (dziennym, tygodniowym, miesięcznym, kwartalnym, rocznym, zdefiniowanym przez Administratora).</w:t>
      </w:r>
    </w:p>
    <w:p w14:paraId="458A0787" w14:textId="77777777" w:rsidR="00367CB2" w:rsidRPr="00595C13" w:rsidRDefault="003766E0" w:rsidP="00607BB8">
      <w:pPr>
        <w:pStyle w:val="Tekstpodstawowy"/>
        <w:spacing w:line="276" w:lineRule="auto"/>
        <w:ind w:left="138" w:right="131" w:firstLine="540"/>
        <w:jc w:val="both"/>
        <w:rPr>
          <w:sz w:val="22"/>
          <w:szCs w:val="22"/>
          <w:lang w:val="pl-PL"/>
        </w:rPr>
      </w:pPr>
      <w:r w:rsidRPr="00595C13">
        <w:rPr>
          <w:sz w:val="22"/>
          <w:szCs w:val="22"/>
          <w:lang w:val="pl-PL"/>
        </w:rPr>
        <w:t>Dodatkowo wymagana jest integracja Portalu z systemem statystyk Google Analytics;</w:t>
      </w:r>
    </w:p>
    <w:p w14:paraId="04924F84" w14:textId="0982CFE5" w:rsidR="00367CB2" w:rsidRPr="00595C13" w:rsidRDefault="003766E0" w:rsidP="00607BB8">
      <w:pPr>
        <w:pStyle w:val="Tekstpodstawowy"/>
        <w:spacing w:after="240" w:line="276" w:lineRule="auto"/>
        <w:ind w:left="138" w:right="127" w:firstLine="540"/>
        <w:jc w:val="both"/>
        <w:rPr>
          <w:sz w:val="22"/>
          <w:szCs w:val="22"/>
          <w:lang w:val="pl-PL"/>
        </w:rPr>
      </w:pPr>
      <w:r w:rsidRPr="00595C13">
        <w:rPr>
          <w:sz w:val="22"/>
          <w:szCs w:val="22"/>
          <w:lang w:val="pl-PL"/>
        </w:rPr>
        <w:t>System musi uwzględniać generowanie raportów obejmujących kompleksową wydajność Portalu w zakresie parametrów wydajnościowych opisanych w pkt L, z korelowaną z bieżącą liczbą</w:t>
      </w:r>
      <w:r w:rsidRPr="00595C13">
        <w:rPr>
          <w:spacing w:val="-1"/>
          <w:sz w:val="22"/>
          <w:szCs w:val="22"/>
          <w:lang w:val="pl-PL"/>
        </w:rPr>
        <w:t xml:space="preserve"> </w:t>
      </w:r>
      <w:r w:rsidRPr="00595C13">
        <w:rPr>
          <w:sz w:val="22"/>
          <w:szCs w:val="22"/>
          <w:lang w:val="pl-PL"/>
        </w:rPr>
        <w:t>użytkowników.</w:t>
      </w:r>
    </w:p>
    <w:p w14:paraId="7C01329F" w14:textId="77777777" w:rsidR="00367CB2" w:rsidRPr="00595C13" w:rsidRDefault="003766E0" w:rsidP="00607BB8">
      <w:pPr>
        <w:pStyle w:val="Nagwek21"/>
        <w:tabs>
          <w:tab w:val="left" w:pos="1554"/>
        </w:tabs>
        <w:spacing w:after="240" w:line="276" w:lineRule="auto"/>
        <w:ind w:left="848" w:firstLine="0"/>
        <w:rPr>
          <w:sz w:val="22"/>
          <w:szCs w:val="22"/>
          <w:lang w:val="pl-PL"/>
        </w:rPr>
      </w:pPr>
      <w:bookmarkStart w:id="21" w:name="_Toc523468872"/>
      <w:r w:rsidRPr="00595C13">
        <w:rPr>
          <w:sz w:val="22"/>
          <w:szCs w:val="22"/>
          <w:lang w:val="pl-PL"/>
        </w:rPr>
        <w:t>L.</w:t>
      </w:r>
      <w:r w:rsidRPr="00595C13">
        <w:rPr>
          <w:sz w:val="22"/>
          <w:szCs w:val="22"/>
          <w:lang w:val="pl-PL"/>
        </w:rPr>
        <w:tab/>
        <w:t>Wymagania wydajnościowe</w:t>
      </w:r>
      <w:r w:rsidRPr="00595C13">
        <w:rPr>
          <w:spacing w:val="-3"/>
          <w:sz w:val="22"/>
          <w:szCs w:val="22"/>
          <w:lang w:val="pl-PL"/>
        </w:rPr>
        <w:t xml:space="preserve"> </w:t>
      </w:r>
      <w:r w:rsidRPr="00595C13">
        <w:rPr>
          <w:sz w:val="22"/>
          <w:szCs w:val="22"/>
          <w:lang w:val="pl-PL"/>
        </w:rPr>
        <w:t>Portalu</w:t>
      </w:r>
      <w:bookmarkEnd w:id="21"/>
    </w:p>
    <w:p w14:paraId="54FFFC64" w14:textId="77777777" w:rsidR="00367CB2" w:rsidRPr="00595C13" w:rsidRDefault="003766E0" w:rsidP="00607BB8">
      <w:pPr>
        <w:pStyle w:val="Akapitzlist"/>
        <w:numPr>
          <w:ilvl w:val="0"/>
          <w:numId w:val="12"/>
        </w:numPr>
        <w:tabs>
          <w:tab w:val="left" w:pos="499"/>
        </w:tabs>
        <w:spacing w:line="276" w:lineRule="auto"/>
        <w:ind w:right="127"/>
        <w:jc w:val="both"/>
        <w:rPr>
          <w:lang w:val="pl-PL"/>
        </w:rPr>
      </w:pPr>
      <w:r w:rsidRPr="00595C13">
        <w:rPr>
          <w:lang w:val="pl-PL"/>
        </w:rPr>
        <w:t>Portal wykonany przez Wykonawcę umożliwi pracę co najmniej 5000. użytkowników jednocześnie, przy założeniu wydajności opisanej w pkt.</w:t>
      </w:r>
      <w:r w:rsidRPr="00595C13">
        <w:rPr>
          <w:spacing w:val="-11"/>
          <w:lang w:val="pl-PL"/>
        </w:rPr>
        <w:t xml:space="preserve"> </w:t>
      </w:r>
      <w:r w:rsidRPr="00595C13">
        <w:rPr>
          <w:lang w:val="pl-PL"/>
        </w:rPr>
        <w:t>3;</w:t>
      </w:r>
    </w:p>
    <w:p w14:paraId="7B826144" w14:textId="45CE81E5" w:rsidR="00367CB2" w:rsidRPr="00595C13" w:rsidRDefault="003766E0" w:rsidP="00607BB8">
      <w:pPr>
        <w:pStyle w:val="Akapitzlist"/>
        <w:numPr>
          <w:ilvl w:val="0"/>
          <w:numId w:val="12"/>
        </w:numPr>
        <w:tabs>
          <w:tab w:val="left" w:pos="499"/>
        </w:tabs>
        <w:spacing w:line="276" w:lineRule="auto"/>
        <w:ind w:right="127"/>
        <w:jc w:val="both"/>
        <w:rPr>
          <w:lang w:val="pl-PL"/>
        </w:rPr>
      </w:pPr>
      <w:r w:rsidRPr="00595C13">
        <w:rPr>
          <w:lang w:val="pl-PL"/>
        </w:rPr>
        <w:t>W przypadku, gdy wydajność portalu spadnie poniżej oczekiwanych parametrów, opisanych w pkt. 3. Portal musi zapewnić wyświetlanie komunikatu o</w:t>
      </w:r>
      <w:r w:rsidR="00271484" w:rsidRPr="00595C13">
        <w:rPr>
          <w:lang w:val="pl-PL"/>
        </w:rPr>
        <w:t> </w:t>
      </w:r>
      <w:r w:rsidRPr="00595C13">
        <w:rPr>
          <w:lang w:val="pl-PL"/>
        </w:rPr>
        <w:t>tymczasowej niedostępności Portalu;</w:t>
      </w:r>
    </w:p>
    <w:p w14:paraId="53DA5ED8" w14:textId="77777777" w:rsidR="00367CB2" w:rsidRPr="00595C13" w:rsidRDefault="003766E0" w:rsidP="00607BB8">
      <w:pPr>
        <w:pStyle w:val="Akapitzlist"/>
        <w:numPr>
          <w:ilvl w:val="0"/>
          <w:numId w:val="12"/>
        </w:numPr>
        <w:tabs>
          <w:tab w:val="left" w:pos="499"/>
        </w:tabs>
        <w:spacing w:line="276" w:lineRule="auto"/>
        <w:rPr>
          <w:lang w:val="pl-PL"/>
        </w:rPr>
      </w:pPr>
      <w:r w:rsidRPr="00595C13">
        <w:rPr>
          <w:lang w:val="pl-PL"/>
        </w:rPr>
        <w:t>Zaproponowane rozwiązanie musi zapewnić następujące czasy</w:t>
      </w:r>
      <w:r w:rsidRPr="00595C13">
        <w:rPr>
          <w:spacing w:val="-5"/>
          <w:lang w:val="pl-PL"/>
        </w:rPr>
        <w:t xml:space="preserve"> </w:t>
      </w:r>
      <w:r w:rsidRPr="00595C13">
        <w:rPr>
          <w:lang w:val="pl-PL"/>
        </w:rPr>
        <w:t>odpowiedzi:</w:t>
      </w:r>
    </w:p>
    <w:p w14:paraId="7B756918" w14:textId="77777777" w:rsidR="00367CB2" w:rsidRPr="00595C13" w:rsidRDefault="003766E0" w:rsidP="00607BB8">
      <w:pPr>
        <w:pStyle w:val="Akapitzlist"/>
        <w:numPr>
          <w:ilvl w:val="1"/>
          <w:numId w:val="12"/>
        </w:numPr>
        <w:tabs>
          <w:tab w:val="left" w:pos="1037"/>
        </w:tabs>
        <w:spacing w:line="276" w:lineRule="auto"/>
        <w:ind w:right="125" w:hanging="432"/>
        <w:jc w:val="both"/>
        <w:rPr>
          <w:lang w:val="pl-PL"/>
        </w:rPr>
      </w:pPr>
      <w:r w:rsidRPr="00595C13">
        <w:rPr>
          <w:lang w:val="pl-PL"/>
        </w:rPr>
        <w:t>. Średni dzienny czas odpowiedzi przy transakcjach bez zapisu informacji do bazy danych nie może przekraczać 3 sek., czas maksymalny 20</w:t>
      </w:r>
      <w:r w:rsidRPr="00595C13">
        <w:rPr>
          <w:spacing w:val="-6"/>
          <w:lang w:val="pl-PL"/>
        </w:rPr>
        <w:t xml:space="preserve"> </w:t>
      </w:r>
      <w:r w:rsidRPr="00595C13">
        <w:rPr>
          <w:lang w:val="pl-PL"/>
        </w:rPr>
        <w:t>sek.</w:t>
      </w:r>
    </w:p>
    <w:p w14:paraId="624DBBBF" w14:textId="77777777" w:rsidR="00367CB2" w:rsidRPr="00595C13" w:rsidRDefault="003766E0" w:rsidP="00607BB8">
      <w:pPr>
        <w:pStyle w:val="Akapitzlist"/>
        <w:numPr>
          <w:ilvl w:val="1"/>
          <w:numId w:val="12"/>
        </w:numPr>
        <w:tabs>
          <w:tab w:val="left" w:pos="1037"/>
        </w:tabs>
        <w:spacing w:line="276" w:lineRule="auto"/>
        <w:ind w:right="128" w:hanging="432"/>
        <w:jc w:val="both"/>
        <w:rPr>
          <w:lang w:val="pl-PL"/>
        </w:rPr>
      </w:pPr>
      <w:r w:rsidRPr="00595C13">
        <w:rPr>
          <w:lang w:val="pl-PL"/>
        </w:rPr>
        <w:t>. Średni dzienny czas odpowiedzi przy transakcjach z zapisem informacji do bazy danych nie może przekraczać 10 sek., czas maksymalny 30</w:t>
      </w:r>
      <w:r w:rsidRPr="00595C13">
        <w:rPr>
          <w:spacing w:val="-7"/>
          <w:lang w:val="pl-PL"/>
        </w:rPr>
        <w:t xml:space="preserve"> </w:t>
      </w:r>
      <w:r w:rsidRPr="00595C13">
        <w:rPr>
          <w:lang w:val="pl-PL"/>
        </w:rPr>
        <w:t>sek.</w:t>
      </w:r>
    </w:p>
    <w:p w14:paraId="5B287C4E" w14:textId="77777777" w:rsidR="00367CB2" w:rsidRPr="00595C13" w:rsidRDefault="003766E0" w:rsidP="00607BB8">
      <w:pPr>
        <w:pStyle w:val="Akapitzlist"/>
        <w:numPr>
          <w:ilvl w:val="1"/>
          <w:numId w:val="11"/>
        </w:numPr>
        <w:tabs>
          <w:tab w:val="left" w:pos="1132"/>
        </w:tabs>
        <w:spacing w:line="276" w:lineRule="auto"/>
        <w:ind w:right="126"/>
        <w:jc w:val="both"/>
        <w:rPr>
          <w:lang w:val="pl-PL"/>
        </w:rPr>
      </w:pPr>
      <w:r w:rsidRPr="00595C13">
        <w:rPr>
          <w:lang w:val="pl-PL"/>
        </w:rPr>
        <w:t>Przez czas odpowiedzi rozumie się czas upływający od momentu wykonania przez użytkownika oraz Edytora na stacji roboczej, akcji wyzwalającej działanie Portalu (naciśnięcie odpowiedniego do sytuacji klawisza lub kontrolki w oknie aplikacji, itp.) do momentu uzyskania oczekiwanych wyników tej akcji na stacji roboczej, pomniejszony o czas transportu komunikatów w elementach infrastruktury nie będących przedmiotem dostaw od</w:t>
      </w:r>
      <w:r w:rsidRPr="00595C13">
        <w:rPr>
          <w:spacing w:val="-9"/>
          <w:lang w:val="pl-PL"/>
        </w:rPr>
        <w:t xml:space="preserve"> </w:t>
      </w:r>
      <w:r w:rsidRPr="00595C13">
        <w:rPr>
          <w:lang w:val="pl-PL"/>
        </w:rPr>
        <w:t>Wykonawcy.</w:t>
      </w:r>
    </w:p>
    <w:p w14:paraId="76AFBC20" w14:textId="0E609192" w:rsidR="00271484" w:rsidRPr="00595C13" w:rsidRDefault="003766E0" w:rsidP="00607BB8">
      <w:pPr>
        <w:pStyle w:val="Akapitzlist"/>
        <w:numPr>
          <w:ilvl w:val="1"/>
          <w:numId w:val="11"/>
        </w:numPr>
        <w:tabs>
          <w:tab w:val="left" w:pos="1132"/>
        </w:tabs>
        <w:spacing w:after="240" w:line="276" w:lineRule="auto"/>
        <w:ind w:right="128"/>
        <w:jc w:val="both"/>
        <w:rPr>
          <w:lang w:val="pl-PL"/>
        </w:rPr>
      </w:pPr>
      <w:r w:rsidRPr="00595C13">
        <w:rPr>
          <w:lang w:val="pl-PL"/>
        </w:rPr>
        <w:t>Wszystkie testy będą przeprowadzane na stacji roboczej z której opóźnienie połączenia sieciowego do serwerów systemu nie przekracza 5 ms.</w:t>
      </w:r>
    </w:p>
    <w:p w14:paraId="147E0F1D" w14:textId="77777777" w:rsidR="00367CB2" w:rsidRPr="00595C13" w:rsidRDefault="003766E0" w:rsidP="00607BB8">
      <w:pPr>
        <w:pStyle w:val="Nagwek21"/>
        <w:tabs>
          <w:tab w:val="left" w:pos="1554"/>
        </w:tabs>
        <w:spacing w:after="240" w:line="276" w:lineRule="auto"/>
        <w:ind w:left="848" w:firstLine="0"/>
        <w:rPr>
          <w:sz w:val="22"/>
          <w:szCs w:val="22"/>
          <w:lang w:val="pl-PL"/>
        </w:rPr>
      </w:pPr>
      <w:bookmarkStart w:id="22" w:name="_Toc523468873"/>
      <w:r w:rsidRPr="00595C13">
        <w:rPr>
          <w:sz w:val="22"/>
          <w:szCs w:val="22"/>
          <w:lang w:val="pl-PL"/>
        </w:rPr>
        <w:t>M.</w:t>
      </w:r>
      <w:r w:rsidRPr="00595C13">
        <w:rPr>
          <w:sz w:val="22"/>
          <w:szCs w:val="22"/>
          <w:lang w:val="pl-PL"/>
        </w:rPr>
        <w:tab/>
        <w:t>Wymagania względem bezpieczeństwa</w:t>
      </w:r>
      <w:r w:rsidRPr="00595C13">
        <w:rPr>
          <w:spacing w:val="-3"/>
          <w:sz w:val="22"/>
          <w:szCs w:val="22"/>
          <w:lang w:val="pl-PL"/>
        </w:rPr>
        <w:t xml:space="preserve"> </w:t>
      </w:r>
      <w:r w:rsidRPr="00595C13">
        <w:rPr>
          <w:sz w:val="22"/>
          <w:szCs w:val="22"/>
          <w:lang w:val="pl-PL"/>
        </w:rPr>
        <w:t>Portalu</w:t>
      </w:r>
      <w:bookmarkEnd w:id="22"/>
    </w:p>
    <w:p w14:paraId="43168B13" w14:textId="7B2095DC" w:rsidR="00367CB2" w:rsidRPr="00595C13" w:rsidRDefault="003766E0" w:rsidP="00607BB8">
      <w:pPr>
        <w:pStyle w:val="Akapitzlist"/>
        <w:numPr>
          <w:ilvl w:val="0"/>
          <w:numId w:val="10"/>
        </w:numPr>
        <w:tabs>
          <w:tab w:val="left" w:pos="499"/>
        </w:tabs>
        <w:spacing w:line="276" w:lineRule="auto"/>
        <w:ind w:right="126"/>
        <w:jc w:val="both"/>
        <w:rPr>
          <w:lang w:val="pl-PL"/>
        </w:rPr>
      </w:pPr>
      <w:r w:rsidRPr="00595C13">
        <w:rPr>
          <w:lang w:val="pl-PL"/>
        </w:rPr>
        <w:t>Portal ma umożliwiać dostęp do jego funkcjonalności i mechanizmów z</w:t>
      </w:r>
      <w:r w:rsidR="00271484" w:rsidRPr="00595C13">
        <w:rPr>
          <w:lang w:val="pl-PL"/>
        </w:rPr>
        <w:t> </w:t>
      </w:r>
      <w:r w:rsidRPr="00595C13">
        <w:rPr>
          <w:lang w:val="pl-PL"/>
        </w:rPr>
        <w:t>wykorzystaniem bezpiecznego protokołu</w:t>
      </w:r>
      <w:r w:rsidRPr="00595C13">
        <w:rPr>
          <w:spacing w:val="1"/>
          <w:lang w:val="pl-PL"/>
        </w:rPr>
        <w:t xml:space="preserve"> </w:t>
      </w:r>
      <w:proofErr w:type="spellStart"/>
      <w:r w:rsidRPr="00595C13">
        <w:rPr>
          <w:lang w:val="pl-PL"/>
        </w:rPr>
        <w:t>https</w:t>
      </w:r>
      <w:proofErr w:type="spellEnd"/>
      <w:r w:rsidRPr="00595C13">
        <w:rPr>
          <w:lang w:val="pl-PL"/>
        </w:rPr>
        <w:t>.</w:t>
      </w:r>
    </w:p>
    <w:p w14:paraId="52E232F0" w14:textId="77777777" w:rsidR="00367CB2" w:rsidRPr="00595C13" w:rsidRDefault="003766E0" w:rsidP="00607BB8">
      <w:pPr>
        <w:pStyle w:val="Akapitzlist"/>
        <w:numPr>
          <w:ilvl w:val="0"/>
          <w:numId w:val="10"/>
        </w:numPr>
        <w:tabs>
          <w:tab w:val="left" w:pos="499"/>
        </w:tabs>
        <w:spacing w:line="276" w:lineRule="auto"/>
        <w:ind w:right="128"/>
        <w:jc w:val="both"/>
        <w:rPr>
          <w:lang w:val="pl-PL"/>
        </w:rPr>
      </w:pPr>
      <w:r w:rsidRPr="00595C13">
        <w:rPr>
          <w:lang w:val="pl-PL"/>
        </w:rPr>
        <w:t>Zamawiający wymaga, aby Portal zapewniał bezpieczną transmisję danych między aplikacjami, apletami klienckimi a centralną bazą danych Portalu (zabezpieczoną przed niepowołanym odczytem i modyfikacją) w ramach definiowalnych ustawień</w:t>
      </w:r>
      <w:r w:rsidRPr="00595C13">
        <w:rPr>
          <w:spacing w:val="1"/>
          <w:lang w:val="pl-PL"/>
        </w:rPr>
        <w:t xml:space="preserve"> </w:t>
      </w:r>
      <w:r w:rsidRPr="00595C13">
        <w:rPr>
          <w:lang w:val="pl-PL"/>
        </w:rPr>
        <w:t>Portalu.</w:t>
      </w:r>
    </w:p>
    <w:p w14:paraId="4AC915A0" w14:textId="67FEB141" w:rsidR="00367CB2" w:rsidRPr="00595C13" w:rsidRDefault="003766E0" w:rsidP="00607BB8">
      <w:pPr>
        <w:pStyle w:val="Akapitzlist"/>
        <w:numPr>
          <w:ilvl w:val="0"/>
          <w:numId w:val="10"/>
        </w:numPr>
        <w:tabs>
          <w:tab w:val="left" w:pos="499"/>
        </w:tabs>
        <w:spacing w:line="276" w:lineRule="auto"/>
        <w:ind w:right="131"/>
        <w:jc w:val="both"/>
        <w:rPr>
          <w:lang w:val="pl-PL"/>
        </w:rPr>
      </w:pPr>
      <w:r w:rsidRPr="00595C13">
        <w:rPr>
          <w:lang w:val="pl-PL"/>
        </w:rPr>
        <w:t>Wykonawca musi zagwarantować bezpieczeństwo informacji znajdujących się w</w:t>
      </w:r>
      <w:r w:rsidR="00271484" w:rsidRPr="00595C13">
        <w:rPr>
          <w:lang w:val="pl-PL"/>
        </w:rPr>
        <w:t> </w:t>
      </w:r>
      <w:r w:rsidRPr="00595C13">
        <w:rPr>
          <w:lang w:val="pl-PL"/>
        </w:rPr>
        <w:t>Portalu zgodnie ze szczegółowymi informacjami zawartymi poniżej, pkt 4 –</w:t>
      </w:r>
      <w:r w:rsidRPr="00595C13">
        <w:rPr>
          <w:spacing w:val="-15"/>
          <w:lang w:val="pl-PL"/>
        </w:rPr>
        <w:t xml:space="preserve"> </w:t>
      </w:r>
      <w:r w:rsidRPr="00595C13">
        <w:rPr>
          <w:lang w:val="pl-PL"/>
        </w:rPr>
        <w:t>6.</w:t>
      </w:r>
    </w:p>
    <w:p w14:paraId="1F4F7F4E" w14:textId="289D0414" w:rsidR="00367CB2" w:rsidRPr="00595C13" w:rsidRDefault="003766E0" w:rsidP="00607BB8">
      <w:pPr>
        <w:pStyle w:val="Akapitzlist"/>
        <w:numPr>
          <w:ilvl w:val="0"/>
          <w:numId w:val="10"/>
        </w:numPr>
        <w:tabs>
          <w:tab w:val="left" w:pos="499"/>
        </w:tabs>
        <w:spacing w:line="276" w:lineRule="auto"/>
        <w:ind w:right="127"/>
        <w:jc w:val="both"/>
        <w:rPr>
          <w:lang w:val="pl-PL"/>
        </w:rPr>
      </w:pPr>
      <w:r w:rsidRPr="00595C13">
        <w:rPr>
          <w:lang w:val="pl-PL"/>
        </w:rPr>
        <w:t>W Projekcie technicznym musi znajdować się dokładny opis proponowanych rozwiązań w</w:t>
      </w:r>
      <w:r w:rsidR="00917E36" w:rsidRPr="00595C13">
        <w:rPr>
          <w:lang w:val="pl-PL"/>
        </w:rPr>
        <w:t> </w:t>
      </w:r>
      <w:r w:rsidRPr="00595C13">
        <w:rPr>
          <w:lang w:val="pl-PL"/>
        </w:rPr>
        <w:t>zakresie bezpieczeństwa oraz projekt konfiguracji infrastruktury Portalu i sposób zabezpieczenia.</w:t>
      </w:r>
    </w:p>
    <w:p w14:paraId="47D3A78E" w14:textId="77777777" w:rsidR="00367CB2" w:rsidRPr="00595C13" w:rsidRDefault="003766E0" w:rsidP="00607BB8">
      <w:pPr>
        <w:pStyle w:val="Akapitzlist"/>
        <w:numPr>
          <w:ilvl w:val="0"/>
          <w:numId w:val="10"/>
        </w:numPr>
        <w:tabs>
          <w:tab w:val="left" w:pos="499"/>
        </w:tabs>
        <w:spacing w:line="276" w:lineRule="auto"/>
        <w:rPr>
          <w:lang w:val="pl-PL"/>
        </w:rPr>
      </w:pPr>
      <w:r w:rsidRPr="00595C13">
        <w:rPr>
          <w:lang w:val="pl-PL"/>
        </w:rPr>
        <w:t>Serwery aplikacyjne muszą zapewniać ochronę co najmniej przed</w:t>
      </w:r>
      <w:r w:rsidRPr="00595C13">
        <w:rPr>
          <w:spacing w:val="-7"/>
          <w:lang w:val="pl-PL"/>
        </w:rPr>
        <w:t xml:space="preserve"> </w:t>
      </w:r>
      <w:r w:rsidRPr="00595C13">
        <w:rPr>
          <w:lang w:val="pl-PL"/>
        </w:rPr>
        <w:t>atakami:</w:t>
      </w:r>
    </w:p>
    <w:p w14:paraId="1DCFD2B9" w14:textId="77777777" w:rsidR="00367CB2" w:rsidRPr="00595C13" w:rsidRDefault="003766E0" w:rsidP="00607BB8">
      <w:pPr>
        <w:pStyle w:val="Akapitzlist"/>
        <w:numPr>
          <w:ilvl w:val="1"/>
          <w:numId w:val="10"/>
        </w:numPr>
        <w:tabs>
          <w:tab w:val="left" w:pos="1219"/>
        </w:tabs>
        <w:spacing w:line="276" w:lineRule="auto"/>
        <w:rPr>
          <w:lang w:val="pl-PL"/>
        </w:rPr>
      </w:pPr>
      <w:r w:rsidRPr="00595C13">
        <w:rPr>
          <w:lang w:val="pl-PL"/>
        </w:rPr>
        <w:t>wstrzykiwanie poleceń</w:t>
      </w:r>
      <w:r w:rsidRPr="00595C13">
        <w:rPr>
          <w:spacing w:val="-2"/>
          <w:lang w:val="pl-PL"/>
        </w:rPr>
        <w:t xml:space="preserve"> </w:t>
      </w:r>
      <w:r w:rsidRPr="00595C13">
        <w:rPr>
          <w:lang w:val="pl-PL"/>
        </w:rPr>
        <w:t>Portalowych;</w:t>
      </w:r>
    </w:p>
    <w:p w14:paraId="48D3B868" w14:textId="77777777" w:rsidR="00367CB2" w:rsidRPr="00595C13" w:rsidRDefault="003766E0" w:rsidP="00607BB8">
      <w:pPr>
        <w:pStyle w:val="Akapitzlist"/>
        <w:numPr>
          <w:ilvl w:val="1"/>
          <w:numId w:val="10"/>
        </w:numPr>
        <w:tabs>
          <w:tab w:val="left" w:pos="1132"/>
        </w:tabs>
        <w:spacing w:line="276" w:lineRule="auto"/>
        <w:ind w:left="1131" w:hanging="432"/>
        <w:rPr>
          <w:lang w:val="pl-PL"/>
        </w:rPr>
      </w:pPr>
      <w:r w:rsidRPr="00595C13">
        <w:rPr>
          <w:lang w:val="pl-PL"/>
        </w:rPr>
        <w:t>ataki semantyczne na adres</w:t>
      </w:r>
      <w:r w:rsidRPr="00595C13">
        <w:rPr>
          <w:spacing w:val="-1"/>
          <w:lang w:val="pl-PL"/>
        </w:rPr>
        <w:t xml:space="preserve"> </w:t>
      </w:r>
      <w:r w:rsidRPr="00595C13">
        <w:rPr>
          <w:lang w:val="pl-PL"/>
        </w:rPr>
        <w:t>URL;</w:t>
      </w:r>
    </w:p>
    <w:p w14:paraId="7D564645" w14:textId="77777777" w:rsidR="00367CB2" w:rsidRPr="00595C13" w:rsidRDefault="003766E0" w:rsidP="00607BB8">
      <w:pPr>
        <w:pStyle w:val="Akapitzlist"/>
        <w:numPr>
          <w:ilvl w:val="1"/>
          <w:numId w:val="10"/>
        </w:numPr>
        <w:tabs>
          <w:tab w:val="left" w:pos="1132"/>
        </w:tabs>
        <w:spacing w:line="276" w:lineRule="auto"/>
        <w:ind w:left="1131" w:hanging="432"/>
        <w:rPr>
          <w:lang w:val="pl-PL"/>
        </w:rPr>
      </w:pPr>
      <w:r w:rsidRPr="00595C13">
        <w:rPr>
          <w:lang w:val="pl-PL"/>
        </w:rPr>
        <w:t>ataki związane z ładowaniem plików;</w:t>
      </w:r>
    </w:p>
    <w:p w14:paraId="71D2B2C2" w14:textId="77777777" w:rsidR="00367CB2" w:rsidRPr="00595C13" w:rsidRDefault="003766E0" w:rsidP="00607BB8">
      <w:pPr>
        <w:pStyle w:val="Akapitzlist"/>
        <w:numPr>
          <w:ilvl w:val="1"/>
          <w:numId w:val="10"/>
        </w:numPr>
        <w:tabs>
          <w:tab w:val="left" w:pos="1132"/>
        </w:tabs>
        <w:spacing w:line="276" w:lineRule="auto"/>
        <w:ind w:left="1131" w:hanging="431"/>
      </w:pPr>
      <w:proofErr w:type="spellStart"/>
      <w:r w:rsidRPr="00595C13">
        <w:t>ataki</w:t>
      </w:r>
      <w:proofErr w:type="spellEnd"/>
      <w:r w:rsidRPr="00595C13">
        <w:t xml:space="preserve"> </w:t>
      </w:r>
      <w:proofErr w:type="spellStart"/>
      <w:r w:rsidRPr="00595C13">
        <w:t>typu</w:t>
      </w:r>
      <w:proofErr w:type="spellEnd"/>
      <w:r w:rsidRPr="00595C13">
        <w:t xml:space="preserve"> cross-site</w:t>
      </w:r>
      <w:r w:rsidRPr="00595C13">
        <w:rPr>
          <w:spacing w:val="-1"/>
        </w:rPr>
        <w:t xml:space="preserve"> </w:t>
      </w:r>
      <w:r w:rsidRPr="00595C13">
        <w:t>scripting;</w:t>
      </w:r>
    </w:p>
    <w:p w14:paraId="3B20B9AF" w14:textId="77777777" w:rsidR="00367CB2" w:rsidRPr="00595C13" w:rsidRDefault="003766E0" w:rsidP="00607BB8">
      <w:pPr>
        <w:pStyle w:val="Akapitzlist"/>
        <w:numPr>
          <w:ilvl w:val="1"/>
          <w:numId w:val="10"/>
        </w:numPr>
        <w:tabs>
          <w:tab w:val="left" w:pos="1132"/>
        </w:tabs>
        <w:spacing w:line="276" w:lineRule="auto"/>
        <w:ind w:left="1131" w:hanging="431"/>
        <w:rPr>
          <w:lang w:val="pl-PL"/>
        </w:rPr>
      </w:pPr>
      <w:r w:rsidRPr="00595C13">
        <w:rPr>
          <w:lang w:val="pl-PL"/>
        </w:rPr>
        <w:lastRenderedPageBreak/>
        <w:t>ataki typu CSRF;</w:t>
      </w:r>
    </w:p>
    <w:p w14:paraId="71803621" w14:textId="77777777" w:rsidR="00367CB2" w:rsidRPr="00595C13" w:rsidRDefault="003766E0" w:rsidP="00607BB8">
      <w:pPr>
        <w:pStyle w:val="Akapitzlist"/>
        <w:numPr>
          <w:ilvl w:val="1"/>
          <w:numId w:val="10"/>
        </w:numPr>
        <w:tabs>
          <w:tab w:val="left" w:pos="1132"/>
        </w:tabs>
        <w:spacing w:line="276" w:lineRule="auto"/>
        <w:ind w:left="1131" w:hanging="431"/>
        <w:rPr>
          <w:lang w:val="pl-PL"/>
        </w:rPr>
      </w:pPr>
      <w:r w:rsidRPr="00595C13">
        <w:rPr>
          <w:lang w:val="pl-PL"/>
        </w:rPr>
        <w:t>podrabianie zatwierdzania</w:t>
      </w:r>
      <w:r w:rsidRPr="00595C13">
        <w:rPr>
          <w:spacing w:val="-3"/>
          <w:lang w:val="pl-PL"/>
        </w:rPr>
        <w:t xml:space="preserve"> </w:t>
      </w:r>
      <w:r w:rsidRPr="00595C13">
        <w:rPr>
          <w:lang w:val="pl-PL"/>
        </w:rPr>
        <w:t>formularza;</w:t>
      </w:r>
    </w:p>
    <w:p w14:paraId="5EA97BBC" w14:textId="77777777" w:rsidR="00367CB2" w:rsidRPr="00595C13" w:rsidRDefault="003766E0" w:rsidP="00607BB8">
      <w:pPr>
        <w:pStyle w:val="Akapitzlist"/>
        <w:numPr>
          <w:ilvl w:val="1"/>
          <w:numId w:val="10"/>
        </w:numPr>
        <w:tabs>
          <w:tab w:val="left" w:pos="1132"/>
        </w:tabs>
        <w:spacing w:line="276" w:lineRule="auto"/>
        <w:ind w:left="1131" w:hanging="431"/>
        <w:rPr>
          <w:lang w:val="pl-PL"/>
        </w:rPr>
      </w:pPr>
      <w:r w:rsidRPr="00595C13">
        <w:rPr>
          <w:lang w:val="pl-PL"/>
        </w:rPr>
        <w:t>sfałszowanie żądania</w:t>
      </w:r>
      <w:r w:rsidRPr="00595C13">
        <w:rPr>
          <w:spacing w:val="-1"/>
          <w:lang w:val="pl-PL"/>
        </w:rPr>
        <w:t xml:space="preserve"> </w:t>
      </w:r>
      <w:r w:rsidRPr="00595C13">
        <w:rPr>
          <w:lang w:val="pl-PL"/>
        </w:rPr>
        <w:t>HTTP;</w:t>
      </w:r>
    </w:p>
    <w:p w14:paraId="26FCBCEE" w14:textId="77777777" w:rsidR="00367CB2" w:rsidRPr="00595C13" w:rsidRDefault="003766E0" w:rsidP="00607BB8">
      <w:pPr>
        <w:pStyle w:val="Akapitzlist"/>
        <w:numPr>
          <w:ilvl w:val="1"/>
          <w:numId w:val="10"/>
        </w:numPr>
        <w:tabs>
          <w:tab w:val="left" w:pos="1132"/>
        </w:tabs>
        <w:spacing w:line="276" w:lineRule="auto"/>
        <w:ind w:left="1131" w:hanging="432"/>
        <w:rPr>
          <w:lang w:val="pl-PL"/>
        </w:rPr>
      </w:pPr>
      <w:r w:rsidRPr="00595C13">
        <w:rPr>
          <w:lang w:val="pl-PL"/>
        </w:rPr>
        <w:t>ujawnienie uwierzytelnień</w:t>
      </w:r>
      <w:r w:rsidRPr="00595C13">
        <w:rPr>
          <w:spacing w:val="1"/>
          <w:lang w:val="pl-PL"/>
        </w:rPr>
        <w:t xml:space="preserve"> </w:t>
      </w:r>
      <w:r w:rsidRPr="00595C13">
        <w:rPr>
          <w:lang w:val="pl-PL"/>
        </w:rPr>
        <w:t>dostępu;</w:t>
      </w:r>
    </w:p>
    <w:p w14:paraId="48E8C3F0" w14:textId="77777777" w:rsidR="00367CB2" w:rsidRPr="00595C13" w:rsidRDefault="003766E0" w:rsidP="00607BB8">
      <w:pPr>
        <w:pStyle w:val="Akapitzlist"/>
        <w:numPr>
          <w:ilvl w:val="1"/>
          <w:numId w:val="10"/>
        </w:numPr>
        <w:tabs>
          <w:tab w:val="left" w:pos="1132"/>
        </w:tabs>
        <w:spacing w:line="276" w:lineRule="auto"/>
        <w:ind w:left="1131" w:hanging="431"/>
        <w:rPr>
          <w:lang w:val="pl-PL"/>
        </w:rPr>
      </w:pPr>
      <w:r w:rsidRPr="00595C13">
        <w:rPr>
          <w:lang w:val="pl-PL"/>
        </w:rPr>
        <w:t>wstrzykiwanie kodu SQL;</w:t>
      </w:r>
    </w:p>
    <w:p w14:paraId="24B1A0FC" w14:textId="77777777" w:rsidR="00367CB2" w:rsidRPr="00595C13" w:rsidRDefault="003766E0" w:rsidP="00607BB8">
      <w:pPr>
        <w:pStyle w:val="Akapitzlist"/>
        <w:numPr>
          <w:ilvl w:val="1"/>
          <w:numId w:val="10"/>
        </w:numPr>
        <w:tabs>
          <w:tab w:val="left" w:pos="1554"/>
          <w:tab w:val="left" w:pos="1555"/>
        </w:tabs>
        <w:spacing w:line="276" w:lineRule="auto"/>
        <w:ind w:left="1554" w:hanging="854"/>
        <w:rPr>
          <w:lang w:val="pl-PL"/>
        </w:rPr>
      </w:pPr>
      <w:r w:rsidRPr="00595C13">
        <w:rPr>
          <w:lang w:val="pl-PL"/>
        </w:rPr>
        <w:t>ujawnienie danych przechowywanych w</w:t>
      </w:r>
      <w:r w:rsidRPr="00595C13">
        <w:rPr>
          <w:spacing w:val="-1"/>
          <w:lang w:val="pl-PL"/>
        </w:rPr>
        <w:t xml:space="preserve"> </w:t>
      </w:r>
      <w:r w:rsidRPr="00595C13">
        <w:rPr>
          <w:lang w:val="pl-PL"/>
        </w:rPr>
        <w:t>bazie;</w:t>
      </w:r>
    </w:p>
    <w:p w14:paraId="4D79B25F" w14:textId="77777777" w:rsidR="00367CB2" w:rsidRPr="00595C13" w:rsidRDefault="003766E0" w:rsidP="00607BB8">
      <w:pPr>
        <w:pStyle w:val="Akapitzlist"/>
        <w:numPr>
          <w:ilvl w:val="1"/>
          <w:numId w:val="10"/>
        </w:numPr>
        <w:tabs>
          <w:tab w:val="left" w:pos="1554"/>
          <w:tab w:val="left" w:pos="1555"/>
        </w:tabs>
        <w:spacing w:line="276" w:lineRule="auto"/>
        <w:ind w:left="1554" w:hanging="854"/>
        <w:rPr>
          <w:lang w:val="pl-PL"/>
        </w:rPr>
      </w:pPr>
      <w:r w:rsidRPr="00595C13">
        <w:rPr>
          <w:lang w:val="pl-PL"/>
        </w:rPr>
        <w:t>kradzież</w:t>
      </w:r>
      <w:r w:rsidRPr="00595C13">
        <w:rPr>
          <w:spacing w:val="-3"/>
          <w:lang w:val="pl-PL"/>
        </w:rPr>
        <w:t xml:space="preserve"> </w:t>
      </w:r>
      <w:r w:rsidRPr="00595C13">
        <w:rPr>
          <w:lang w:val="pl-PL"/>
        </w:rPr>
        <w:t>COOKIES;</w:t>
      </w:r>
    </w:p>
    <w:p w14:paraId="50BCC3A6" w14:textId="77777777" w:rsidR="00367CB2" w:rsidRPr="00595C13" w:rsidRDefault="003766E0" w:rsidP="00607BB8">
      <w:pPr>
        <w:pStyle w:val="Akapitzlist"/>
        <w:numPr>
          <w:ilvl w:val="1"/>
          <w:numId w:val="10"/>
        </w:numPr>
        <w:tabs>
          <w:tab w:val="left" w:pos="1554"/>
          <w:tab w:val="left" w:pos="1555"/>
        </w:tabs>
        <w:spacing w:line="276" w:lineRule="auto"/>
        <w:ind w:left="1554" w:hanging="854"/>
        <w:rPr>
          <w:lang w:val="pl-PL"/>
        </w:rPr>
      </w:pPr>
      <w:r w:rsidRPr="00595C13">
        <w:rPr>
          <w:lang w:val="pl-PL"/>
        </w:rPr>
        <w:t>przechwytywanie sesji;</w:t>
      </w:r>
    </w:p>
    <w:p w14:paraId="74AA88AD" w14:textId="77777777" w:rsidR="00367CB2" w:rsidRPr="00595C13" w:rsidRDefault="003766E0" w:rsidP="00607BB8">
      <w:pPr>
        <w:pStyle w:val="Akapitzlist"/>
        <w:numPr>
          <w:ilvl w:val="1"/>
          <w:numId w:val="10"/>
        </w:numPr>
        <w:tabs>
          <w:tab w:val="left" w:pos="1554"/>
          <w:tab w:val="left" w:pos="1555"/>
        </w:tabs>
        <w:spacing w:line="276" w:lineRule="auto"/>
        <w:ind w:left="1554" w:hanging="854"/>
        <w:rPr>
          <w:lang w:val="pl-PL"/>
        </w:rPr>
      </w:pPr>
      <w:r w:rsidRPr="00595C13">
        <w:rPr>
          <w:lang w:val="pl-PL"/>
        </w:rPr>
        <w:t>wstrzykiwanie sesji;</w:t>
      </w:r>
    </w:p>
    <w:p w14:paraId="4D4A38BA" w14:textId="77777777" w:rsidR="00367CB2" w:rsidRPr="00595C13" w:rsidRDefault="003766E0" w:rsidP="00607BB8">
      <w:pPr>
        <w:pStyle w:val="Akapitzlist"/>
        <w:numPr>
          <w:ilvl w:val="1"/>
          <w:numId w:val="10"/>
        </w:numPr>
        <w:tabs>
          <w:tab w:val="left" w:pos="1554"/>
          <w:tab w:val="left" w:pos="1555"/>
        </w:tabs>
        <w:spacing w:line="276" w:lineRule="auto"/>
        <w:ind w:left="1554" w:hanging="854"/>
        <w:rPr>
          <w:lang w:val="pl-PL"/>
        </w:rPr>
      </w:pPr>
      <w:r w:rsidRPr="00595C13">
        <w:rPr>
          <w:lang w:val="pl-PL"/>
        </w:rPr>
        <w:t>zafiksowanie sesji;</w:t>
      </w:r>
    </w:p>
    <w:p w14:paraId="336F165B" w14:textId="77777777" w:rsidR="00367CB2" w:rsidRPr="00595C13" w:rsidRDefault="003766E0" w:rsidP="00607BB8">
      <w:pPr>
        <w:pStyle w:val="Akapitzlist"/>
        <w:numPr>
          <w:ilvl w:val="1"/>
          <w:numId w:val="10"/>
        </w:numPr>
        <w:tabs>
          <w:tab w:val="left" w:pos="1554"/>
          <w:tab w:val="left" w:pos="1555"/>
        </w:tabs>
        <w:spacing w:line="276" w:lineRule="auto"/>
        <w:ind w:left="1554" w:hanging="854"/>
        <w:rPr>
          <w:lang w:val="pl-PL"/>
        </w:rPr>
      </w:pPr>
      <w:r w:rsidRPr="00595C13">
        <w:rPr>
          <w:lang w:val="pl-PL"/>
        </w:rPr>
        <w:t>trawersowanie katalogów;</w:t>
      </w:r>
    </w:p>
    <w:p w14:paraId="47B97248" w14:textId="77777777" w:rsidR="00367CB2" w:rsidRPr="00595C13" w:rsidRDefault="003766E0" w:rsidP="00607BB8">
      <w:pPr>
        <w:pStyle w:val="Akapitzlist"/>
        <w:numPr>
          <w:ilvl w:val="0"/>
          <w:numId w:val="10"/>
        </w:numPr>
        <w:tabs>
          <w:tab w:val="left" w:pos="499"/>
        </w:tabs>
        <w:spacing w:line="276" w:lineRule="auto"/>
        <w:rPr>
          <w:lang w:val="pl-PL"/>
        </w:rPr>
      </w:pPr>
      <w:r w:rsidRPr="00595C13">
        <w:rPr>
          <w:lang w:val="pl-PL"/>
        </w:rPr>
        <w:t>Środowisko dostarczone przez Wykonawcę musi</w:t>
      </w:r>
      <w:r w:rsidRPr="00595C13">
        <w:rPr>
          <w:spacing w:val="-8"/>
          <w:lang w:val="pl-PL"/>
        </w:rPr>
        <w:t xml:space="preserve"> </w:t>
      </w:r>
      <w:r w:rsidRPr="00595C13">
        <w:rPr>
          <w:lang w:val="pl-PL"/>
        </w:rPr>
        <w:t>zapewniać:</w:t>
      </w:r>
    </w:p>
    <w:p w14:paraId="30620A1A" w14:textId="77777777" w:rsidR="00367CB2" w:rsidRPr="00595C13" w:rsidRDefault="003766E0" w:rsidP="00607BB8">
      <w:pPr>
        <w:pStyle w:val="Akapitzlist"/>
        <w:numPr>
          <w:ilvl w:val="1"/>
          <w:numId w:val="10"/>
        </w:numPr>
        <w:tabs>
          <w:tab w:val="left" w:pos="1219"/>
        </w:tabs>
        <w:spacing w:line="276" w:lineRule="auto"/>
        <w:ind w:left="1132" w:hanging="454"/>
        <w:rPr>
          <w:lang w:val="pl-PL"/>
        </w:rPr>
      </w:pPr>
      <w:r w:rsidRPr="00595C13">
        <w:rPr>
          <w:lang w:val="pl-PL"/>
        </w:rPr>
        <w:t>poufność – ochrona przed ujawnieniem nieuprawnionemu</w:t>
      </w:r>
      <w:r w:rsidRPr="00595C13">
        <w:rPr>
          <w:spacing w:val="-7"/>
          <w:lang w:val="pl-PL"/>
        </w:rPr>
        <w:t xml:space="preserve"> </w:t>
      </w:r>
      <w:r w:rsidRPr="00595C13">
        <w:rPr>
          <w:lang w:val="pl-PL"/>
        </w:rPr>
        <w:t>odbiorcy;</w:t>
      </w:r>
    </w:p>
    <w:p w14:paraId="3C2A4809" w14:textId="1F8B8D67" w:rsidR="00367CB2" w:rsidRPr="00595C13" w:rsidRDefault="003766E0" w:rsidP="00607BB8">
      <w:pPr>
        <w:pStyle w:val="Akapitzlist"/>
        <w:numPr>
          <w:ilvl w:val="1"/>
          <w:numId w:val="10"/>
        </w:numPr>
        <w:tabs>
          <w:tab w:val="left" w:pos="1132"/>
          <w:tab w:val="left" w:pos="2766"/>
          <w:tab w:val="left" w:pos="3239"/>
          <w:tab w:val="left" w:pos="4446"/>
          <w:tab w:val="left" w:pos="5384"/>
          <w:tab w:val="left" w:pos="7283"/>
          <w:tab w:val="left" w:pos="8888"/>
        </w:tabs>
        <w:spacing w:line="276" w:lineRule="auto"/>
        <w:ind w:left="1132" w:right="128" w:hanging="432"/>
        <w:rPr>
          <w:lang w:val="pl-PL"/>
        </w:rPr>
      </w:pPr>
      <w:r w:rsidRPr="00595C13">
        <w:rPr>
          <w:lang w:val="pl-PL"/>
        </w:rPr>
        <w:t>integralność</w:t>
      </w:r>
      <w:r w:rsidR="00271484" w:rsidRPr="00595C13">
        <w:rPr>
          <w:lang w:val="pl-PL"/>
        </w:rPr>
        <w:t xml:space="preserve"> </w:t>
      </w:r>
      <w:r w:rsidRPr="00595C13">
        <w:rPr>
          <w:lang w:val="pl-PL"/>
        </w:rPr>
        <w:t>–</w:t>
      </w:r>
      <w:r w:rsidR="00271484" w:rsidRPr="00595C13">
        <w:rPr>
          <w:lang w:val="pl-PL"/>
        </w:rPr>
        <w:t xml:space="preserve"> </w:t>
      </w:r>
      <w:r w:rsidRPr="00595C13">
        <w:rPr>
          <w:lang w:val="pl-PL"/>
        </w:rPr>
        <w:t>ochrona</w:t>
      </w:r>
      <w:r w:rsidR="00271484" w:rsidRPr="00595C13">
        <w:rPr>
          <w:lang w:val="pl-PL"/>
        </w:rPr>
        <w:t xml:space="preserve"> </w:t>
      </w:r>
      <w:r w:rsidRPr="00595C13">
        <w:rPr>
          <w:lang w:val="pl-PL"/>
        </w:rPr>
        <w:t>przed</w:t>
      </w:r>
      <w:r w:rsidR="00271484" w:rsidRPr="00595C13">
        <w:rPr>
          <w:lang w:val="pl-PL"/>
        </w:rPr>
        <w:t xml:space="preserve"> </w:t>
      </w:r>
      <w:r w:rsidRPr="00595C13">
        <w:rPr>
          <w:lang w:val="pl-PL"/>
        </w:rPr>
        <w:t>nieuprawnioną</w:t>
      </w:r>
      <w:r w:rsidR="00271484" w:rsidRPr="00595C13">
        <w:rPr>
          <w:lang w:val="pl-PL"/>
        </w:rPr>
        <w:t xml:space="preserve"> </w:t>
      </w:r>
      <w:r w:rsidRPr="00595C13">
        <w:rPr>
          <w:lang w:val="pl-PL"/>
        </w:rPr>
        <w:t>modyfikacją</w:t>
      </w:r>
      <w:r w:rsidR="00271484" w:rsidRPr="00595C13">
        <w:rPr>
          <w:lang w:val="pl-PL"/>
        </w:rPr>
        <w:t xml:space="preserve"> </w:t>
      </w:r>
      <w:r w:rsidRPr="00595C13">
        <w:rPr>
          <w:lang w:val="pl-PL"/>
        </w:rPr>
        <w:t>lub zniekształceniem;</w:t>
      </w:r>
    </w:p>
    <w:p w14:paraId="75629503" w14:textId="3FF9C4C6" w:rsidR="00271484" w:rsidRPr="00595C13" w:rsidRDefault="003766E0" w:rsidP="00607BB8">
      <w:pPr>
        <w:pStyle w:val="Akapitzlist"/>
        <w:numPr>
          <w:ilvl w:val="1"/>
          <w:numId w:val="10"/>
        </w:numPr>
        <w:tabs>
          <w:tab w:val="left" w:pos="1132"/>
        </w:tabs>
        <w:spacing w:line="276" w:lineRule="auto"/>
        <w:ind w:left="1131" w:hanging="431"/>
        <w:rPr>
          <w:lang w:val="pl-PL"/>
        </w:rPr>
      </w:pPr>
      <w:r w:rsidRPr="00595C13">
        <w:rPr>
          <w:lang w:val="pl-PL"/>
        </w:rPr>
        <w:t>dostępność – dostęp do zasobów</w:t>
      </w:r>
      <w:r w:rsidRPr="00595C13">
        <w:rPr>
          <w:spacing w:val="-8"/>
          <w:lang w:val="pl-PL"/>
        </w:rPr>
        <w:t xml:space="preserve"> </w:t>
      </w:r>
      <w:r w:rsidRPr="00595C13">
        <w:rPr>
          <w:lang w:val="pl-PL"/>
        </w:rPr>
        <w:t>informacyjnych;</w:t>
      </w:r>
    </w:p>
    <w:p w14:paraId="34B36F0A" w14:textId="77777777" w:rsidR="00367CB2" w:rsidRPr="00595C13" w:rsidRDefault="003766E0" w:rsidP="00607BB8">
      <w:pPr>
        <w:pStyle w:val="Akapitzlist"/>
        <w:numPr>
          <w:ilvl w:val="1"/>
          <w:numId w:val="10"/>
        </w:numPr>
        <w:tabs>
          <w:tab w:val="left" w:pos="1132"/>
        </w:tabs>
        <w:spacing w:line="276" w:lineRule="auto"/>
        <w:ind w:left="1132" w:right="131" w:hanging="432"/>
        <w:jc w:val="both"/>
        <w:rPr>
          <w:lang w:val="pl-PL"/>
        </w:rPr>
      </w:pPr>
      <w:r w:rsidRPr="00595C13">
        <w:rPr>
          <w:lang w:val="pl-PL"/>
        </w:rPr>
        <w:t>rozliczalność – określenie i weryfikowanie odpowiedzialności za wykorzystanie Portalu</w:t>
      </w:r>
      <w:r w:rsidRPr="00595C13">
        <w:rPr>
          <w:spacing w:val="-1"/>
          <w:lang w:val="pl-PL"/>
        </w:rPr>
        <w:t xml:space="preserve"> </w:t>
      </w:r>
      <w:r w:rsidRPr="00595C13">
        <w:rPr>
          <w:lang w:val="pl-PL"/>
        </w:rPr>
        <w:t>informacyjnego;</w:t>
      </w:r>
    </w:p>
    <w:p w14:paraId="62B795B1" w14:textId="77777777" w:rsidR="00367CB2" w:rsidRPr="00595C13" w:rsidRDefault="003766E0" w:rsidP="00607BB8">
      <w:pPr>
        <w:pStyle w:val="Akapitzlist"/>
        <w:numPr>
          <w:ilvl w:val="1"/>
          <w:numId w:val="10"/>
        </w:numPr>
        <w:tabs>
          <w:tab w:val="left" w:pos="1132"/>
        </w:tabs>
        <w:spacing w:line="276" w:lineRule="auto"/>
        <w:ind w:left="1132" w:right="129" w:hanging="432"/>
        <w:jc w:val="both"/>
        <w:rPr>
          <w:lang w:val="pl-PL"/>
        </w:rPr>
      </w:pPr>
      <w:r w:rsidRPr="00595C13">
        <w:rPr>
          <w:lang w:val="pl-PL"/>
        </w:rPr>
        <w:t>autentyczność – weryfikacja tożsamości podmiotów i prawdziwości zasobów;</w:t>
      </w:r>
    </w:p>
    <w:p w14:paraId="37F696F2" w14:textId="2255C238" w:rsidR="00367CB2" w:rsidRPr="00595C13" w:rsidRDefault="003766E0" w:rsidP="00607BB8">
      <w:pPr>
        <w:pStyle w:val="Akapitzlist"/>
        <w:numPr>
          <w:ilvl w:val="1"/>
          <w:numId w:val="10"/>
        </w:numPr>
        <w:tabs>
          <w:tab w:val="left" w:pos="1132"/>
        </w:tabs>
        <w:spacing w:line="276" w:lineRule="auto"/>
        <w:ind w:left="1132" w:right="127" w:hanging="432"/>
        <w:jc w:val="both"/>
        <w:rPr>
          <w:lang w:val="pl-PL"/>
        </w:rPr>
      </w:pPr>
      <w:r w:rsidRPr="00595C13">
        <w:rPr>
          <w:lang w:val="pl-PL"/>
        </w:rPr>
        <w:t>niezawodność – gwarancja oczekiwanego zachowania Portalu i</w:t>
      </w:r>
      <w:r w:rsidR="005C351D" w:rsidRPr="00595C13">
        <w:rPr>
          <w:lang w:val="pl-PL"/>
        </w:rPr>
        <w:t> </w:t>
      </w:r>
      <w:r w:rsidRPr="00595C13">
        <w:rPr>
          <w:lang w:val="pl-PL"/>
        </w:rPr>
        <w:t>otrzymywanych wyników;</w:t>
      </w:r>
    </w:p>
    <w:p w14:paraId="0A098E1F" w14:textId="77777777" w:rsidR="00367CB2" w:rsidRPr="00595C13" w:rsidRDefault="003766E0" w:rsidP="00607BB8">
      <w:pPr>
        <w:pStyle w:val="Akapitzlist"/>
        <w:numPr>
          <w:ilvl w:val="0"/>
          <w:numId w:val="10"/>
        </w:numPr>
        <w:tabs>
          <w:tab w:val="left" w:pos="499"/>
        </w:tabs>
        <w:spacing w:line="276" w:lineRule="auto"/>
        <w:ind w:right="127"/>
        <w:jc w:val="both"/>
        <w:rPr>
          <w:lang w:val="pl-PL"/>
        </w:rPr>
      </w:pPr>
      <w:r w:rsidRPr="00595C13">
        <w:rPr>
          <w:lang w:val="pl-PL"/>
        </w:rPr>
        <w:t>Wszystkie dane zgromadzone w Portalu powinny być przechowywane w jednej, wspólnej bazie danych. Współpraca między użytkownikami Portalu powinna przebiegać w czasie</w:t>
      </w:r>
      <w:r w:rsidRPr="00595C13">
        <w:rPr>
          <w:spacing w:val="-2"/>
          <w:lang w:val="pl-PL"/>
        </w:rPr>
        <w:t xml:space="preserve"> </w:t>
      </w:r>
      <w:r w:rsidRPr="00595C13">
        <w:rPr>
          <w:lang w:val="pl-PL"/>
        </w:rPr>
        <w:t>rzeczywistym.</w:t>
      </w:r>
    </w:p>
    <w:p w14:paraId="2B9DE453" w14:textId="77777777" w:rsidR="00367CB2" w:rsidRPr="00595C13" w:rsidRDefault="003766E0" w:rsidP="00607BB8">
      <w:pPr>
        <w:pStyle w:val="Akapitzlist"/>
        <w:numPr>
          <w:ilvl w:val="0"/>
          <w:numId w:val="10"/>
        </w:numPr>
        <w:tabs>
          <w:tab w:val="left" w:pos="499"/>
        </w:tabs>
        <w:spacing w:line="276" w:lineRule="auto"/>
        <w:ind w:right="126"/>
        <w:jc w:val="both"/>
        <w:rPr>
          <w:lang w:val="pl-PL"/>
        </w:rPr>
      </w:pPr>
      <w:r w:rsidRPr="00595C13">
        <w:rPr>
          <w:lang w:val="pl-PL"/>
        </w:rPr>
        <w:t xml:space="preserve">Praca w Portalu nie może wymuszać instalacji na komputerach użytkowników jakiejkolwiek aplikacji wspierającej działanie Portalu z wyjątkiem aplikacji służących do prezentacji wybranych formatów plików (np. pdf, </w:t>
      </w:r>
      <w:proofErr w:type="spellStart"/>
      <w:r w:rsidRPr="00595C13">
        <w:rPr>
          <w:lang w:val="pl-PL"/>
        </w:rPr>
        <w:t>doc</w:t>
      </w:r>
      <w:proofErr w:type="spellEnd"/>
      <w:r w:rsidRPr="00595C13">
        <w:rPr>
          <w:lang w:val="pl-PL"/>
        </w:rPr>
        <w:t xml:space="preserve">, </w:t>
      </w:r>
      <w:proofErr w:type="spellStart"/>
      <w:r w:rsidRPr="00595C13">
        <w:rPr>
          <w:lang w:val="pl-PL"/>
        </w:rPr>
        <w:t>xml</w:t>
      </w:r>
      <w:proofErr w:type="spellEnd"/>
      <w:r w:rsidRPr="00595C13">
        <w:rPr>
          <w:lang w:val="pl-PL"/>
        </w:rPr>
        <w:t xml:space="preserve">, xls) oraz standardowych wtyczek np. Java, </w:t>
      </w:r>
      <w:proofErr w:type="spellStart"/>
      <w:r w:rsidRPr="00595C13">
        <w:rPr>
          <w:lang w:val="pl-PL"/>
        </w:rPr>
        <w:t>SilverLight</w:t>
      </w:r>
      <w:proofErr w:type="spellEnd"/>
      <w:r w:rsidRPr="00595C13">
        <w:rPr>
          <w:lang w:val="pl-PL"/>
        </w:rPr>
        <w:t>.</w:t>
      </w:r>
    </w:p>
    <w:p w14:paraId="634D0C4E" w14:textId="77777777" w:rsidR="00367CB2" w:rsidRPr="00595C13" w:rsidRDefault="003766E0" w:rsidP="00607BB8">
      <w:pPr>
        <w:pStyle w:val="Akapitzlist"/>
        <w:numPr>
          <w:ilvl w:val="0"/>
          <w:numId w:val="10"/>
        </w:numPr>
        <w:tabs>
          <w:tab w:val="left" w:pos="499"/>
        </w:tabs>
        <w:spacing w:line="276" w:lineRule="auto"/>
        <w:ind w:right="127"/>
        <w:jc w:val="both"/>
        <w:rPr>
          <w:lang w:val="pl-PL"/>
        </w:rPr>
      </w:pPr>
      <w:r w:rsidRPr="00595C13">
        <w:rPr>
          <w:lang w:val="pl-PL"/>
        </w:rPr>
        <w:t>Zaoferowane rozwiązanie w zakresie serwera bazy danych musi spełniać następujące wymogi:</w:t>
      </w:r>
    </w:p>
    <w:p w14:paraId="1DDE0978" w14:textId="77777777" w:rsidR="00367CB2" w:rsidRPr="00595C13" w:rsidRDefault="003766E0" w:rsidP="00607BB8">
      <w:pPr>
        <w:pStyle w:val="Akapitzlist"/>
        <w:numPr>
          <w:ilvl w:val="1"/>
          <w:numId w:val="10"/>
        </w:numPr>
        <w:tabs>
          <w:tab w:val="left" w:pos="1219"/>
        </w:tabs>
        <w:spacing w:line="276" w:lineRule="auto"/>
        <w:ind w:left="678" w:right="127" w:firstLine="0"/>
        <w:rPr>
          <w:lang w:val="pl-PL"/>
        </w:rPr>
      </w:pPr>
      <w:r w:rsidRPr="00595C13">
        <w:rPr>
          <w:lang w:val="pl-PL"/>
        </w:rPr>
        <w:t>Dostępność oprogramowania na współczesne 32 i 64-bitowe systemy operacyjne.</w:t>
      </w:r>
    </w:p>
    <w:p w14:paraId="6A1E011B" w14:textId="77777777" w:rsidR="00367CB2" w:rsidRPr="00595C13" w:rsidRDefault="003766E0" w:rsidP="00607BB8">
      <w:pPr>
        <w:pStyle w:val="Akapitzlist"/>
        <w:numPr>
          <w:ilvl w:val="1"/>
          <w:numId w:val="10"/>
        </w:numPr>
        <w:tabs>
          <w:tab w:val="left" w:pos="1132"/>
        </w:tabs>
        <w:spacing w:line="276" w:lineRule="auto"/>
        <w:ind w:left="1131" w:right="124" w:hanging="431"/>
        <w:jc w:val="both"/>
        <w:rPr>
          <w:lang w:val="pl-PL"/>
        </w:rPr>
      </w:pPr>
      <w:r w:rsidRPr="00595C13">
        <w:rPr>
          <w:spacing w:val="-5"/>
          <w:lang w:val="pl-PL"/>
        </w:rPr>
        <w:t xml:space="preserve">Modyfikacje </w:t>
      </w:r>
      <w:r w:rsidRPr="00595C13">
        <w:rPr>
          <w:spacing w:val="-4"/>
          <w:lang w:val="pl-PL"/>
        </w:rPr>
        <w:t xml:space="preserve">wierszy nie mogą blokować </w:t>
      </w:r>
      <w:r w:rsidRPr="00595C13">
        <w:rPr>
          <w:spacing w:val="-5"/>
          <w:lang w:val="pl-PL"/>
        </w:rPr>
        <w:t xml:space="preserve">niezależnych </w:t>
      </w:r>
      <w:r w:rsidRPr="00595C13">
        <w:rPr>
          <w:spacing w:val="-4"/>
          <w:lang w:val="pl-PL"/>
        </w:rPr>
        <w:t xml:space="preserve">odczytów, odczyt wierszy nie może ich blokować </w:t>
      </w:r>
      <w:r w:rsidRPr="00595C13">
        <w:rPr>
          <w:lang w:val="pl-PL"/>
        </w:rPr>
        <w:t xml:space="preserve">do </w:t>
      </w:r>
      <w:r w:rsidRPr="00595C13">
        <w:rPr>
          <w:spacing w:val="-4"/>
          <w:lang w:val="pl-PL"/>
        </w:rPr>
        <w:t xml:space="preserve">celów modyfikacji. Spójność </w:t>
      </w:r>
      <w:r w:rsidRPr="00595C13">
        <w:rPr>
          <w:spacing w:val="-5"/>
          <w:lang w:val="pl-PL"/>
        </w:rPr>
        <w:t xml:space="preserve">odczytu </w:t>
      </w:r>
      <w:r w:rsidRPr="00595C13">
        <w:rPr>
          <w:spacing w:val="-3"/>
          <w:lang w:val="pl-PL"/>
        </w:rPr>
        <w:t xml:space="preserve">musi </w:t>
      </w:r>
      <w:r w:rsidRPr="00595C13">
        <w:rPr>
          <w:spacing w:val="-5"/>
          <w:lang w:val="pl-PL"/>
        </w:rPr>
        <w:t xml:space="preserve">gwarantować </w:t>
      </w:r>
      <w:r w:rsidRPr="00595C13">
        <w:rPr>
          <w:spacing w:val="-4"/>
          <w:lang w:val="pl-PL"/>
        </w:rPr>
        <w:t xml:space="preserve">uzyskanie rezultatów </w:t>
      </w:r>
      <w:r w:rsidRPr="00595C13">
        <w:rPr>
          <w:spacing w:val="-5"/>
          <w:lang w:val="pl-PL"/>
        </w:rPr>
        <w:t xml:space="preserve">zapytań odzwierciedlających </w:t>
      </w:r>
      <w:r w:rsidRPr="00595C13">
        <w:rPr>
          <w:spacing w:val="-3"/>
          <w:lang w:val="pl-PL"/>
        </w:rPr>
        <w:t xml:space="preserve">stan </w:t>
      </w:r>
      <w:r w:rsidRPr="00595C13">
        <w:rPr>
          <w:spacing w:val="-4"/>
          <w:lang w:val="pl-PL"/>
        </w:rPr>
        <w:t>danych</w:t>
      </w:r>
      <w:r w:rsidRPr="00595C13">
        <w:rPr>
          <w:spacing w:val="57"/>
          <w:lang w:val="pl-PL"/>
        </w:rPr>
        <w:t xml:space="preserve"> </w:t>
      </w:r>
      <w:r w:rsidRPr="00595C13">
        <w:rPr>
          <w:lang w:val="pl-PL"/>
        </w:rPr>
        <w:t xml:space="preserve">z </w:t>
      </w:r>
      <w:r w:rsidRPr="00595C13">
        <w:rPr>
          <w:spacing w:val="-4"/>
          <w:lang w:val="pl-PL"/>
        </w:rPr>
        <w:t xml:space="preserve">chwili jego </w:t>
      </w:r>
      <w:r w:rsidRPr="00595C13">
        <w:rPr>
          <w:spacing w:val="-5"/>
          <w:lang w:val="pl-PL"/>
        </w:rPr>
        <w:t xml:space="preserve">rozpoczęcia, niezależnie </w:t>
      </w:r>
      <w:r w:rsidRPr="00595C13">
        <w:rPr>
          <w:lang w:val="pl-PL"/>
        </w:rPr>
        <w:t xml:space="preserve">od </w:t>
      </w:r>
      <w:r w:rsidRPr="00595C13">
        <w:rPr>
          <w:spacing w:val="-4"/>
          <w:lang w:val="pl-PL"/>
        </w:rPr>
        <w:t xml:space="preserve">modyfikacji przeglądanego </w:t>
      </w:r>
      <w:r w:rsidRPr="00595C13">
        <w:rPr>
          <w:spacing w:val="-5"/>
          <w:lang w:val="pl-PL"/>
        </w:rPr>
        <w:t xml:space="preserve">zbioru </w:t>
      </w:r>
      <w:r w:rsidRPr="00595C13">
        <w:rPr>
          <w:spacing w:val="-4"/>
          <w:lang w:val="pl-PL"/>
        </w:rPr>
        <w:t>danych.</w:t>
      </w:r>
    </w:p>
    <w:p w14:paraId="1C1D51B6" w14:textId="2688C7CE" w:rsidR="00367CB2" w:rsidRPr="00595C13" w:rsidRDefault="003766E0" w:rsidP="00607BB8">
      <w:pPr>
        <w:pStyle w:val="Akapitzlist"/>
        <w:numPr>
          <w:ilvl w:val="1"/>
          <w:numId w:val="10"/>
        </w:numPr>
        <w:tabs>
          <w:tab w:val="left" w:pos="1132"/>
        </w:tabs>
        <w:spacing w:line="276" w:lineRule="auto"/>
        <w:ind w:left="1131" w:right="126" w:hanging="431"/>
        <w:jc w:val="both"/>
        <w:rPr>
          <w:lang w:val="pl-PL"/>
        </w:rPr>
      </w:pPr>
      <w:r w:rsidRPr="00595C13">
        <w:rPr>
          <w:lang w:val="pl-PL"/>
        </w:rPr>
        <w:t>Wsparcie dla wielu ustawień narodowych i wielu zestawów znaków 8-bitowych i</w:t>
      </w:r>
      <w:r w:rsidR="00917E36" w:rsidRPr="00595C13">
        <w:rPr>
          <w:lang w:val="pl-PL"/>
        </w:rPr>
        <w:t> </w:t>
      </w:r>
      <w:proofErr w:type="spellStart"/>
      <w:r w:rsidRPr="00595C13">
        <w:rPr>
          <w:lang w:val="pl-PL"/>
        </w:rPr>
        <w:t>Unicode</w:t>
      </w:r>
      <w:proofErr w:type="spellEnd"/>
      <w:r w:rsidRPr="00595C13">
        <w:rPr>
          <w:lang w:val="pl-PL"/>
        </w:rPr>
        <w:t>.</w:t>
      </w:r>
    </w:p>
    <w:p w14:paraId="2BD471FC" w14:textId="77777777" w:rsidR="00367CB2" w:rsidRPr="00595C13" w:rsidRDefault="003766E0" w:rsidP="00607BB8">
      <w:pPr>
        <w:pStyle w:val="Akapitzlist"/>
        <w:numPr>
          <w:ilvl w:val="1"/>
          <w:numId w:val="10"/>
        </w:numPr>
        <w:tabs>
          <w:tab w:val="left" w:pos="1132"/>
        </w:tabs>
        <w:spacing w:line="276" w:lineRule="auto"/>
        <w:ind w:left="1131" w:hanging="432"/>
        <w:rPr>
          <w:lang w:val="pl-PL"/>
        </w:rPr>
      </w:pPr>
      <w:r w:rsidRPr="00595C13">
        <w:rPr>
          <w:lang w:val="pl-PL"/>
        </w:rPr>
        <w:t>Możliwość migracji zestawu znaków bazy danych do</w:t>
      </w:r>
      <w:r w:rsidRPr="00595C13">
        <w:rPr>
          <w:spacing w:val="-5"/>
          <w:lang w:val="pl-PL"/>
        </w:rPr>
        <w:t xml:space="preserve"> </w:t>
      </w:r>
      <w:proofErr w:type="spellStart"/>
      <w:r w:rsidRPr="00595C13">
        <w:rPr>
          <w:lang w:val="pl-PL"/>
        </w:rPr>
        <w:t>Unicode</w:t>
      </w:r>
      <w:proofErr w:type="spellEnd"/>
      <w:r w:rsidRPr="00595C13">
        <w:rPr>
          <w:lang w:val="pl-PL"/>
        </w:rPr>
        <w:t>.</w:t>
      </w:r>
    </w:p>
    <w:p w14:paraId="1025933C" w14:textId="77777777" w:rsidR="00367CB2" w:rsidRPr="00595C13" w:rsidRDefault="003766E0" w:rsidP="00607BB8">
      <w:pPr>
        <w:pStyle w:val="Akapitzlist"/>
        <w:numPr>
          <w:ilvl w:val="1"/>
          <w:numId w:val="10"/>
        </w:numPr>
        <w:tabs>
          <w:tab w:val="left" w:pos="1132"/>
        </w:tabs>
        <w:spacing w:line="276" w:lineRule="auto"/>
        <w:ind w:left="1131" w:hanging="431"/>
        <w:rPr>
          <w:lang w:val="pl-PL"/>
        </w:rPr>
      </w:pPr>
      <w:r w:rsidRPr="00595C13">
        <w:rPr>
          <w:lang w:val="pl-PL"/>
        </w:rPr>
        <w:t>Zgodność ze standardem ANSI/ISO SQL 2003 lub</w:t>
      </w:r>
      <w:r w:rsidRPr="00595C13">
        <w:rPr>
          <w:spacing w:val="-3"/>
          <w:lang w:val="pl-PL"/>
        </w:rPr>
        <w:t xml:space="preserve"> </w:t>
      </w:r>
      <w:r w:rsidRPr="00595C13">
        <w:rPr>
          <w:lang w:val="pl-PL"/>
        </w:rPr>
        <w:t>nowszym.</w:t>
      </w:r>
    </w:p>
    <w:p w14:paraId="0C8E319A" w14:textId="77777777" w:rsidR="00367CB2" w:rsidRPr="00595C13" w:rsidRDefault="003766E0" w:rsidP="00607BB8">
      <w:pPr>
        <w:pStyle w:val="Akapitzlist"/>
        <w:numPr>
          <w:ilvl w:val="1"/>
          <w:numId w:val="10"/>
        </w:numPr>
        <w:tabs>
          <w:tab w:val="left" w:pos="1132"/>
        </w:tabs>
        <w:spacing w:line="276" w:lineRule="auto"/>
        <w:ind w:left="1131" w:right="127" w:hanging="431"/>
        <w:jc w:val="both"/>
        <w:rPr>
          <w:lang w:val="pl-PL"/>
        </w:rPr>
      </w:pPr>
      <w:r w:rsidRPr="00595C13">
        <w:rPr>
          <w:lang w:val="pl-PL"/>
        </w:rPr>
        <w:t>Powinna istnieć możliwość autoryzowania użytkowników bazy danych za pomocą rejestru użytkowników założonego w bazie danych bądź mechanizmu wewnętrznego w stosunku do bazy</w:t>
      </w:r>
      <w:r w:rsidRPr="00595C13">
        <w:rPr>
          <w:spacing w:val="-6"/>
          <w:lang w:val="pl-PL"/>
        </w:rPr>
        <w:t xml:space="preserve"> </w:t>
      </w:r>
      <w:r w:rsidRPr="00595C13">
        <w:rPr>
          <w:lang w:val="pl-PL"/>
        </w:rPr>
        <w:t>danych.</w:t>
      </w:r>
    </w:p>
    <w:p w14:paraId="46119B64" w14:textId="77777777" w:rsidR="00367CB2" w:rsidRPr="00595C13" w:rsidRDefault="003766E0" w:rsidP="00607BB8">
      <w:pPr>
        <w:pStyle w:val="Akapitzlist"/>
        <w:numPr>
          <w:ilvl w:val="0"/>
          <w:numId w:val="10"/>
        </w:numPr>
        <w:tabs>
          <w:tab w:val="left" w:pos="499"/>
        </w:tabs>
        <w:spacing w:line="276" w:lineRule="auto"/>
        <w:ind w:right="128"/>
        <w:jc w:val="both"/>
        <w:rPr>
          <w:lang w:val="pl-PL"/>
        </w:rPr>
      </w:pPr>
      <w:r w:rsidRPr="00595C13">
        <w:rPr>
          <w:lang w:val="pl-PL"/>
        </w:rPr>
        <w:t>Portal musi zapewniać zmiany własnego hasła dla Użytkownika poprzez podanie hasła bieżącego i podanie dwukrotnie nowego hasła.</w:t>
      </w:r>
    </w:p>
    <w:p w14:paraId="5BA7718C" w14:textId="77777777" w:rsidR="00890CE1" w:rsidRPr="00595C13" w:rsidRDefault="003766E0" w:rsidP="00607BB8">
      <w:pPr>
        <w:pStyle w:val="Akapitzlist"/>
        <w:numPr>
          <w:ilvl w:val="0"/>
          <w:numId w:val="10"/>
        </w:numPr>
        <w:tabs>
          <w:tab w:val="left" w:pos="499"/>
        </w:tabs>
        <w:spacing w:line="276" w:lineRule="auto"/>
        <w:ind w:right="129"/>
        <w:jc w:val="both"/>
        <w:rPr>
          <w:lang w:val="pl-PL"/>
        </w:rPr>
      </w:pPr>
      <w:r w:rsidRPr="00595C13">
        <w:rPr>
          <w:lang w:val="pl-PL"/>
        </w:rPr>
        <w:t>Przywileje użytkowników Portalu powinny być określane za pomocą przywilejów Portalowych.</w:t>
      </w:r>
    </w:p>
    <w:p w14:paraId="3C5E4981" w14:textId="2ECF2411" w:rsidR="00367CB2" w:rsidRPr="00595C13" w:rsidRDefault="003766E0" w:rsidP="00607BB8">
      <w:pPr>
        <w:pStyle w:val="Akapitzlist"/>
        <w:numPr>
          <w:ilvl w:val="0"/>
          <w:numId w:val="10"/>
        </w:numPr>
        <w:tabs>
          <w:tab w:val="left" w:pos="499"/>
        </w:tabs>
        <w:spacing w:line="276" w:lineRule="auto"/>
        <w:ind w:right="129"/>
        <w:jc w:val="both"/>
        <w:rPr>
          <w:lang w:val="pl-PL"/>
        </w:rPr>
      </w:pPr>
      <w:r w:rsidRPr="00595C13">
        <w:rPr>
          <w:lang w:val="pl-PL"/>
        </w:rPr>
        <w:t>Wykonawca zapewnia mechanizm automatycznego wykonywania kopii zapasowych danych.</w:t>
      </w:r>
    </w:p>
    <w:p w14:paraId="0836A492" w14:textId="77777777" w:rsidR="00367CB2" w:rsidRPr="00595C13" w:rsidRDefault="003766E0" w:rsidP="00607BB8">
      <w:pPr>
        <w:pStyle w:val="Akapitzlist"/>
        <w:numPr>
          <w:ilvl w:val="0"/>
          <w:numId w:val="10"/>
        </w:numPr>
        <w:tabs>
          <w:tab w:val="left" w:pos="499"/>
        </w:tabs>
        <w:spacing w:line="276" w:lineRule="auto"/>
        <w:rPr>
          <w:lang w:val="pl-PL"/>
        </w:rPr>
      </w:pPr>
      <w:r w:rsidRPr="00595C13">
        <w:rPr>
          <w:lang w:val="pl-PL"/>
        </w:rPr>
        <w:t>Moduł aplikacyjny musi spełniać wytyczne OWASP na poziomie</w:t>
      </w:r>
      <w:r w:rsidRPr="00595C13">
        <w:rPr>
          <w:spacing w:val="-7"/>
          <w:lang w:val="pl-PL"/>
        </w:rPr>
        <w:t xml:space="preserve"> </w:t>
      </w:r>
      <w:r w:rsidRPr="00595C13">
        <w:rPr>
          <w:lang w:val="pl-PL"/>
        </w:rPr>
        <w:t>1.</w:t>
      </w:r>
    </w:p>
    <w:p w14:paraId="33542C30" w14:textId="77777777" w:rsidR="00367CB2" w:rsidRPr="00595C13" w:rsidRDefault="003766E0" w:rsidP="00607BB8">
      <w:pPr>
        <w:pStyle w:val="Akapitzlist"/>
        <w:numPr>
          <w:ilvl w:val="0"/>
          <w:numId w:val="10"/>
        </w:numPr>
        <w:tabs>
          <w:tab w:val="left" w:pos="499"/>
        </w:tabs>
        <w:spacing w:line="276" w:lineRule="auto"/>
        <w:ind w:right="127"/>
        <w:jc w:val="both"/>
        <w:rPr>
          <w:lang w:val="pl-PL"/>
        </w:rPr>
      </w:pPr>
      <w:r w:rsidRPr="00595C13">
        <w:rPr>
          <w:lang w:val="pl-PL"/>
        </w:rPr>
        <w:lastRenderedPageBreak/>
        <w:t>Katalogi Portalu muszą być tak zorganizowane, aby proces serwera odpowiedzialny za zapisywanie plików przez Użytkowników miał prawa zapisu jedynie do ściśle określonego pojedynczego katalogu. W katalogu tym nie może być możliwości wykonywania lub uruchamiania skryptów. Do pozostałych katalogów Portalu proces serwera odpowiedzialny za dostęp do plików musi mieć wyłącznie prawa odczytu</w:t>
      </w:r>
      <w:r w:rsidRPr="00595C13">
        <w:rPr>
          <w:spacing w:val="1"/>
          <w:lang w:val="pl-PL"/>
        </w:rPr>
        <w:t xml:space="preserve"> </w:t>
      </w:r>
      <w:r w:rsidRPr="00595C13">
        <w:rPr>
          <w:lang w:val="pl-PL"/>
        </w:rPr>
        <w:t>plików.</w:t>
      </w:r>
    </w:p>
    <w:p w14:paraId="3F2FFB4A" w14:textId="77777777" w:rsidR="00367CB2" w:rsidRPr="00595C13" w:rsidRDefault="003766E0" w:rsidP="00607BB8">
      <w:pPr>
        <w:pStyle w:val="Akapitzlist"/>
        <w:numPr>
          <w:ilvl w:val="0"/>
          <w:numId w:val="10"/>
        </w:numPr>
        <w:tabs>
          <w:tab w:val="left" w:pos="499"/>
        </w:tabs>
        <w:spacing w:line="276" w:lineRule="auto"/>
        <w:ind w:right="127"/>
        <w:jc w:val="both"/>
        <w:rPr>
          <w:lang w:val="pl-PL"/>
        </w:rPr>
      </w:pPr>
      <w:r w:rsidRPr="00595C13">
        <w:rPr>
          <w:lang w:val="pl-PL"/>
        </w:rPr>
        <w:t xml:space="preserve">Portal musi posiadać wbudowany </w:t>
      </w:r>
      <w:proofErr w:type="spellStart"/>
      <w:r w:rsidRPr="00595C13">
        <w:rPr>
          <w:lang w:val="pl-PL"/>
        </w:rPr>
        <w:t>WebSerwis</w:t>
      </w:r>
      <w:proofErr w:type="spellEnd"/>
      <w:r w:rsidRPr="00595C13">
        <w:rPr>
          <w:lang w:val="pl-PL"/>
        </w:rPr>
        <w:t xml:space="preserve">, który będzie weryfikował poprawne działanie wszystkich elementów Portalu. </w:t>
      </w:r>
    </w:p>
    <w:p w14:paraId="6AE90B7B" w14:textId="112FDFE4" w:rsidR="00890CE1" w:rsidRPr="00595C13" w:rsidRDefault="003766E0" w:rsidP="00607BB8">
      <w:pPr>
        <w:pStyle w:val="Akapitzlist"/>
        <w:numPr>
          <w:ilvl w:val="0"/>
          <w:numId w:val="10"/>
        </w:numPr>
        <w:tabs>
          <w:tab w:val="left" w:pos="499"/>
        </w:tabs>
        <w:spacing w:line="276" w:lineRule="auto"/>
        <w:ind w:right="128"/>
        <w:jc w:val="both"/>
        <w:rPr>
          <w:lang w:val="pl-PL"/>
        </w:rPr>
      </w:pPr>
      <w:r w:rsidRPr="00595C13">
        <w:rPr>
          <w:lang w:val="pl-PL"/>
        </w:rPr>
        <w:t>Portal musi posiadać funkcjonalność wykonywania kopii całego Systemu. Kopia musi zawierać wszystkie elementy niezbędne do jego funkcjonowania tak, aby po zainstalowaniu sytemu operacyjnego od początku i odtworzeniu serwera aplikacyjnego z</w:t>
      </w:r>
      <w:r w:rsidR="00917E36" w:rsidRPr="00595C13">
        <w:rPr>
          <w:lang w:val="pl-PL"/>
        </w:rPr>
        <w:t> </w:t>
      </w:r>
      <w:r w:rsidRPr="00595C13">
        <w:rPr>
          <w:lang w:val="pl-PL"/>
        </w:rPr>
        <w:t>kopii zapasowej, był on w pełni funkcjonalny. Kopie zapasowe będą wykonywane na dysk wskazany przez</w:t>
      </w:r>
      <w:r w:rsidRPr="00595C13">
        <w:rPr>
          <w:spacing w:val="-1"/>
          <w:lang w:val="pl-PL"/>
        </w:rPr>
        <w:t xml:space="preserve"> </w:t>
      </w:r>
      <w:r w:rsidRPr="00595C13">
        <w:rPr>
          <w:lang w:val="pl-PL"/>
        </w:rPr>
        <w:t>Zamawiającego;</w:t>
      </w:r>
    </w:p>
    <w:p w14:paraId="5B8304B4" w14:textId="1B280317" w:rsidR="00DD730E" w:rsidRPr="00595C13" w:rsidRDefault="003766E0" w:rsidP="00607BB8">
      <w:pPr>
        <w:pStyle w:val="Akapitzlist"/>
        <w:numPr>
          <w:ilvl w:val="0"/>
          <w:numId w:val="10"/>
        </w:numPr>
        <w:tabs>
          <w:tab w:val="left" w:pos="499"/>
        </w:tabs>
        <w:spacing w:after="240" w:line="276" w:lineRule="auto"/>
        <w:ind w:right="128"/>
        <w:jc w:val="both"/>
        <w:rPr>
          <w:lang w:val="pl-PL"/>
        </w:rPr>
      </w:pPr>
      <w:r w:rsidRPr="00595C13">
        <w:rPr>
          <w:lang w:val="pl-PL"/>
        </w:rPr>
        <w:t>Portal powinien mieć możliwość blokowania konta Edytora po określonej liczbie nieudanych prób logowania do Portalu. Administrator Portalu powinien otrzymać automatyczną informację o zablokowaniu konta z powodu kilkukrotnego błędnego wpisania loginu lub hasła.</w:t>
      </w:r>
    </w:p>
    <w:p w14:paraId="73D39B88" w14:textId="387C6404" w:rsidR="00367CB2" w:rsidRPr="00595C13" w:rsidRDefault="003766E0" w:rsidP="00607BB8">
      <w:pPr>
        <w:pStyle w:val="Nagwek21"/>
        <w:numPr>
          <w:ilvl w:val="0"/>
          <w:numId w:val="9"/>
        </w:numPr>
        <w:tabs>
          <w:tab w:val="left" w:pos="1554"/>
          <w:tab w:val="left" w:pos="1555"/>
        </w:tabs>
        <w:spacing w:after="240" w:line="276" w:lineRule="auto"/>
        <w:ind w:right="1059" w:firstLine="0"/>
        <w:rPr>
          <w:sz w:val="22"/>
          <w:szCs w:val="22"/>
          <w:lang w:val="pl-PL"/>
        </w:rPr>
      </w:pPr>
      <w:bookmarkStart w:id="23" w:name="_Toc523468874"/>
      <w:r w:rsidRPr="00595C13">
        <w:rPr>
          <w:sz w:val="22"/>
          <w:szCs w:val="22"/>
          <w:lang w:val="pl-PL"/>
        </w:rPr>
        <w:t>Elementy infrastruktury informatycznej, którą Zamawiający zamierza udostępnić do realizacji</w:t>
      </w:r>
      <w:r w:rsidRPr="00595C13">
        <w:rPr>
          <w:spacing w:val="-6"/>
          <w:sz w:val="22"/>
          <w:szCs w:val="22"/>
          <w:lang w:val="pl-PL"/>
        </w:rPr>
        <w:t xml:space="preserve"> </w:t>
      </w:r>
      <w:r w:rsidRPr="00595C13">
        <w:rPr>
          <w:sz w:val="22"/>
          <w:szCs w:val="22"/>
          <w:lang w:val="pl-PL"/>
        </w:rPr>
        <w:t>Zamówienia.</w:t>
      </w:r>
      <w:bookmarkEnd w:id="23"/>
    </w:p>
    <w:p w14:paraId="1802A06D" w14:textId="33708623" w:rsidR="00367CB2" w:rsidRPr="00595C13" w:rsidRDefault="003766E0" w:rsidP="00607BB8">
      <w:pPr>
        <w:pStyle w:val="Tekstpodstawowy"/>
        <w:spacing w:before="240" w:after="240" w:line="276" w:lineRule="auto"/>
        <w:ind w:left="0" w:firstLine="0"/>
        <w:rPr>
          <w:sz w:val="22"/>
          <w:szCs w:val="22"/>
          <w:lang w:val="pl-PL"/>
        </w:rPr>
      </w:pPr>
      <w:r w:rsidRPr="00595C13">
        <w:rPr>
          <w:sz w:val="22"/>
          <w:szCs w:val="22"/>
          <w:lang w:val="pl-PL"/>
        </w:rPr>
        <w:t xml:space="preserve">Zamawiający nie przewiduje udostępnienia infrastruktury. </w:t>
      </w:r>
      <w:r w:rsidR="00E81DB4" w:rsidRPr="00595C13">
        <w:rPr>
          <w:sz w:val="22"/>
          <w:szCs w:val="22"/>
          <w:lang w:val="pl-PL"/>
        </w:rPr>
        <w:t>Wykonawca uruchomi portal w</w:t>
      </w:r>
      <w:r w:rsidR="00917E36" w:rsidRPr="00595C13">
        <w:rPr>
          <w:sz w:val="22"/>
          <w:szCs w:val="22"/>
          <w:lang w:val="pl-PL"/>
        </w:rPr>
        <w:t> </w:t>
      </w:r>
      <w:r w:rsidR="00E81DB4" w:rsidRPr="00595C13">
        <w:rPr>
          <w:sz w:val="22"/>
          <w:szCs w:val="22"/>
          <w:lang w:val="pl-PL"/>
        </w:rPr>
        <w:t>ramach własnej infrastruktury</w:t>
      </w:r>
    </w:p>
    <w:p w14:paraId="7151EAD8" w14:textId="54F2F504" w:rsidR="00E41B88" w:rsidRPr="00595C13" w:rsidRDefault="003766E0" w:rsidP="00607BB8">
      <w:pPr>
        <w:pStyle w:val="Nagwek21"/>
        <w:numPr>
          <w:ilvl w:val="0"/>
          <w:numId w:val="9"/>
        </w:numPr>
        <w:tabs>
          <w:tab w:val="left" w:pos="1554"/>
          <w:tab w:val="left" w:pos="1555"/>
        </w:tabs>
        <w:spacing w:after="240" w:line="276" w:lineRule="auto"/>
        <w:ind w:left="1554"/>
        <w:rPr>
          <w:sz w:val="22"/>
          <w:szCs w:val="22"/>
          <w:lang w:val="pl-PL"/>
        </w:rPr>
      </w:pPr>
      <w:bookmarkStart w:id="24" w:name="_Toc523468875"/>
      <w:r w:rsidRPr="00595C13">
        <w:rPr>
          <w:sz w:val="22"/>
          <w:szCs w:val="22"/>
          <w:lang w:val="pl-PL"/>
        </w:rPr>
        <w:t>Warunki gwarancji i Asysty</w:t>
      </w:r>
      <w:r w:rsidRPr="00595C13">
        <w:rPr>
          <w:spacing w:val="-3"/>
          <w:sz w:val="22"/>
          <w:szCs w:val="22"/>
          <w:lang w:val="pl-PL"/>
        </w:rPr>
        <w:t xml:space="preserve"> </w:t>
      </w:r>
      <w:r w:rsidRPr="00595C13">
        <w:rPr>
          <w:sz w:val="22"/>
          <w:szCs w:val="22"/>
          <w:lang w:val="pl-PL"/>
        </w:rPr>
        <w:t>Technicznej</w:t>
      </w:r>
      <w:bookmarkEnd w:id="24"/>
    </w:p>
    <w:p w14:paraId="6EAB4CBD" w14:textId="77777777" w:rsidR="00367CB2" w:rsidRPr="00595C13" w:rsidRDefault="003766E0" w:rsidP="00607BB8">
      <w:pPr>
        <w:pStyle w:val="Akapitzlist"/>
        <w:numPr>
          <w:ilvl w:val="0"/>
          <w:numId w:val="8"/>
        </w:numPr>
        <w:tabs>
          <w:tab w:val="left" w:pos="499"/>
        </w:tabs>
        <w:spacing w:line="276" w:lineRule="auto"/>
        <w:rPr>
          <w:lang w:val="pl-PL"/>
        </w:rPr>
      </w:pPr>
      <w:r w:rsidRPr="00595C13">
        <w:rPr>
          <w:lang w:val="pl-PL"/>
        </w:rPr>
        <w:t>Na dostarczony Portal musi być udzielona 24 miesięczna gwarancja</w:t>
      </w:r>
      <w:r w:rsidRPr="00595C13">
        <w:rPr>
          <w:spacing w:val="-15"/>
          <w:lang w:val="pl-PL"/>
        </w:rPr>
        <w:t xml:space="preserve"> </w:t>
      </w:r>
      <w:r w:rsidRPr="00595C13">
        <w:rPr>
          <w:lang w:val="pl-PL"/>
        </w:rPr>
        <w:t>Wykonawcy.</w:t>
      </w:r>
    </w:p>
    <w:p w14:paraId="3CABDAA2" w14:textId="77777777" w:rsidR="00367CB2" w:rsidRPr="00595C13" w:rsidRDefault="003766E0" w:rsidP="00607BB8">
      <w:pPr>
        <w:pStyle w:val="Akapitzlist"/>
        <w:numPr>
          <w:ilvl w:val="0"/>
          <w:numId w:val="8"/>
        </w:numPr>
        <w:tabs>
          <w:tab w:val="left" w:pos="499"/>
        </w:tabs>
        <w:spacing w:line="276" w:lineRule="auto"/>
        <w:ind w:right="127"/>
        <w:jc w:val="both"/>
        <w:rPr>
          <w:lang w:val="pl-PL"/>
        </w:rPr>
      </w:pPr>
      <w:r w:rsidRPr="00595C13">
        <w:rPr>
          <w:lang w:val="pl-PL"/>
        </w:rPr>
        <w:t>Okres gwarancyjny zostaje przedłużony o łączną liczbę dni, w których Portal był wyłączony z eksploatacji, z powodu naprawy podczas trwania okresu gwarancyjnego.</w:t>
      </w:r>
    </w:p>
    <w:p w14:paraId="27EF48F4" w14:textId="77777777" w:rsidR="00367CB2" w:rsidRPr="00595C13" w:rsidRDefault="003766E0" w:rsidP="00607BB8">
      <w:pPr>
        <w:pStyle w:val="Akapitzlist"/>
        <w:numPr>
          <w:ilvl w:val="0"/>
          <w:numId w:val="8"/>
        </w:numPr>
        <w:tabs>
          <w:tab w:val="left" w:pos="499"/>
        </w:tabs>
        <w:spacing w:line="276" w:lineRule="auto"/>
        <w:rPr>
          <w:lang w:val="pl-PL"/>
        </w:rPr>
      </w:pPr>
      <w:r w:rsidRPr="00595C13">
        <w:rPr>
          <w:lang w:val="pl-PL"/>
        </w:rPr>
        <w:t>Czas reakcji w ramach</w:t>
      </w:r>
      <w:r w:rsidRPr="00595C13">
        <w:rPr>
          <w:spacing w:val="-3"/>
          <w:lang w:val="pl-PL"/>
        </w:rPr>
        <w:t xml:space="preserve"> </w:t>
      </w:r>
      <w:r w:rsidRPr="00595C13">
        <w:rPr>
          <w:lang w:val="pl-PL"/>
        </w:rPr>
        <w:t>gwarancji:</w:t>
      </w:r>
    </w:p>
    <w:p w14:paraId="21CE72CA" w14:textId="2735B029" w:rsidR="00367CB2" w:rsidRPr="00595C13" w:rsidRDefault="003766E0" w:rsidP="00607BB8">
      <w:pPr>
        <w:pStyle w:val="Akapitzlist"/>
        <w:numPr>
          <w:ilvl w:val="1"/>
          <w:numId w:val="8"/>
        </w:numPr>
        <w:tabs>
          <w:tab w:val="left" w:pos="931"/>
        </w:tabs>
        <w:spacing w:line="276" w:lineRule="auto"/>
        <w:ind w:right="129"/>
        <w:jc w:val="both"/>
        <w:rPr>
          <w:lang w:val="pl-PL"/>
        </w:rPr>
      </w:pPr>
      <w:r w:rsidRPr="00595C13">
        <w:rPr>
          <w:lang w:val="pl-PL"/>
        </w:rPr>
        <w:t>Na zgłoszoną awarię (rozumianą jako podjęcie działań diagnostycznych i kontakt ze zgłaszającym) nie może przekroczyć 4 godzin; usunięcie awarii (naprawa lub wymiana oprogramowania) musi zostać wykonane w przeciągu 24 godzin od momentu zgłoszenia</w:t>
      </w:r>
      <w:r w:rsidRPr="00595C13">
        <w:rPr>
          <w:spacing w:val="-1"/>
          <w:lang w:val="pl-PL"/>
        </w:rPr>
        <w:t xml:space="preserve"> </w:t>
      </w:r>
      <w:r w:rsidRPr="00595C13">
        <w:rPr>
          <w:lang w:val="pl-PL"/>
        </w:rPr>
        <w:t>awarii.</w:t>
      </w:r>
    </w:p>
    <w:p w14:paraId="08166110" w14:textId="7E8717B7" w:rsidR="00367CB2" w:rsidRPr="00595C13" w:rsidRDefault="003766E0" w:rsidP="00607BB8">
      <w:pPr>
        <w:pStyle w:val="Akapitzlist"/>
        <w:numPr>
          <w:ilvl w:val="1"/>
          <w:numId w:val="8"/>
        </w:numPr>
        <w:tabs>
          <w:tab w:val="left" w:pos="931"/>
        </w:tabs>
        <w:spacing w:line="276" w:lineRule="auto"/>
        <w:ind w:right="127"/>
        <w:jc w:val="both"/>
        <w:rPr>
          <w:lang w:val="pl-PL"/>
        </w:rPr>
      </w:pPr>
      <w:r w:rsidRPr="00595C13">
        <w:rPr>
          <w:lang w:val="pl-PL"/>
        </w:rPr>
        <w:t>Na zgłoszoną usterkę lub wadę (rozumianą, jako podjęcie działań diagnostycznych i</w:t>
      </w:r>
      <w:r w:rsidR="008F2610" w:rsidRPr="00595C13">
        <w:rPr>
          <w:lang w:val="pl-PL"/>
        </w:rPr>
        <w:t> </w:t>
      </w:r>
      <w:r w:rsidRPr="00595C13">
        <w:rPr>
          <w:lang w:val="pl-PL"/>
        </w:rPr>
        <w:t>kontakt ze zgłaszającym) nie może przekroczyć 24 godzin; usunięcie usterki (naprawa lub wymiana oprogramowania) musi zostać wykonane w przeciągu 4 dni roboczych od momentu zgłoszenia</w:t>
      </w:r>
      <w:r w:rsidRPr="00595C13">
        <w:rPr>
          <w:spacing w:val="-7"/>
          <w:lang w:val="pl-PL"/>
        </w:rPr>
        <w:t xml:space="preserve"> </w:t>
      </w:r>
      <w:r w:rsidRPr="00595C13">
        <w:rPr>
          <w:lang w:val="pl-PL"/>
        </w:rPr>
        <w:t>usterki.</w:t>
      </w:r>
    </w:p>
    <w:p w14:paraId="5D9666B2" w14:textId="77777777" w:rsidR="00367CB2" w:rsidRPr="00595C13" w:rsidRDefault="003766E0" w:rsidP="00607BB8">
      <w:pPr>
        <w:pStyle w:val="Akapitzlist"/>
        <w:numPr>
          <w:ilvl w:val="0"/>
          <w:numId w:val="8"/>
        </w:numPr>
        <w:tabs>
          <w:tab w:val="left" w:pos="499"/>
        </w:tabs>
        <w:spacing w:line="276" w:lineRule="auto"/>
        <w:rPr>
          <w:lang w:val="pl-PL"/>
        </w:rPr>
      </w:pPr>
      <w:r w:rsidRPr="00595C13">
        <w:rPr>
          <w:lang w:val="pl-PL"/>
        </w:rPr>
        <w:t>Usługa gwarancyjna świadczona ma być w miejscu instalacji</w:t>
      </w:r>
      <w:r w:rsidRPr="00595C13">
        <w:rPr>
          <w:spacing w:val="-4"/>
          <w:lang w:val="pl-PL"/>
        </w:rPr>
        <w:t xml:space="preserve"> </w:t>
      </w:r>
      <w:r w:rsidRPr="00595C13">
        <w:rPr>
          <w:lang w:val="pl-PL"/>
        </w:rPr>
        <w:t>Portalu.</w:t>
      </w:r>
    </w:p>
    <w:p w14:paraId="6DEEAA3B" w14:textId="20C1BA95" w:rsidR="00367CB2" w:rsidRPr="00595C13" w:rsidRDefault="003766E0" w:rsidP="00607BB8">
      <w:pPr>
        <w:pStyle w:val="Akapitzlist"/>
        <w:numPr>
          <w:ilvl w:val="0"/>
          <w:numId w:val="8"/>
        </w:numPr>
        <w:tabs>
          <w:tab w:val="left" w:pos="499"/>
        </w:tabs>
        <w:spacing w:line="276" w:lineRule="auto"/>
        <w:ind w:right="127"/>
        <w:jc w:val="both"/>
        <w:rPr>
          <w:lang w:val="pl-PL"/>
        </w:rPr>
      </w:pPr>
      <w:r w:rsidRPr="00595C13">
        <w:rPr>
          <w:lang w:val="pl-PL"/>
        </w:rPr>
        <w:t>Wszelkie koszty związane z naprawami gwarancyjnymi, usuwaniem ujawnionych awarii i</w:t>
      </w:r>
      <w:r w:rsidR="00917E36" w:rsidRPr="00595C13">
        <w:rPr>
          <w:lang w:val="pl-PL"/>
        </w:rPr>
        <w:t> </w:t>
      </w:r>
      <w:r w:rsidRPr="00595C13">
        <w:rPr>
          <w:lang w:val="pl-PL"/>
        </w:rPr>
        <w:t>usterek, włączając w to koszt części i transportu z i do siedziby Zamawiającego, itp. ponosi</w:t>
      </w:r>
      <w:r w:rsidRPr="00595C13">
        <w:rPr>
          <w:spacing w:val="-7"/>
          <w:lang w:val="pl-PL"/>
        </w:rPr>
        <w:t xml:space="preserve"> </w:t>
      </w:r>
      <w:r w:rsidRPr="00595C13">
        <w:rPr>
          <w:lang w:val="pl-PL"/>
        </w:rPr>
        <w:t>Wykonawca.</w:t>
      </w:r>
    </w:p>
    <w:p w14:paraId="78058507" w14:textId="77777777" w:rsidR="00367CB2" w:rsidRPr="00595C13" w:rsidRDefault="003766E0" w:rsidP="00607BB8">
      <w:pPr>
        <w:pStyle w:val="Akapitzlist"/>
        <w:numPr>
          <w:ilvl w:val="0"/>
          <w:numId w:val="8"/>
        </w:numPr>
        <w:tabs>
          <w:tab w:val="left" w:pos="499"/>
        </w:tabs>
        <w:spacing w:line="276" w:lineRule="auto"/>
        <w:ind w:right="126"/>
        <w:jc w:val="both"/>
        <w:rPr>
          <w:lang w:val="pl-PL"/>
        </w:rPr>
      </w:pPr>
      <w:r w:rsidRPr="00595C13">
        <w:rPr>
          <w:lang w:val="pl-PL"/>
        </w:rPr>
        <w:t>Wykonawca zobowiązuje się do zwrotu kosztów naprawy gwarancyjnej zrealizowanej przez Zamawiającego w przypadku, gdy dwukrotnie bezskutecznie wzywał Wykonawcę do jej</w:t>
      </w:r>
      <w:r w:rsidRPr="00595C13">
        <w:rPr>
          <w:spacing w:val="-3"/>
          <w:lang w:val="pl-PL"/>
        </w:rPr>
        <w:t xml:space="preserve"> </w:t>
      </w:r>
      <w:r w:rsidRPr="00595C13">
        <w:rPr>
          <w:lang w:val="pl-PL"/>
        </w:rPr>
        <w:t>wykonania.</w:t>
      </w:r>
    </w:p>
    <w:p w14:paraId="06CD5775" w14:textId="77777777" w:rsidR="00367CB2" w:rsidRPr="00595C13" w:rsidRDefault="003766E0" w:rsidP="00607BB8">
      <w:pPr>
        <w:pStyle w:val="Akapitzlist"/>
        <w:numPr>
          <w:ilvl w:val="0"/>
          <w:numId w:val="8"/>
        </w:numPr>
        <w:tabs>
          <w:tab w:val="left" w:pos="499"/>
        </w:tabs>
        <w:spacing w:line="276" w:lineRule="auto"/>
        <w:ind w:right="127"/>
        <w:jc w:val="both"/>
        <w:rPr>
          <w:lang w:val="pl-PL"/>
        </w:rPr>
      </w:pPr>
      <w:r w:rsidRPr="00595C13">
        <w:rPr>
          <w:lang w:val="pl-PL"/>
        </w:rPr>
        <w:t>Zgłoszenie awarii i usterek będzie możliwe w trybie 24/7/365; Wykonawca ma obowiązek przyjmowania zgłoszeń serwisowych poprzez telefon, e-mail oraz WWW (przez całą</w:t>
      </w:r>
      <w:r w:rsidRPr="00595C13">
        <w:rPr>
          <w:spacing w:val="2"/>
          <w:lang w:val="pl-PL"/>
        </w:rPr>
        <w:t xml:space="preserve"> </w:t>
      </w:r>
      <w:r w:rsidRPr="00595C13">
        <w:rPr>
          <w:lang w:val="pl-PL"/>
        </w:rPr>
        <w:t>dobę).</w:t>
      </w:r>
    </w:p>
    <w:p w14:paraId="0EA0C500" w14:textId="77777777" w:rsidR="00367CB2" w:rsidRPr="00595C13" w:rsidRDefault="003766E0" w:rsidP="00607BB8">
      <w:pPr>
        <w:pStyle w:val="Akapitzlist"/>
        <w:numPr>
          <w:ilvl w:val="0"/>
          <w:numId w:val="8"/>
        </w:numPr>
        <w:tabs>
          <w:tab w:val="left" w:pos="499"/>
        </w:tabs>
        <w:spacing w:line="276" w:lineRule="auto"/>
        <w:rPr>
          <w:lang w:val="pl-PL"/>
        </w:rPr>
      </w:pPr>
      <w:r w:rsidRPr="00595C13">
        <w:rPr>
          <w:lang w:val="pl-PL"/>
        </w:rPr>
        <w:t>Usługa Asysty Technicznej</w:t>
      </w:r>
      <w:r w:rsidRPr="00595C13">
        <w:rPr>
          <w:spacing w:val="-2"/>
          <w:lang w:val="pl-PL"/>
        </w:rPr>
        <w:t xml:space="preserve"> </w:t>
      </w:r>
      <w:r w:rsidRPr="00595C13">
        <w:rPr>
          <w:lang w:val="pl-PL"/>
        </w:rPr>
        <w:t>obejmuje:</w:t>
      </w:r>
    </w:p>
    <w:p w14:paraId="1300A819" w14:textId="238E7E65" w:rsidR="00890CE1" w:rsidRPr="00595C13" w:rsidRDefault="003766E0" w:rsidP="00607BB8">
      <w:pPr>
        <w:pStyle w:val="Akapitzlist"/>
        <w:numPr>
          <w:ilvl w:val="1"/>
          <w:numId w:val="8"/>
        </w:numPr>
        <w:tabs>
          <w:tab w:val="left" w:pos="931"/>
        </w:tabs>
        <w:spacing w:line="276" w:lineRule="auto"/>
        <w:ind w:right="126"/>
        <w:jc w:val="both"/>
        <w:rPr>
          <w:lang w:val="pl-PL"/>
        </w:rPr>
      </w:pPr>
      <w:r w:rsidRPr="00595C13">
        <w:rPr>
          <w:lang w:val="pl-PL"/>
        </w:rPr>
        <w:t xml:space="preserve">Aktualizację Portalu, która ma zapewnić prawidłowe obsługiwanie przez pojawiające się w okresie świadczenia usługi aktualizacje co najmniej następujących przeglądarek: </w:t>
      </w:r>
      <w:r w:rsidRPr="00595C13">
        <w:rPr>
          <w:lang w:val="pl-PL"/>
        </w:rPr>
        <w:lastRenderedPageBreak/>
        <w:t xml:space="preserve">Microsoft Internet Explorer; Mozilla </w:t>
      </w:r>
      <w:proofErr w:type="spellStart"/>
      <w:r w:rsidRPr="00595C13">
        <w:rPr>
          <w:lang w:val="pl-PL"/>
        </w:rPr>
        <w:t>Firefox</w:t>
      </w:r>
      <w:proofErr w:type="spellEnd"/>
      <w:r w:rsidRPr="00595C13">
        <w:rPr>
          <w:lang w:val="pl-PL"/>
        </w:rPr>
        <w:t>; Google Chrome; Apple Safari, Microsoft</w:t>
      </w:r>
      <w:r w:rsidRPr="00595C13">
        <w:rPr>
          <w:spacing w:val="-2"/>
          <w:lang w:val="pl-PL"/>
        </w:rPr>
        <w:t xml:space="preserve"> </w:t>
      </w:r>
      <w:r w:rsidRPr="00595C13">
        <w:rPr>
          <w:lang w:val="pl-PL"/>
        </w:rPr>
        <w:t>Edge.</w:t>
      </w:r>
    </w:p>
    <w:p w14:paraId="7B166130" w14:textId="3682AF65" w:rsidR="00367CB2" w:rsidRPr="00595C13" w:rsidRDefault="003766E0" w:rsidP="00607BB8">
      <w:pPr>
        <w:pStyle w:val="Akapitzlist"/>
        <w:numPr>
          <w:ilvl w:val="1"/>
          <w:numId w:val="8"/>
        </w:numPr>
        <w:tabs>
          <w:tab w:val="left" w:pos="931"/>
        </w:tabs>
        <w:spacing w:line="276" w:lineRule="auto"/>
        <w:ind w:right="126"/>
        <w:jc w:val="both"/>
        <w:rPr>
          <w:lang w:val="pl-PL"/>
        </w:rPr>
      </w:pPr>
      <w:r w:rsidRPr="00595C13">
        <w:rPr>
          <w:lang w:val="pl-PL"/>
        </w:rPr>
        <w:t>Aktualizację Portalu wynikającą z konieczności poprawnej obsługi wydawanych nowych wersji przeglądarek internetowych, musi nastąpić najpóźniej w okresie 1</w:t>
      </w:r>
      <w:r w:rsidR="008F2610" w:rsidRPr="00595C13">
        <w:rPr>
          <w:lang w:val="pl-PL"/>
        </w:rPr>
        <w:t> </w:t>
      </w:r>
      <w:r w:rsidRPr="00595C13">
        <w:rPr>
          <w:lang w:val="pl-PL"/>
        </w:rPr>
        <w:t>miesiąca od ukazania się aktualizacji przeglądarki internetowej.</w:t>
      </w:r>
    </w:p>
    <w:p w14:paraId="249B55D7" w14:textId="707474C3" w:rsidR="00367CB2" w:rsidRPr="00595C13" w:rsidRDefault="003766E0" w:rsidP="00607BB8">
      <w:pPr>
        <w:pStyle w:val="Akapitzlist"/>
        <w:numPr>
          <w:ilvl w:val="1"/>
          <w:numId w:val="8"/>
        </w:numPr>
        <w:tabs>
          <w:tab w:val="left" w:pos="931"/>
        </w:tabs>
        <w:spacing w:line="276" w:lineRule="auto"/>
        <w:ind w:right="128"/>
        <w:jc w:val="both"/>
        <w:rPr>
          <w:lang w:val="pl-PL"/>
        </w:rPr>
      </w:pPr>
      <w:r w:rsidRPr="00595C13">
        <w:rPr>
          <w:lang w:val="pl-PL"/>
        </w:rPr>
        <w:t>Aktualizację Portalu wynikającą ze zmiany przepisów prawa zarówno krajowego, jak i</w:t>
      </w:r>
      <w:r w:rsidR="008F2610" w:rsidRPr="00595C13">
        <w:rPr>
          <w:lang w:val="pl-PL"/>
        </w:rPr>
        <w:t> </w:t>
      </w:r>
      <w:r w:rsidRPr="00595C13">
        <w:rPr>
          <w:lang w:val="pl-PL"/>
        </w:rPr>
        <w:t>lokalnego musi nastąpić najpóźniej do dnia wejścia w życie zmienionych przepisów prawa. W przypadku zmiany przepisów lub regulaminów wewnętrznych, nie będących aktem prawa miejscowego Zamawiający zastrzega sobie prawo zlecania wykonywania stosownych zmian w ramach prawa opcji jako prace</w:t>
      </w:r>
      <w:r w:rsidRPr="00595C13">
        <w:rPr>
          <w:spacing w:val="-2"/>
          <w:lang w:val="pl-PL"/>
        </w:rPr>
        <w:t xml:space="preserve"> </w:t>
      </w:r>
      <w:r w:rsidRPr="00595C13">
        <w:rPr>
          <w:lang w:val="pl-PL"/>
        </w:rPr>
        <w:t>rozwojowe.</w:t>
      </w:r>
    </w:p>
    <w:p w14:paraId="7638E60E" w14:textId="77777777" w:rsidR="00367CB2" w:rsidRPr="00595C13" w:rsidRDefault="003766E0" w:rsidP="00607BB8">
      <w:pPr>
        <w:pStyle w:val="Akapitzlist"/>
        <w:numPr>
          <w:ilvl w:val="1"/>
          <w:numId w:val="8"/>
        </w:numPr>
        <w:tabs>
          <w:tab w:val="left" w:pos="931"/>
        </w:tabs>
        <w:spacing w:line="276" w:lineRule="auto"/>
        <w:ind w:right="128"/>
        <w:jc w:val="both"/>
        <w:rPr>
          <w:lang w:val="pl-PL"/>
        </w:rPr>
      </w:pPr>
      <w:r w:rsidRPr="00595C13">
        <w:rPr>
          <w:lang w:val="pl-PL"/>
        </w:rPr>
        <w:t>Dostarczanie co 6 miesięcy listy poprawek do zainstalowanego oprogramowania oraz instalacja tychże poprawek w środowisku produkcyjnym Zamawiającego.</w:t>
      </w:r>
    </w:p>
    <w:p w14:paraId="7FDE95D4" w14:textId="77777777" w:rsidR="00367CB2" w:rsidRPr="00595C13" w:rsidRDefault="003766E0" w:rsidP="00607BB8">
      <w:pPr>
        <w:pStyle w:val="Akapitzlist"/>
        <w:numPr>
          <w:ilvl w:val="1"/>
          <w:numId w:val="8"/>
        </w:numPr>
        <w:tabs>
          <w:tab w:val="left" w:pos="931"/>
        </w:tabs>
        <w:spacing w:line="276" w:lineRule="auto"/>
        <w:ind w:right="125"/>
        <w:jc w:val="both"/>
        <w:rPr>
          <w:lang w:val="pl-PL"/>
        </w:rPr>
      </w:pPr>
      <w:r w:rsidRPr="00595C13">
        <w:rPr>
          <w:lang w:val="pl-PL"/>
        </w:rPr>
        <w:t xml:space="preserve">Wykonanie co 6 miesięcy przeglądu stanu Portalu (tzw. </w:t>
      </w:r>
      <w:proofErr w:type="spellStart"/>
      <w:r w:rsidRPr="00595C13">
        <w:rPr>
          <w:lang w:val="pl-PL"/>
        </w:rPr>
        <w:t>Health</w:t>
      </w:r>
      <w:proofErr w:type="spellEnd"/>
      <w:r w:rsidRPr="00595C13">
        <w:rPr>
          <w:lang w:val="pl-PL"/>
        </w:rPr>
        <w:t xml:space="preserve"> </w:t>
      </w:r>
      <w:proofErr w:type="spellStart"/>
      <w:r w:rsidRPr="00595C13">
        <w:rPr>
          <w:lang w:val="pl-PL"/>
        </w:rPr>
        <w:t>check</w:t>
      </w:r>
      <w:proofErr w:type="spellEnd"/>
      <w:r w:rsidRPr="00595C13">
        <w:rPr>
          <w:lang w:val="pl-PL"/>
        </w:rPr>
        <w:t>). Efektem takiego przeglądu ma być dokument zawierający opis stanu systemy oraz rekomendacje zmian wraz ze zdefiniowaniem ich</w:t>
      </w:r>
      <w:r w:rsidRPr="00595C13">
        <w:rPr>
          <w:spacing w:val="-3"/>
          <w:lang w:val="pl-PL"/>
        </w:rPr>
        <w:t xml:space="preserve"> </w:t>
      </w:r>
      <w:r w:rsidRPr="00595C13">
        <w:rPr>
          <w:lang w:val="pl-PL"/>
        </w:rPr>
        <w:t>priorytetów.</w:t>
      </w:r>
    </w:p>
    <w:p w14:paraId="1926D1D7" w14:textId="0D983010" w:rsidR="00367CB2" w:rsidRPr="00595C13" w:rsidRDefault="003766E0" w:rsidP="00607BB8">
      <w:pPr>
        <w:pStyle w:val="Akapitzlist"/>
        <w:numPr>
          <w:ilvl w:val="0"/>
          <w:numId w:val="8"/>
        </w:numPr>
        <w:tabs>
          <w:tab w:val="left" w:pos="499"/>
        </w:tabs>
        <w:spacing w:line="276" w:lineRule="auto"/>
        <w:ind w:right="127"/>
        <w:jc w:val="both"/>
        <w:rPr>
          <w:lang w:val="pl-PL"/>
        </w:rPr>
      </w:pPr>
      <w:r w:rsidRPr="00595C13">
        <w:rPr>
          <w:lang w:val="pl-PL"/>
        </w:rPr>
        <w:t>Wykonawca w ramach Asysty Technicznej zapewni dostęp do wsparcia klienta, za pomocą którego Zamawiający będzie mógł uzyskać pomoc poprzez telefon, e-mail w zakresie rozwiązywania problemów związanych z bieżącą eksploatacją dostarczonych rozwiązań w</w:t>
      </w:r>
      <w:r w:rsidR="008F2610" w:rsidRPr="00595C13">
        <w:rPr>
          <w:lang w:val="pl-PL"/>
        </w:rPr>
        <w:t> </w:t>
      </w:r>
      <w:r w:rsidRPr="00595C13">
        <w:rPr>
          <w:lang w:val="pl-PL"/>
        </w:rPr>
        <w:t>godzinach pracy</w:t>
      </w:r>
      <w:r w:rsidRPr="00595C13">
        <w:rPr>
          <w:spacing w:val="-3"/>
          <w:lang w:val="pl-PL"/>
        </w:rPr>
        <w:t xml:space="preserve"> </w:t>
      </w:r>
      <w:r w:rsidRPr="00595C13">
        <w:rPr>
          <w:lang w:val="pl-PL"/>
        </w:rPr>
        <w:t>Zamawiającego.</w:t>
      </w:r>
    </w:p>
    <w:p w14:paraId="014CE745" w14:textId="7767BBF1" w:rsidR="00367CB2" w:rsidRPr="00595C13" w:rsidRDefault="003766E0" w:rsidP="00607BB8">
      <w:pPr>
        <w:pStyle w:val="Akapitzlist"/>
        <w:numPr>
          <w:ilvl w:val="0"/>
          <w:numId w:val="8"/>
        </w:numPr>
        <w:tabs>
          <w:tab w:val="left" w:pos="499"/>
        </w:tabs>
        <w:spacing w:line="276" w:lineRule="auto"/>
        <w:ind w:right="125"/>
        <w:jc w:val="both"/>
        <w:rPr>
          <w:lang w:val="pl-PL"/>
        </w:rPr>
      </w:pPr>
      <w:r w:rsidRPr="00595C13">
        <w:rPr>
          <w:lang w:val="pl-PL"/>
        </w:rPr>
        <w:t>Wykonawca w ramach Etapu 6. zamówienia zobowiązany jest do przeprowadzenia w</w:t>
      </w:r>
      <w:r w:rsidR="00917E36" w:rsidRPr="00595C13">
        <w:rPr>
          <w:lang w:val="pl-PL"/>
        </w:rPr>
        <w:t> </w:t>
      </w:r>
      <w:r w:rsidRPr="00595C13">
        <w:rPr>
          <w:lang w:val="pl-PL"/>
        </w:rPr>
        <w:t>ramach Asysty Technicznej optymalizacji działania Portalu, w</w:t>
      </w:r>
      <w:r w:rsidR="00890CE1" w:rsidRPr="00595C13">
        <w:rPr>
          <w:lang w:val="pl-PL"/>
        </w:rPr>
        <w:t> </w:t>
      </w:r>
      <w:r w:rsidRPr="00595C13">
        <w:rPr>
          <w:lang w:val="pl-PL"/>
        </w:rPr>
        <w:t xml:space="preserve">szczególności pod kątem tzw. doświadczenia użytkownika (z ang. User </w:t>
      </w:r>
      <w:proofErr w:type="spellStart"/>
      <w:r w:rsidRPr="00595C13">
        <w:rPr>
          <w:lang w:val="pl-PL"/>
        </w:rPr>
        <w:t>Experience</w:t>
      </w:r>
      <w:proofErr w:type="spellEnd"/>
      <w:r w:rsidRPr="00595C13">
        <w:rPr>
          <w:lang w:val="pl-PL"/>
        </w:rPr>
        <w:t>, UX). Optymalizacja musi być wykonana do 30 kwietnia 2019 r. na podstawie analizy rzeczywistych odwiedzin Użytkowników</w:t>
      </w:r>
      <w:r w:rsidR="008F2610" w:rsidRPr="00595C13">
        <w:rPr>
          <w:lang w:val="pl-PL"/>
        </w:rPr>
        <w:t xml:space="preserve"> </w:t>
      </w:r>
      <w:r w:rsidRPr="00595C13">
        <w:rPr>
          <w:lang w:val="pl-PL"/>
        </w:rPr>
        <w:t>i zostać opisana w raporcie podsumowującym sporządzonym przez Wykonawcę oraz przekazanym Zamawiającemu do 30 maja 2019 r.</w:t>
      </w:r>
    </w:p>
    <w:p w14:paraId="7267A7DA" w14:textId="77777777" w:rsidR="00367CB2" w:rsidRPr="00595C13" w:rsidRDefault="003766E0" w:rsidP="00607BB8">
      <w:pPr>
        <w:pStyle w:val="Akapitzlist"/>
        <w:numPr>
          <w:ilvl w:val="0"/>
          <w:numId w:val="8"/>
        </w:numPr>
        <w:tabs>
          <w:tab w:val="left" w:pos="499"/>
        </w:tabs>
        <w:spacing w:after="240" w:line="276" w:lineRule="auto"/>
        <w:ind w:right="128"/>
        <w:jc w:val="both"/>
        <w:rPr>
          <w:lang w:val="pl-PL"/>
        </w:rPr>
      </w:pPr>
      <w:r w:rsidRPr="00595C13">
        <w:rPr>
          <w:lang w:val="pl-PL"/>
        </w:rPr>
        <w:t>Okres Gwarancji i Asysty Technicznej rozpoczyna się od dnia podpisania protokołu odbioru końcowego bez</w:t>
      </w:r>
      <w:r w:rsidRPr="00595C13">
        <w:rPr>
          <w:spacing w:val="1"/>
          <w:lang w:val="pl-PL"/>
        </w:rPr>
        <w:t xml:space="preserve"> </w:t>
      </w:r>
      <w:r w:rsidRPr="00595C13">
        <w:rPr>
          <w:lang w:val="pl-PL"/>
        </w:rPr>
        <w:t>zastrzeżeń;</w:t>
      </w:r>
    </w:p>
    <w:p w14:paraId="0524AD70" w14:textId="77777777" w:rsidR="00367CB2" w:rsidRPr="00595C13" w:rsidRDefault="003766E0" w:rsidP="00607BB8">
      <w:pPr>
        <w:pStyle w:val="Nagwek21"/>
        <w:tabs>
          <w:tab w:val="left" w:pos="1554"/>
        </w:tabs>
        <w:spacing w:after="240" w:line="276" w:lineRule="auto"/>
        <w:ind w:left="848" w:firstLine="0"/>
        <w:rPr>
          <w:sz w:val="22"/>
          <w:szCs w:val="22"/>
          <w:lang w:val="pl-PL"/>
        </w:rPr>
      </w:pPr>
      <w:bookmarkStart w:id="25" w:name="_Toc523468876"/>
      <w:r w:rsidRPr="00595C13">
        <w:rPr>
          <w:sz w:val="22"/>
          <w:szCs w:val="22"/>
          <w:lang w:val="pl-PL"/>
        </w:rPr>
        <w:t>P.</w:t>
      </w:r>
      <w:r w:rsidRPr="00595C13">
        <w:rPr>
          <w:sz w:val="22"/>
          <w:szCs w:val="22"/>
          <w:lang w:val="pl-PL"/>
        </w:rPr>
        <w:tab/>
        <w:t>Wymagania dla projektu technicznego</w:t>
      </w:r>
      <w:bookmarkEnd w:id="25"/>
    </w:p>
    <w:p w14:paraId="6B1E51DD" w14:textId="7AC7B305" w:rsidR="00367CB2" w:rsidRPr="00595C13" w:rsidRDefault="003766E0" w:rsidP="00607BB8">
      <w:pPr>
        <w:pStyle w:val="Akapitzlist"/>
        <w:numPr>
          <w:ilvl w:val="0"/>
          <w:numId w:val="7"/>
        </w:numPr>
        <w:tabs>
          <w:tab w:val="left" w:pos="499"/>
        </w:tabs>
        <w:spacing w:line="276" w:lineRule="auto"/>
        <w:ind w:right="127"/>
        <w:jc w:val="both"/>
        <w:rPr>
          <w:lang w:val="pl-PL"/>
        </w:rPr>
      </w:pPr>
      <w:r w:rsidRPr="00595C13">
        <w:rPr>
          <w:lang w:val="pl-PL"/>
        </w:rPr>
        <w:t xml:space="preserve">Wykonawca jest zobowiązany dostarczyć w ramach zamówienia projekt techniczny Portalu zwany dalej projektem, w terminie </w:t>
      </w:r>
      <w:r w:rsidR="005A0F43" w:rsidRPr="00595C13">
        <w:rPr>
          <w:lang w:val="pl-PL"/>
        </w:rPr>
        <w:t>6</w:t>
      </w:r>
      <w:r w:rsidRPr="00595C13">
        <w:rPr>
          <w:lang w:val="pl-PL"/>
        </w:rPr>
        <w:t xml:space="preserve"> tygodni od daty podpisania</w:t>
      </w:r>
      <w:r w:rsidRPr="00595C13">
        <w:rPr>
          <w:spacing w:val="-2"/>
          <w:lang w:val="pl-PL"/>
        </w:rPr>
        <w:t xml:space="preserve"> </w:t>
      </w:r>
      <w:r w:rsidRPr="00595C13">
        <w:rPr>
          <w:lang w:val="pl-PL"/>
        </w:rPr>
        <w:t>umowy;</w:t>
      </w:r>
    </w:p>
    <w:p w14:paraId="053783A0" w14:textId="77303A8E" w:rsidR="00367CB2" w:rsidRPr="00595C13" w:rsidRDefault="003766E0" w:rsidP="00607BB8">
      <w:pPr>
        <w:pStyle w:val="Akapitzlist"/>
        <w:numPr>
          <w:ilvl w:val="0"/>
          <w:numId w:val="7"/>
        </w:numPr>
        <w:tabs>
          <w:tab w:val="left" w:pos="499"/>
        </w:tabs>
        <w:spacing w:line="276" w:lineRule="auto"/>
        <w:ind w:right="127"/>
        <w:jc w:val="both"/>
        <w:rPr>
          <w:lang w:val="pl-PL"/>
        </w:rPr>
      </w:pPr>
      <w:r w:rsidRPr="00595C13">
        <w:rPr>
          <w:lang w:val="pl-PL"/>
        </w:rPr>
        <w:t xml:space="preserve">Ponadto Wykonawca zobowiązany jest do </w:t>
      </w:r>
      <w:bookmarkStart w:id="26" w:name="_Hlk519087948"/>
      <w:r w:rsidRPr="00595C13">
        <w:rPr>
          <w:lang w:val="pl-PL"/>
        </w:rPr>
        <w:t>uruchomienia tymczasowej strony Zamawiającego zgodnie w wytycznymi ustalonymi w drodze dialog</w:t>
      </w:r>
      <w:r w:rsidR="007F7D25" w:rsidRPr="00595C13">
        <w:rPr>
          <w:lang w:val="pl-PL"/>
        </w:rPr>
        <w:t xml:space="preserve">u, pod domeną wskazaną przez Zamawiającego. </w:t>
      </w:r>
      <w:bookmarkEnd w:id="26"/>
    </w:p>
    <w:p w14:paraId="3DC139D0" w14:textId="2D1961D5" w:rsidR="00367CB2" w:rsidRPr="00595C13" w:rsidRDefault="003766E0" w:rsidP="00607BB8">
      <w:pPr>
        <w:pStyle w:val="Akapitzlist"/>
        <w:numPr>
          <w:ilvl w:val="0"/>
          <w:numId w:val="7"/>
        </w:numPr>
        <w:tabs>
          <w:tab w:val="left" w:pos="499"/>
        </w:tabs>
        <w:spacing w:line="276" w:lineRule="auto"/>
        <w:ind w:right="126"/>
        <w:jc w:val="both"/>
        <w:rPr>
          <w:lang w:val="pl-PL"/>
        </w:rPr>
      </w:pPr>
      <w:r w:rsidRPr="00595C13">
        <w:rPr>
          <w:lang w:val="pl-PL"/>
        </w:rPr>
        <w:t xml:space="preserve">Projekt musi być sporządzony w języku </w:t>
      </w:r>
      <w:r w:rsidR="008F2610" w:rsidRPr="00595C13">
        <w:rPr>
          <w:lang w:val="pl-PL"/>
        </w:rPr>
        <w:t>polskim, chyba</w:t>
      </w:r>
      <w:r w:rsidRPr="00595C13">
        <w:rPr>
          <w:lang w:val="pl-PL"/>
        </w:rPr>
        <w:t xml:space="preserve"> że dotyczy oprogramowania narzędziowego obcego pochodzenia, wykorzystywanego w</w:t>
      </w:r>
      <w:r w:rsidR="00890CE1" w:rsidRPr="00595C13">
        <w:rPr>
          <w:lang w:val="pl-PL"/>
        </w:rPr>
        <w:t> </w:t>
      </w:r>
      <w:r w:rsidRPr="00595C13">
        <w:rPr>
          <w:lang w:val="pl-PL"/>
        </w:rPr>
        <w:t>Rozwiązaniu, dla którego nie ma dokumentacji w języku polskim, w takim przypadku Dokumentacja może zostać przekazana w języku</w:t>
      </w:r>
      <w:r w:rsidRPr="00595C13">
        <w:rPr>
          <w:spacing w:val="-7"/>
          <w:lang w:val="pl-PL"/>
        </w:rPr>
        <w:t xml:space="preserve"> </w:t>
      </w:r>
      <w:r w:rsidRPr="00595C13">
        <w:rPr>
          <w:lang w:val="pl-PL"/>
        </w:rPr>
        <w:t>angielskim;</w:t>
      </w:r>
    </w:p>
    <w:p w14:paraId="38D3AC3E" w14:textId="77777777" w:rsidR="00367CB2" w:rsidRPr="00595C13" w:rsidRDefault="003766E0" w:rsidP="00607BB8">
      <w:pPr>
        <w:pStyle w:val="Akapitzlist"/>
        <w:numPr>
          <w:ilvl w:val="0"/>
          <w:numId w:val="7"/>
        </w:numPr>
        <w:tabs>
          <w:tab w:val="left" w:pos="499"/>
        </w:tabs>
        <w:spacing w:line="276" w:lineRule="auto"/>
        <w:ind w:right="126"/>
        <w:jc w:val="both"/>
        <w:rPr>
          <w:lang w:val="pl-PL"/>
        </w:rPr>
      </w:pPr>
      <w:r w:rsidRPr="00595C13">
        <w:rPr>
          <w:lang w:val="pl-PL"/>
        </w:rPr>
        <w:t>Ewentualne autorskie prawa majątkowe do projektu powstałego w wyniku zamówienia zostaną przeniesione na Zamawiającego na polach eksploatacji wskazanych w</w:t>
      </w:r>
      <w:r w:rsidRPr="00595C13">
        <w:rPr>
          <w:spacing w:val="-1"/>
          <w:lang w:val="pl-PL"/>
        </w:rPr>
        <w:t xml:space="preserve"> </w:t>
      </w:r>
      <w:r w:rsidRPr="00595C13">
        <w:rPr>
          <w:lang w:val="pl-PL"/>
        </w:rPr>
        <w:t>Umowie;</w:t>
      </w:r>
    </w:p>
    <w:p w14:paraId="2B838B89" w14:textId="17481EE8" w:rsidR="00367CB2" w:rsidRPr="00595C13" w:rsidRDefault="003766E0" w:rsidP="00607BB8">
      <w:pPr>
        <w:pStyle w:val="Akapitzlist"/>
        <w:numPr>
          <w:ilvl w:val="0"/>
          <w:numId w:val="7"/>
        </w:numPr>
        <w:tabs>
          <w:tab w:val="left" w:pos="499"/>
        </w:tabs>
        <w:spacing w:line="276" w:lineRule="auto"/>
        <w:ind w:right="129"/>
        <w:jc w:val="both"/>
        <w:rPr>
          <w:lang w:val="pl-PL"/>
        </w:rPr>
      </w:pPr>
      <w:r w:rsidRPr="00595C13">
        <w:rPr>
          <w:lang w:val="pl-PL"/>
        </w:rPr>
        <w:t>Projekt musi być dostarczony w jednym egzemplarzu w formie papierowej i</w:t>
      </w:r>
      <w:r w:rsidR="00890CE1" w:rsidRPr="00595C13">
        <w:rPr>
          <w:lang w:val="pl-PL"/>
        </w:rPr>
        <w:t> </w:t>
      </w:r>
      <w:r w:rsidRPr="00595C13">
        <w:rPr>
          <w:lang w:val="pl-PL"/>
        </w:rPr>
        <w:t>elektronicznej (.pdf, .</w:t>
      </w:r>
      <w:proofErr w:type="spellStart"/>
      <w:r w:rsidRPr="00595C13">
        <w:rPr>
          <w:lang w:val="pl-PL"/>
        </w:rPr>
        <w:t>doc</w:t>
      </w:r>
      <w:proofErr w:type="spellEnd"/>
      <w:r w:rsidRPr="00595C13">
        <w:rPr>
          <w:lang w:val="pl-PL"/>
        </w:rPr>
        <w:t>) na nośniku elektronicznym, w postaci umożliwiającej uzyskanie jego wydruku przy pomocy powszechnie używanych</w:t>
      </w:r>
      <w:r w:rsidRPr="00595C13">
        <w:rPr>
          <w:spacing w:val="-7"/>
          <w:lang w:val="pl-PL"/>
        </w:rPr>
        <w:t xml:space="preserve"> </w:t>
      </w:r>
      <w:r w:rsidRPr="00595C13">
        <w:rPr>
          <w:lang w:val="pl-PL"/>
        </w:rPr>
        <w:t>narzędzi;</w:t>
      </w:r>
    </w:p>
    <w:p w14:paraId="708CC568" w14:textId="77777777" w:rsidR="00367CB2" w:rsidRPr="00595C13" w:rsidRDefault="003766E0" w:rsidP="00607BB8">
      <w:pPr>
        <w:pStyle w:val="Akapitzlist"/>
        <w:numPr>
          <w:ilvl w:val="0"/>
          <w:numId w:val="7"/>
        </w:numPr>
        <w:tabs>
          <w:tab w:val="left" w:pos="499"/>
        </w:tabs>
        <w:spacing w:line="276" w:lineRule="auto"/>
        <w:rPr>
          <w:lang w:val="pl-PL"/>
        </w:rPr>
      </w:pPr>
      <w:r w:rsidRPr="00595C13">
        <w:rPr>
          <w:lang w:val="pl-PL"/>
        </w:rPr>
        <w:t>Wykonawca jest zobowiązany dostarczyć projekt, który musi</w:t>
      </w:r>
      <w:r w:rsidRPr="00595C13">
        <w:rPr>
          <w:spacing w:val="-5"/>
          <w:lang w:val="pl-PL"/>
        </w:rPr>
        <w:t xml:space="preserve"> </w:t>
      </w:r>
      <w:r w:rsidRPr="00595C13">
        <w:rPr>
          <w:lang w:val="pl-PL"/>
        </w:rPr>
        <w:t>zawierać:</w:t>
      </w:r>
    </w:p>
    <w:p w14:paraId="637E214A" w14:textId="1EA4A2D8" w:rsidR="00367CB2" w:rsidRPr="00595C13" w:rsidRDefault="003766E0" w:rsidP="00607BB8">
      <w:pPr>
        <w:pStyle w:val="Akapitzlist"/>
        <w:numPr>
          <w:ilvl w:val="1"/>
          <w:numId w:val="7"/>
        </w:numPr>
        <w:tabs>
          <w:tab w:val="left" w:pos="1219"/>
        </w:tabs>
        <w:spacing w:line="276" w:lineRule="auto"/>
        <w:ind w:right="127"/>
        <w:rPr>
          <w:lang w:val="pl-PL"/>
        </w:rPr>
      </w:pPr>
      <w:r w:rsidRPr="00595C13">
        <w:rPr>
          <w:lang w:val="pl-PL"/>
        </w:rPr>
        <w:t xml:space="preserve">Opis realizacji wszystkich </w:t>
      </w:r>
      <w:r w:rsidR="008F2610" w:rsidRPr="00595C13">
        <w:rPr>
          <w:lang w:val="pl-PL"/>
        </w:rPr>
        <w:t>wymagań funkcjonalnych</w:t>
      </w:r>
      <w:r w:rsidRPr="00595C13">
        <w:rPr>
          <w:lang w:val="pl-PL"/>
        </w:rPr>
        <w:t xml:space="preserve"> opisanych w SIWZ w</w:t>
      </w:r>
      <w:r w:rsidR="00890CE1" w:rsidRPr="00595C13">
        <w:rPr>
          <w:lang w:val="pl-PL"/>
        </w:rPr>
        <w:t> </w:t>
      </w:r>
      <w:r w:rsidRPr="00595C13">
        <w:rPr>
          <w:lang w:val="pl-PL"/>
        </w:rPr>
        <w:t>szczególności niniejszym Opisie Przedmiotu</w:t>
      </w:r>
      <w:r w:rsidRPr="00595C13">
        <w:rPr>
          <w:spacing w:val="-2"/>
          <w:lang w:val="pl-PL"/>
        </w:rPr>
        <w:t xml:space="preserve"> </w:t>
      </w:r>
      <w:r w:rsidRPr="00595C13">
        <w:rPr>
          <w:lang w:val="pl-PL"/>
        </w:rPr>
        <w:t>Zamówienia,</w:t>
      </w:r>
    </w:p>
    <w:p w14:paraId="78CFED1F" w14:textId="77777777" w:rsidR="00367CB2" w:rsidRPr="00595C13" w:rsidRDefault="003766E0" w:rsidP="00607BB8">
      <w:pPr>
        <w:pStyle w:val="Akapitzlist"/>
        <w:numPr>
          <w:ilvl w:val="1"/>
          <w:numId w:val="7"/>
        </w:numPr>
        <w:tabs>
          <w:tab w:val="left" w:pos="1219"/>
        </w:tabs>
        <w:spacing w:line="276" w:lineRule="auto"/>
        <w:rPr>
          <w:lang w:val="pl-PL"/>
        </w:rPr>
      </w:pPr>
      <w:r w:rsidRPr="00595C13">
        <w:rPr>
          <w:lang w:val="pl-PL"/>
        </w:rPr>
        <w:t>Ogólny opis Portalu wraz z elementami</w:t>
      </w:r>
      <w:r w:rsidRPr="00595C13">
        <w:rPr>
          <w:spacing w:val="-7"/>
          <w:lang w:val="pl-PL"/>
        </w:rPr>
        <w:t xml:space="preserve"> </w:t>
      </w:r>
      <w:r w:rsidRPr="00595C13">
        <w:rPr>
          <w:lang w:val="pl-PL"/>
        </w:rPr>
        <w:t>składowymi,</w:t>
      </w:r>
    </w:p>
    <w:p w14:paraId="5BC8A4EA" w14:textId="77777777" w:rsidR="00367CB2" w:rsidRPr="00595C13" w:rsidRDefault="003766E0" w:rsidP="00607BB8">
      <w:pPr>
        <w:pStyle w:val="Akapitzlist"/>
        <w:numPr>
          <w:ilvl w:val="1"/>
          <w:numId w:val="7"/>
        </w:numPr>
        <w:tabs>
          <w:tab w:val="left" w:pos="1219"/>
        </w:tabs>
        <w:spacing w:line="276" w:lineRule="auto"/>
        <w:rPr>
          <w:lang w:val="pl-PL"/>
        </w:rPr>
      </w:pPr>
      <w:r w:rsidRPr="00595C13">
        <w:rPr>
          <w:lang w:val="pl-PL"/>
        </w:rPr>
        <w:t>Schematy graficzne przedstawiające ogólną budowę</w:t>
      </w:r>
      <w:r w:rsidRPr="00595C13">
        <w:rPr>
          <w:spacing w:val="-4"/>
          <w:lang w:val="pl-PL"/>
        </w:rPr>
        <w:t xml:space="preserve"> </w:t>
      </w:r>
      <w:r w:rsidRPr="00595C13">
        <w:rPr>
          <w:lang w:val="pl-PL"/>
        </w:rPr>
        <w:t>Systemu,</w:t>
      </w:r>
    </w:p>
    <w:p w14:paraId="3B6B7927" w14:textId="77777777" w:rsidR="00367CB2" w:rsidRPr="00595C13" w:rsidRDefault="003766E0" w:rsidP="00607BB8">
      <w:pPr>
        <w:pStyle w:val="Akapitzlist"/>
        <w:numPr>
          <w:ilvl w:val="1"/>
          <w:numId w:val="7"/>
        </w:numPr>
        <w:tabs>
          <w:tab w:val="left" w:pos="1219"/>
        </w:tabs>
        <w:spacing w:line="276" w:lineRule="auto"/>
        <w:rPr>
          <w:lang w:val="pl-PL"/>
        </w:rPr>
      </w:pPr>
      <w:r w:rsidRPr="00595C13">
        <w:rPr>
          <w:lang w:val="pl-PL"/>
        </w:rPr>
        <w:lastRenderedPageBreak/>
        <w:t>Szczegółowy opis poszczególnych komponentów</w:t>
      </w:r>
      <w:r w:rsidRPr="00595C13">
        <w:rPr>
          <w:spacing w:val="-6"/>
          <w:lang w:val="pl-PL"/>
        </w:rPr>
        <w:t xml:space="preserve"> </w:t>
      </w:r>
      <w:r w:rsidRPr="00595C13">
        <w:rPr>
          <w:lang w:val="pl-PL"/>
        </w:rPr>
        <w:t>Systemu,</w:t>
      </w:r>
    </w:p>
    <w:p w14:paraId="2513A656" w14:textId="27F5A66B" w:rsidR="00367CB2" w:rsidRPr="00595C13" w:rsidRDefault="003766E0" w:rsidP="00607BB8">
      <w:pPr>
        <w:pStyle w:val="Akapitzlist"/>
        <w:numPr>
          <w:ilvl w:val="1"/>
          <w:numId w:val="7"/>
        </w:numPr>
        <w:tabs>
          <w:tab w:val="left" w:pos="1219"/>
        </w:tabs>
        <w:spacing w:line="276" w:lineRule="auto"/>
        <w:ind w:right="128"/>
        <w:jc w:val="both"/>
        <w:rPr>
          <w:lang w:val="pl-PL"/>
        </w:rPr>
      </w:pPr>
      <w:r w:rsidRPr="00595C13">
        <w:rPr>
          <w:lang w:val="pl-PL"/>
        </w:rPr>
        <w:t>Szczegółowe schematy graficzne poszczególnych elementów Systemu wraz z</w:t>
      </w:r>
      <w:r w:rsidR="008F2610" w:rsidRPr="00595C13">
        <w:rPr>
          <w:lang w:val="pl-PL"/>
        </w:rPr>
        <w:t> </w:t>
      </w:r>
      <w:r w:rsidRPr="00595C13">
        <w:rPr>
          <w:lang w:val="pl-PL"/>
        </w:rPr>
        <w:t>zależnościami pomiędzy poszczególnymi elementami (należy wskazać te zależności),</w:t>
      </w:r>
    </w:p>
    <w:p w14:paraId="7DE0EA8F" w14:textId="77777777" w:rsidR="00367CB2" w:rsidRPr="00595C13" w:rsidRDefault="003766E0" w:rsidP="00607BB8">
      <w:pPr>
        <w:pStyle w:val="Akapitzlist"/>
        <w:numPr>
          <w:ilvl w:val="1"/>
          <w:numId w:val="7"/>
        </w:numPr>
        <w:tabs>
          <w:tab w:val="left" w:pos="1219"/>
        </w:tabs>
        <w:spacing w:line="276" w:lineRule="auto"/>
        <w:ind w:right="129"/>
        <w:rPr>
          <w:lang w:val="pl-PL"/>
        </w:rPr>
      </w:pPr>
      <w:r w:rsidRPr="00595C13">
        <w:rPr>
          <w:lang w:val="pl-PL"/>
        </w:rPr>
        <w:t xml:space="preserve">Opis każdego z </w:t>
      </w:r>
      <w:proofErr w:type="spellStart"/>
      <w:r w:rsidRPr="00595C13">
        <w:rPr>
          <w:lang w:val="pl-PL"/>
        </w:rPr>
        <w:t>WebSerwisów</w:t>
      </w:r>
      <w:proofErr w:type="spellEnd"/>
      <w:r w:rsidRPr="00595C13">
        <w:rPr>
          <w:lang w:val="pl-PL"/>
        </w:rPr>
        <w:t xml:space="preserve"> lub plików wymiany wraz ze wskazaniem danych wejściowych oraz danych wyjściowych,</w:t>
      </w:r>
    </w:p>
    <w:p w14:paraId="38936E6E" w14:textId="77777777" w:rsidR="00367CB2" w:rsidRPr="00595C13" w:rsidRDefault="003766E0" w:rsidP="00607BB8">
      <w:pPr>
        <w:pStyle w:val="Akapitzlist"/>
        <w:numPr>
          <w:ilvl w:val="1"/>
          <w:numId w:val="7"/>
        </w:numPr>
        <w:tabs>
          <w:tab w:val="left" w:pos="1219"/>
        </w:tabs>
        <w:spacing w:line="276" w:lineRule="auto"/>
        <w:rPr>
          <w:lang w:val="pl-PL"/>
        </w:rPr>
      </w:pPr>
      <w:r w:rsidRPr="00595C13">
        <w:rPr>
          <w:lang w:val="pl-PL"/>
        </w:rPr>
        <w:t>Opis zabezpieczeń zaimplementowanych w</w:t>
      </w:r>
      <w:r w:rsidRPr="00595C13">
        <w:rPr>
          <w:spacing w:val="-12"/>
          <w:lang w:val="pl-PL"/>
        </w:rPr>
        <w:t xml:space="preserve"> </w:t>
      </w:r>
      <w:r w:rsidRPr="00595C13">
        <w:rPr>
          <w:lang w:val="pl-PL"/>
        </w:rPr>
        <w:t>Systemie,</w:t>
      </w:r>
    </w:p>
    <w:p w14:paraId="0B003CD1" w14:textId="77777777" w:rsidR="00367CB2" w:rsidRPr="00595C13" w:rsidRDefault="003766E0" w:rsidP="00607BB8">
      <w:pPr>
        <w:pStyle w:val="Akapitzlist"/>
        <w:numPr>
          <w:ilvl w:val="1"/>
          <w:numId w:val="7"/>
        </w:numPr>
        <w:tabs>
          <w:tab w:val="left" w:pos="1219"/>
        </w:tabs>
        <w:spacing w:line="276" w:lineRule="auto"/>
        <w:rPr>
          <w:lang w:val="pl-PL"/>
        </w:rPr>
      </w:pPr>
      <w:r w:rsidRPr="00595C13">
        <w:rPr>
          <w:lang w:val="pl-PL"/>
        </w:rPr>
        <w:t>Ostateczne wersje makiet i kreacji graficznych</w:t>
      </w:r>
      <w:r w:rsidRPr="00595C13">
        <w:rPr>
          <w:spacing w:val="-14"/>
          <w:lang w:val="pl-PL"/>
        </w:rPr>
        <w:t xml:space="preserve"> </w:t>
      </w:r>
      <w:r w:rsidRPr="00595C13">
        <w:rPr>
          <w:lang w:val="pl-PL"/>
        </w:rPr>
        <w:t>Portalu.</w:t>
      </w:r>
    </w:p>
    <w:p w14:paraId="2329E303" w14:textId="77777777" w:rsidR="00367CB2" w:rsidRPr="00595C13" w:rsidRDefault="003766E0" w:rsidP="00607BB8">
      <w:pPr>
        <w:pStyle w:val="Akapitzlist"/>
        <w:numPr>
          <w:ilvl w:val="1"/>
          <w:numId w:val="7"/>
        </w:numPr>
        <w:tabs>
          <w:tab w:val="left" w:pos="1219"/>
        </w:tabs>
        <w:spacing w:line="276" w:lineRule="auto"/>
        <w:ind w:right="130"/>
        <w:rPr>
          <w:lang w:val="pl-PL"/>
        </w:rPr>
      </w:pPr>
      <w:r w:rsidRPr="00595C13">
        <w:rPr>
          <w:lang w:val="pl-PL"/>
        </w:rPr>
        <w:t>Spis wszystkich parametrów systemu operacyjnego oraz Oprogramowania, które mają wpływ na poprawne i wydajne funkcjonowanie</w:t>
      </w:r>
      <w:r w:rsidRPr="00595C13">
        <w:rPr>
          <w:spacing w:val="-7"/>
          <w:lang w:val="pl-PL"/>
        </w:rPr>
        <w:t xml:space="preserve"> </w:t>
      </w:r>
      <w:r w:rsidRPr="00595C13">
        <w:rPr>
          <w:lang w:val="pl-PL"/>
        </w:rPr>
        <w:t>Systemu,</w:t>
      </w:r>
    </w:p>
    <w:p w14:paraId="1A9AA111" w14:textId="77777777" w:rsidR="00890CE1" w:rsidRPr="00595C13" w:rsidRDefault="003766E0" w:rsidP="00607BB8">
      <w:pPr>
        <w:pStyle w:val="Akapitzlist"/>
        <w:numPr>
          <w:ilvl w:val="1"/>
          <w:numId w:val="7"/>
        </w:numPr>
        <w:tabs>
          <w:tab w:val="left" w:pos="1219"/>
        </w:tabs>
        <w:spacing w:line="276" w:lineRule="auto"/>
        <w:ind w:left="678" w:right="129" w:firstLine="0"/>
        <w:rPr>
          <w:lang w:val="pl-PL"/>
        </w:rPr>
      </w:pPr>
      <w:r w:rsidRPr="00595C13">
        <w:rPr>
          <w:lang w:val="pl-PL"/>
        </w:rPr>
        <w:t>Opis techniczny rodzajów i zastosowanych protokołów komunikacji,</w:t>
      </w:r>
    </w:p>
    <w:p w14:paraId="18F6AFB3" w14:textId="55CC530B" w:rsidR="00367CB2" w:rsidRPr="00595C13" w:rsidRDefault="003766E0" w:rsidP="00607BB8">
      <w:pPr>
        <w:pStyle w:val="Akapitzlist"/>
        <w:numPr>
          <w:ilvl w:val="1"/>
          <w:numId w:val="7"/>
        </w:numPr>
        <w:tabs>
          <w:tab w:val="left" w:pos="1219"/>
        </w:tabs>
        <w:spacing w:line="276" w:lineRule="auto"/>
        <w:ind w:left="678" w:right="129" w:firstLine="0"/>
        <w:rPr>
          <w:lang w:val="pl-PL"/>
        </w:rPr>
      </w:pPr>
      <w:r w:rsidRPr="00595C13">
        <w:rPr>
          <w:lang w:val="pl-PL"/>
        </w:rPr>
        <w:t>Szczegółowy opis proponowanych szkoleń dla administratorów</w:t>
      </w:r>
      <w:r w:rsidRPr="00595C13">
        <w:rPr>
          <w:spacing w:val="10"/>
          <w:lang w:val="pl-PL"/>
        </w:rPr>
        <w:t xml:space="preserve"> </w:t>
      </w:r>
      <w:r w:rsidRPr="00595C13">
        <w:rPr>
          <w:lang w:val="pl-PL"/>
        </w:rPr>
        <w:t>oraz</w:t>
      </w:r>
    </w:p>
    <w:p w14:paraId="3659F115" w14:textId="518BBFB7" w:rsidR="00890CE1" w:rsidRPr="00595C13" w:rsidRDefault="008F2610" w:rsidP="00607BB8">
      <w:pPr>
        <w:pStyle w:val="Tekstpodstawowy"/>
        <w:spacing w:line="276" w:lineRule="auto"/>
        <w:ind w:left="1218" w:right="130" w:firstLine="0"/>
        <w:jc w:val="both"/>
        <w:rPr>
          <w:sz w:val="22"/>
          <w:szCs w:val="22"/>
          <w:lang w:val="pl-PL"/>
        </w:rPr>
      </w:pPr>
      <w:r w:rsidRPr="00595C13">
        <w:rPr>
          <w:sz w:val="22"/>
          <w:szCs w:val="22"/>
          <w:lang w:val="pl-PL"/>
        </w:rPr>
        <w:t>edytorów</w:t>
      </w:r>
      <w:r w:rsidR="003766E0" w:rsidRPr="00595C13">
        <w:rPr>
          <w:sz w:val="22"/>
          <w:szCs w:val="22"/>
          <w:lang w:val="pl-PL"/>
        </w:rPr>
        <w:t xml:space="preserve"> i sporządzenie w uzgodnieniu z Zamawiającym Szczegółowego Planu Szkoleń. Przygotowany Szczegółowy Plan Szkoleń powinien zawierać:</w:t>
      </w:r>
    </w:p>
    <w:p w14:paraId="24896A44" w14:textId="77777777" w:rsidR="00367CB2" w:rsidRPr="00595C13" w:rsidRDefault="003766E0" w:rsidP="00607BB8">
      <w:pPr>
        <w:pStyle w:val="Akapitzlist"/>
        <w:numPr>
          <w:ilvl w:val="2"/>
          <w:numId w:val="46"/>
        </w:numPr>
        <w:tabs>
          <w:tab w:val="left" w:pos="2262"/>
          <w:tab w:val="left" w:pos="2263"/>
        </w:tabs>
        <w:spacing w:line="276" w:lineRule="auto"/>
        <w:rPr>
          <w:lang w:val="pl-PL"/>
        </w:rPr>
      </w:pPr>
      <w:r w:rsidRPr="00595C13">
        <w:rPr>
          <w:lang w:val="pl-PL"/>
        </w:rPr>
        <w:t>Określenie miejsca szkoleń i niezbędnego</w:t>
      </w:r>
      <w:r w:rsidRPr="00595C13">
        <w:rPr>
          <w:spacing w:val="-5"/>
          <w:lang w:val="pl-PL"/>
        </w:rPr>
        <w:t xml:space="preserve"> </w:t>
      </w:r>
      <w:r w:rsidRPr="00595C13">
        <w:rPr>
          <w:lang w:val="pl-PL"/>
        </w:rPr>
        <w:t>sprzętu;</w:t>
      </w:r>
    </w:p>
    <w:p w14:paraId="46BE6880" w14:textId="77777777" w:rsidR="00367CB2" w:rsidRPr="00595C13" w:rsidRDefault="003766E0" w:rsidP="00607BB8">
      <w:pPr>
        <w:pStyle w:val="Akapitzlist"/>
        <w:numPr>
          <w:ilvl w:val="2"/>
          <w:numId w:val="46"/>
        </w:numPr>
        <w:tabs>
          <w:tab w:val="left" w:pos="2262"/>
          <w:tab w:val="left" w:pos="2263"/>
        </w:tabs>
        <w:spacing w:line="276" w:lineRule="auto"/>
        <w:rPr>
          <w:lang w:val="pl-PL"/>
        </w:rPr>
      </w:pPr>
      <w:r w:rsidRPr="00595C13">
        <w:rPr>
          <w:lang w:val="pl-PL"/>
        </w:rPr>
        <w:t>harmonogram szkoleń;</w:t>
      </w:r>
    </w:p>
    <w:p w14:paraId="11BBE060" w14:textId="77777777" w:rsidR="00367CB2" w:rsidRPr="00595C13" w:rsidRDefault="003766E0" w:rsidP="00607BB8">
      <w:pPr>
        <w:pStyle w:val="Akapitzlist"/>
        <w:numPr>
          <w:ilvl w:val="2"/>
          <w:numId w:val="46"/>
        </w:numPr>
        <w:tabs>
          <w:tab w:val="left" w:pos="2262"/>
          <w:tab w:val="left" w:pos="2263"/>
        </w:tabs>
        <w:spacing w:line="276" w:lineRule="auto"/>
        <w:rPr>
          <w:lang w:val="pl-PL"/>
        </w:rPr>
      </w:pPr>
      <w:r w:rsidRPr="00595C13">
        <w:rPr>
          <w:lang w:val="pl-PL"/>
        </w:rPr>
        <w:t>zakres</w:t>
      </w:r>
      <w:r w:rsidRPr="00595C13">
        <w:rPr>
          <w:spacing w:val="-1"/>
          <w:lang w:val="pl-PL"/>
        </w:rPr>
        <w:t xml:space="preserve"> </w:t>
      </w:r>
      <w:r w:rsidRPr="00595C13">
        <w:rPr>
          <w:lang w:val="pl-PL"/>
        </w:rPr>
        <w:t>szkolenia;</w:t>
      </w:r>
    </w:p>
    <w:p w14:paraId="6F9B8F99" w14:textId="77777777" w:rsidR="00367CB2" w:rsidRPr="00595C13" w:rsidRDefault="003766E0" w:rsidP="00607BB8">
      <w:pPr>
        <w:pStyle w:val="Akapitzlist"/>
        <w:numPr>
          <w:ilvl w:val="2"/>
          <w:numId w:val="46"/>
        </w:numPr>
        <w:tabs>
          <w:tab w:val="left" w:pos="2262"/>
          <w:tab w:val="left" w:pos="2263"/>
        </w:tabs>
        <w:spacing w:line="276" w:lineRule="auto"/>
        <w:rPr>
          <w:lang w:val="pl-PL"/>
        </w:rPr>
      </w:pPr>
      <w:r w:rsidRPr="00595C13">
        <w:rPr>
          <w:lang w:val="pl-PL"/>
        </w:rPr>
        <w:t>wielkość grupy;</w:t>
      </w:r>
    </w:p>
    <w:p w14:paraId="3DE0E0C9" w14:textId="77777777" w:rsidR="00367CB2" w:rsidRPr="00595C13" w:rsidRDefault="003766E0" w:rsidP="00607BB8">
      <w:pPr>
        <w:pStyle w:val="Akapitzlist"/>
        <w:numPr>
          <w:ilvl w:val="2"/>
          <w:numId w:val="46"/>
        </w:numPr>
        <w:tabs>
          <w:tab w:val="left" w:pos="2262"/>
          <w:tab w:val="left" w:pos="2263"/>
        </w:tabs>
        <w:spacing w:line="276" w:lineRule="auto"/>
        <w:rPr>
          <w:lang w:val="pl-PL"/>
        </w:rPr>
      </w:pPr>
      <w:r w:rsidRPr="00595C13">
        <w:rPr>
          <w:lang w:val="pl-PL"/>
        </w:rPr>
        <w:t>minimalne wymagania wobec przystępujących do</w:t>
      </w:r>
      <w:r w:rsidRPr="00595C13">
        <w:rPr>
          <w:spacing w:val="-4"/>
          <w:lang w:val="pl-PL"/>
        </w:rPr>
        <w:t xml:space="preserve"> </w:t>
      </w:r>
      <w:r w:rsidRPr="00595C13">
        <w:rPr>
          <w:lang w:val="pl-PL"/>
        </w:rPr>
        <w:t>szkoleń;</w:t>
      </w:r>
    </w:p>
    <w:p w14:paraId="7708FF14" w14:textId="77777777" w:rsidR="00890CE1" w:rsidRPr="00595C13" w:rsidRDefault="003766E0" w:rsidP="00607BB8">
      <w:pPr>
        <w:pStyle w:val="Akapitzlist"/>
        <w:numPr>
          <w:ilvl w:val="2"/>
          <w:numId w:val="46"/>
        </w:numPr>
        <w:tabs>
          <w:tab w:val="left" w:pos="2262"/>
          <w:tab w:val="left" w:pos="2263"/>
        </w:tabs>
        <w:spacing w:line="276" w:lineRule="auto"/>
        <w:rPr>
          <w:lang w:val="pl-PL"/>
        </w:rPr>
      </w:pPr>
      <w:r w:rsidRPr="00595C13">
        <w:rPr>
          <w:lang w:val="pl-PL"/>
        </w:rPr>
        <w:t>materiały</w:t>
      </w:r>
      <w:r w:rsidRPr="00595C13">
        <w:rPr>
          <w:spacing w:val="-3"/>
          <w:lang w:val="pl-PL"/>
        </w:rPr>
        <w:t xml:space="preserve"> </w:t>
      </w:r>
      <w:r w:rsidRPr="00595C13">
        <w:rPr>
          <w:lang w:val="pl-PL"/>
        </w:rPr>
        <w:t>szkoleniowe.</w:t>
      </w:r>
    </w:p>
    <w:p w14:paraId="14534F90" w14:textId="0F693861" w:rsidR="00367CB2" w:rsidRPr="00595C13" w:rsidRDefault="003766E0" w:rsidP="00607BB8">
      <w:pPr>
        <w:pStyle w:val="Akapitzlist"/>
        <w:numPr>
          <w:ilvl w:val="1"/>
          <w:numId w:val="7"/>
        </w:numPr>
        <w:tabs>
          <w:tab w:val="left" w:pos="2262"/>
          <w:tab w:val="left" w:pos="2263"/>
        </w:tabs>
        <w:spacing w:line="276" w:lineRule="auto"/>
        <w:rPr>
          <w:lang w:val="pl-PL"/>
        </w:rPr>
      </w:pPr>
      <w:r w:rsidRPr="00595C13">
        <w:rPr>
          <w:lang w:val="pl-PL"/>
        </w:rPr>
        <w:t>Szczegółowy opis proponowanych testów oraz ich kryteria akceptacyjne. Scenariusze testowe muszą umożliwić przetestowanie całej wymaganej funkcjonalności Portalu/Systemu dla danego Etapu. Scenariusze testowe muszą zawierać informację m.in. o:</w:t>
      </w:r>
    </w:p>
    <w:p w14:paraId="5B201191" w14:textId="3947A8E2" w:rsidR="00367CB2" w:rsidRPr="00595C13" w:rsidRDefault="008F2610" w:rsidP="00607BB8">
      <w:pPr>
        <w:pStyle w:val="Akapitzlist"/>
        <w:numPr>
          <w:ilvl w:val="2"/>
          <w:numId w:val="48"/>
        </w:numPr>
        <w:tabs>
          <w:tab w:val="left" w:pos="2298"/>
          <w:tab w:val="left" w:pos="2299"/>
          <w:tab w:val="left" w:pos="3755"/>
          <w:tab w:val="left" w:pos="5708"/>
          <w:tab w:val="left" w:pos="6215"/>
          <w:tab w:val="left" w:pos="8250"/>
        </w:tabs>
        <w:spacing w:line="276" w:lineRule="auto"/>
        <w:ind w:right="126"/>
        <w:jc w:val="both"/>
        <w:rPr>
          <w:lang w:val="pl-PL"/>
        </w:rPr>
      </w:pPr>
      <w:r w:rsidRPr="00595C13">
        <w:rPr>
          <w:lang w:val="pl-PL"/>
        </w:rPr>
        <w:t>T</w:t>
      </w:r>
      <w:r w:rsidR="003766E0" w:rsidRPr="00595C13">
        <w:rPr>
          <w:lang w:val="pl-PL"/>
        </w:rPr>
        <w:t>estowanej</w:t>
      </w:r>
      <w:r w:rsidRPr="00595C13">
        <w:rPr>
          <w:lang w:val="pl-PL"/>
        </w:rPr>
        <w:t xml:space="preserve"> </w:t>
      </w:r>
      <w:r w:rsidR="003766E0" w:rsidRPr="00595C13">
        <w:rPr>
          <w:lang w:val="pl-PL"/>
        </w:rPr>
        <w:t>funkcjonalności</w:t>
      </w:r>
      <w:r w:rsidRPr="00595C13">
        <w:rPr>
          <w:lang w:val="pl-PL"/>
        </w:rPr>
        <w:t xml:space="preserve"> </w:t>
      </w:r>
      <w:r w:rsidR="003766E0" w:rsidRPr="00595C13">
        <w:rPr>
          <w:lang w:val="pl-PL"/>
        </w:rPr>
        <w:t>(z</w:t>
      </w:r>
      <w:r w:rsidRPr="00595C13">
        <w:rPr>
          <w:lang w:val="pl-PL"/>
        </w:rPr>
        <w:t xml:space="preserve"> </w:t>
      </w:r>
      <w:r w:rsidR="003766E0" w:rsidRPr="00595C13">
        <w:rPr>
          <w:lang w:val="pl-PL"/>
        </w:rPr>
        <w:t>uwzględnieniem</w:t>
      </w:r>
      <w:r w:rsidRPr="00595C13">
        <w:rPr>
          <w:lang w:val="pl-PL"/>
        </w:rPr>
        <w:t xml:space="preserve"> </w:t>
      </w:r>
      <w:r w:rsidR="003766E0" w:rsidRPr="00595C13">
        <w:rPr>
          <w:lang w:val="pl-PL"/>
        </w:rPr>
        <w:t>integracji i wydajności</w:t>
      </w:r>
      <w:r w:rsidR="003766E0" w:rsidRPr="00595C13">
        <w:rPr>
          <w:spacing w:val="-1"/>
          <w:lang w:val="pl-PL"/>
        </w:rPr>
        <w:t xml:space="preserve"> </w:t>
      </w:r>
      <w:r w:rsidR="003766E0" w:rsidRPr="00595C13">
        <w:rPr>
          <w:lang w:val="pl-PL"/>
        </w:rPr>
        <w:t>Portalu/Systemu);</w:t>
      </w:r>
    </w:p>
    <w:p w14:paraId="784EC1BD" w14:textId="77777777" w:rsidR="00367CB2" w:rsidRPr="00595C13" w:rsidRDefault="003766E0" w:rsidP="00607BB8">
      <w:pPr>
        <w:pStyle w:val="Akapitzlist"/>
        <w:numPr>
          <w:ilvl w:val="2"/>
          <w:numId w:val="48"/>
        </w:numPr>
        <w:tabs>
          <w:tab w:val="left" w:pos="2298"/>
          <w:tab w:val="left" w:pos="2299"/>
        </w:tabs>
        <w:spacing w:line="276" w:lineRule="auto"/>
        <w:rPr>
          <w:lang w:val="pl-PL"/>
        </w:rPr>
      </w:pPr>
      <w:r w:rsidRPr="00595C13">
        <w:rPr>
          <w:lang w:val="pl-PL"/>
        </w:rPr>
        <w:t>zakresie danych wejściowych;</w:t>
      </w:r>
    </w:p>
    <w:p w14:paraId="006B563E" w14:textId="77777777" w:rsidR="00367CB2" w:rsidRPr="00595C13" w:rsidRDefault="003766E0" w:rsidP="00607BB8">
      <w:pPr>
        <w:pStyle w:val="Akapitzlist"/>
        <w:numPr>
          <w:ilvl w:val="2"/>
          <w:numId w:val="48"/>
        </w:numPr>
        <w:tabs>
          <w:tab w:val="left" w:pos="2298"/>
          <w:tab w:val="left" w:pos="2299"/>
        </w:tabs>
        <w:spacing w:line="276" w:lineRule="auto"/>
        <w:rPr>
          <w:lang w:val="pl-PL"/>
        </w:rPr>
      </w:pPr>
      <w:r w:rsidRPr="00595C13">
        <w:rPr>
          <w:lang w:val="pl-PL"/>
        </w:rPr>
        <w:t>wykonywanych czynnościach krok po kroku;</w:t>
      </w:r>
    </w:p>
    <w:p w14:paraId="30D82F43" w14:textId="77777777" w:rsidR="00367CB2" w:rsidRPr="00595C13" w:rsidRDefault="003766E0" w:rsidP="00607BB8">
      <w:pPr>
        <w:pStyle w:val="Akapitzlist"/>
        <w:numPr>
          <w:ilvl w:val="2"/>
          <w:numId w:val="48"/>
        </w:numPr>
        <w:tabs>
          <w:tab w:val="left" w:pos="2298"/>
          <w:tab w:val="left" w:pos="2299"/>
        </w:tabs>
        <w:spacing w:line="276" w:lineRule="auto"/>
        <w:rPr>
          <w:lang w:val="pl-PL"/>
        </w:rPr>
      </w:pPr>
      <w:r w:rsidRPr="00595C13">
        <w:rPr>
          <w:lang w:val="pl-PL"/>
        </w:rPr>
        <w:t>oczekiwanych</w:t>
      </w:r>
      <w:r w:rsidRPr="00595C13">
        <w:rPr>
          <w:spacing w:val="1"/>
          <w:lang w:val="pl-PL"/>
        </w:rPr>
        <w:t xml:space="preserve"> </w:t>
      </w:r>
      <w:r w:rsidRPr="00595C13">
        <w:rPr>
          <w:lang w:val="pl-PL"/>
        </w:rPr>
        <w:t>wynikach;</w:t>
      </w:r>
    </w:p>
    <w:p w14:paraId="28F434D8" w14:textId="2E4545E1" w:rsidR="008F2610" w:rsidRPr="00595C13" w:rsidRDefault="003766E0" w:rsidP="00595C13">
      <w:pPr>
        <w:pStyle w:val="Akapitzlist"/>
        <w:numPr>
          <w:ilvl w:val="2"/>
          <w:numId w:val="48"/>
        </w:numPr>
        <w:tabs>
          <w:tab w:val="left" w:pos="2299"/>
        </w:tabs>
        <w:spacing w:line="276" w:lineRule="auto"/>
        <w:ind w:right="126"/>
        <w:jc w:val="both"/>
        <w:rPr>
          <w:lang w:val="pl-PL"/>
        </w:rPr>
      </w:pPr>
      <w:r w:rsidRPr="00595C13">
        <w:rPr>
          <w:lang w:val="pl-PL"/>
        </w:rPr>
        <w:t>czasie niezbędnym do wykonania testu (np. wykonanie tej sekwencji nie może zająć użytkownikowi więcej niż np. 2 minuty).</w:t>
      </w:r>
    </w:p>
    <w:p w14:paraId="396F13FE" w14:textId="77777777" w:rsidR="00367CB2" w:rsidRPr="00595C13" w:rsidRDefault="003766E0" w:rsidP="00607BB8">
      <w:pPr>
        <w:pStyle w:val="Nagwek21"/>
        <w:numPr>
          <w:ilvl w:val="0"/>
          <w:numId w:val="6"/>
        </w:numPr>
        <w:tabs>
          <w:tab w:val="left" w:pos="1554"/>
          <w:tab w:val="left" w:pos="1555"/>
        </w:tabs>
        <w:spacing w:before="240" w:after="240" w:line="276" w:lineRule="auto"/>
        <w:rPr>
          <w:sz w:val="22"/>
          <w:szCs w:val="22"/>
          <w:lang w:val="pl-PL"/>
        </w:rPr>
      </w:pPr>
      <w:bookmarkStart w:id="27" w:name="_Toc523468877"/>
      <w:r w:rsidRPr="00595C13">
        <w:rPr>
          <w:sz w:val="22"/>
          <w:szCs w:val="22"/>
          <w:lang w:val="pl-PL"/>
        </w:rPr>
        <w:t>Usługa rozwoju</w:t>
      </w:r>
      <w:r w:rsidRPr="00595C13">
        <w:rPr>
          <w:spacing w:val="-3"/>
          <w:sz w:val="22"/>
          <w:szCs w:val="22"/>
          <w:lang w:val="pl-PL"/>
        </w:rPr>
        <w:t xml:space="preserve"> </w:t>
      </w:r>
      <w:r w:rsidRPr="00595C13">
        <w:rPr>
          <w:sz w:val="22"/>
          <w:szCs w:val="22"/>
          <w:lang w:val="pl-PL"/>
        </w:rPr>
        <w:t>Portalu.</w:t>
      </w:r>
      <w:bookmarkEnd w:id="27"/>
    </w:p>
    <w:p w14:paraId="755EC904" w14:textId="77777777" w:rsidR="00367CB2" w:rsidRPr="00595C13" w:rsidRDefault="003766E0" w:rsidP="00607BB8">
      <w:pPr>
        <w:pStyle w:val="Akapitzlist"/>
        <w:numPr>
          <w:ilvl w:val="0"/>
          <w:numId w:val="5"/>
        </w:numPr>
        <w:tabs>
          <w:tab w:val="left" w:pos="499"/>
        </w:tabs>
        <w:spacing w:line="276" w:lineRule="auto"/>
        <w:ind w:right="127"/>
        <w:jc w:val="both"/>
        <w:rPr>
          <w:lang w:val="pl-PL"/>
        </w:rPr>
      </w:pPr>
      <w:r w:rsidRPr="00595C13">
        <w:rPr>
          <w:lang w:val="pl-PL"/>
        </w:rPr>
        <w:t>W ramach usługi rozwoju Portalu Zamawiający może zamówić wykonanie prac programistycznych związanych z rozbudową lub rozszerzeniem funkcjonalności Portalu GZM.</w:t>
      </w:r>
    </w:p>
    <w:p w14:paraId="5052A52C" w14:textId="77777777" w:rsidR="00367CB2" w:rsidRPr="00595C13" w:rsidRDefault="003766E0" w:rsidP="00607BB8">
      <w:pPr>
        <w:pStyle w:val="Akapitzlist"/>
        <w:numPr>
          <w:ilvl w:val="0"/>
          <w:numId w:val="5"/>
        </w:numPr>
        <w:tabs>
          <w:tab w:val="left" w:pos="499"/>
        </w:tabs>
        <w:spacing w:line="276" w:lineRule="auto"/>
        <w:ind w:right="127"/>
        <w:jc w:val="both"/>
        <w:rPr>
          <w:lang w:val="pl-PL"/>
        </w:rPr>
      </w:pPr>
      <w:r w:rsidRPr="00595C13">
        <w:rPr>
          <w:lang w:val="pl-PL"/>
        </w:rPr>
        <w:t>Usługa rozwoju portalu może zostać zamówiona od chwili odbioru przedmiotu Zamówienia do końca obowiązywania</w:t>
      </w:r>
      <w:r w:rsidRPr="00595C13">
        <w:rPr>
          <w:spacing w:val="-1"/>
          <w:lang w:val="pl-PL"/>
        </w:rPr>
        <w:t xml:space="preserve"> </w:t>
      </w:r>
      <w:r w:rsidRPr="00595C13">
        <w:rPr>
          <w:lang w:val="pl-PL"/>
        </w:rPr>
        <w:t>Umowy.</w:t>
      </w:r>
    </w:p>
    <w:p w14:paraId="0D97799B" w14:textId="77777777" w:rsidR="00367CB2" w:rsidRPr="00595C13" w:rsidRDefault="003766E0" w:rsidP="00607BB8">
      <w:pPr>
        <w:pStyle w:val="Akapitzlist"/>
        <w:numPr>
          <w:ilvl w:val="0"/>
          <w:numId w:val="5"/>
        </w:numPr>
        <w:tabs>
          <w:tab w:val="left" w:pos="499"/>
        </w:tabs>
        <w:spacing w:line="276" w:lineRule="auto"/>
        <w:ind w:right="129"/>
        <w:jc w:val="both"/>
        <w:rPr>
          <w:lang w:val="pl-PL"/>
        </w:rPr>
      </w:pPr>
      <w:r w:rsidRPr="00595C13">
        <w:rPr>
          <w:lang w:val="pl-PL"/>
        </w:rPr>
        <w:t>Wykonawca wyceni stawkę 1 roboczo-godziny w złożonej ofercie i według tej stawki będzie następowało rozliczenie za realizację Usługi rozwoju</w:t>
      </w:r>
      <w:r w:rsidRPr="00595C13">
        <w:rPr>
          <w:spacing w:val="-5"/>
          <w:lang w:val="pl-PL"/>
        </w:rPr>
        <w:t xml:space="preserve"> </w:t>
      </w:r>
      <w:r w:rsidRPr="00595C13">
        <w:rPr>
          <w:lang w:val="pl-PL"/>
        </w:rPr>
        <w:t>Aplikacji.</w:t>
      </w:r>
    </w:p>
    <w:p w14:paraId="0720E303" w14:textId="7E88614E" w:rsidR="00367CB2" w:rsidRPr="00595C13" w:rsidRDefault="003766E0" w:rsidP="00607BB8">
      <w:pPr>
        <w:pStyle w:val="Akapitzlist"/>
        <w:numPr>
          <w:ilvl w:val="0"/>
          <w:numId w:val="5"/>
        </w:numPr>
        <w:tabs>
          <w:tab w:val="left" w:pos="499"/>
        </w:tabs>
        <w:spacing w:line="276" w:lineRule="auto"/>
        <w:ind w:right="125"/>
        <w:jc w:val="both"/>
        <w:rPr>
          <w:lang w:val="pl-PL"/>
        </w:rPr>
      </w:pPr>
      <w:r w:rsidRPr="00595C13">
        <w:rPr>
          <w:lang w:val="pl-PL"/>
        </w:rPr>
        <w:t>Zamawiający ma prawo zamówić wykonanie dowolnej nowej funkcjonalności, modyfikację istniejącej funkcjonalności, w tym zakres wymiany danych z</w:t>
      </w:r>
      <w:r w:rsidR="00890CE1" w:rsidRPr="00595C13">
        <w:rPr>
          <w:lang w:val="pl-PL"/>
        </w:rPr>
        <w:t> </w:t>
      </w:r>
      <w:r w:rsidRPr="00595C13">
        <w:rPr>
          <w:lang w:val="pl-PL"/>
        </w:rPr>
        <w:t xml:space="preserve">wykorzystaniem </w:t>
      </w:r>
      <w:proofErr w:type="spellStart"/>
      <w:r w:rsidRPr="00595C13">
        <w:rPr>
          <w:lang w:val="pl-PL"/>
        </w:rPr>
        <w:t>WebServiceów</w:t>
      </w:r>
      <w:proofErr w:type="spellEnd"/>
      <w:r w:rsidRPr="00595C13">
        <w:rPr>
          <w:lang w:val="pl-PL"/>
        </w:rPr>
        <w:t xml:space="preserve"> lub usunięcie funkcjonalności już</w:t>
      </w:r>
      <w:r w:rsidRPr="00595C13">
        <w:rPr>
          <w:spacing w:val="-14"/>
          <w:lang w:val="pl-PL"/>
        </w:rPr>
        <w:t xml:space="preserve"> </w:t>
      </w:r>
      <w:r w:rsidRPr="00595C13">
        <w:rPr>
          <w:lang w:val="pl-PL"/>
        </w:rPr>
        <w:t>istniejącej.</w:t>
      </w:r>
    </w:p>
    <w:p w14:paraId="43A8C9F6" w14:textId="01B913AF" w:rsidR="00890CE1" w:rsidRPr="00595C13" w:rsidRDefault="003766E0" w:rsidP="00607BB8">
      <w:pPr>
        <w:pStyle w:val="Akapitzlist"/>
        <w:numPr>
          <w:ilvl w:val="0"/>
          <w:numId w:val="5"/>
        </w:numPr>
        <w:tabs>
          <w:tab w:val="left" w:pos="499"/>
        </w:tabs>
        <w:spacing w:line="276" w:lineRule="auto"/>
        <w:ind w:right="127"/>
        <w:jc w:val="both"/>
        <w:rPr>
          <w:lang w:val="pl-PL"/>
        </w:rPr>
      </w:pPr>
      <w:r w:rsidRPr="00595C13">
        <w:rPr>
          <w:lang w:val="pl-PL"/>
        </w:rPr>
        <w:t>W przypadku, gdy Zamawiający będzie chciał dokonać działań opisanych w pkt. 3,</w:t>
      </w:r>
      <w:r w:rsidRPr="00595C13">
        <w:rPr>
          <w:spacing w:val="10"/>
          <w:lang w:val="pl-PL"/>
        </w:rPr>
        <w:t xml:space="preserve"> </w:t>
      </w:r>
      <w:r w:rsidRPr="00595C13">
        <w:rPr>
          <w:lang w:val="pl-PL"/>
        </w:rPr>
        <w:t>wówczas</w:t>
      </w:r>
      <w:r w:rsidRPr="00595C13">
        <w:rPr>
          <w:spacing w:val="10"/>
          <w:lang w:val="pl-PL"/>
        </w:rPr>
        <w:t xml:space="preserve"> </w:t>
      </w:r>
      <w:r w:rsidRPr="00595C13">
        <w:rPr>
          <w:lang w:val="pl-PL"/>
        </w:rPr>
        <w:t>powiadomi</w:t>
      </w:r>
      <w:r w:rsidRPr="00595C13">
        <w:rPr>
          <w:spacing w:val="10"/>
          <w:lang w:val="pl-PL"/>
        </w:rPr>
        <w:t xml:space="preserve"> </w:t>
      </w:r>
      <w:r w:rsidRPr="00595C13">
        <w:rPr>
          <w:lang w:val="pl-PL"/>
        </w:rPr>
        <w:t>o</w:t>
      </w:r>
      <w:r w:rsidRPr="00595C13">
        <w:rPr>
          <w:spacing w:val="10"/>
          <w:lang w:val="pl-PL"/>
        </w:rPr>
        <w:t xml:space="preserve"> </w:t>
      </w:r>
      <w:r w:rsidRPr="00595C13">
        <w:rPr>
          <w:lang w:val="pl-PL"/>
        </w:rPr>
        <w:t>tym</w:t>
      </w:r>
      <w:r w:rsidRPr="00595C13">
        <w:rPr>
          <w:spacing w:val="8"/>
          <w:lang w:val="pl-PL"/>
        </w:rPr>
        <w:t xml:space="preserve"> </w:t>
      </w:r>
      <w:r w:rsidRPr="00595C13">
        <w:rPr>
          <w:lang w:val="pl-PL"/>
        </w:rPr>
        <w:t>fakcie</w:t>
      </w:r>
      <w:r w:rsidRPr="00595C13">
        <w:rPr>
          <w:spacing w:val="3"/>
          <w:lang w:val="pl-PL"/>
        </w:rPr>
        <w:t xml:space="preserve"> </w:t>
      </w:r>
      <w:r w:rsidRPr="00595C13">
        <w:rPr>
          <w:lang w:val="pl-PL"/>
        </w:rPr>
        <w:t>Wykonawcę</w:t>
      </w:r>
      <w:r w:rsidRPr="00595C13">
        <w:rPr>
          <w:spacing w:val="10"/>
          <w:lang w:val="pl-PL"/>
        </w:rPr>
        <w:t xml:space="preserve"> </w:t>
      </w:r>
      <w:r w:rsidRPr="00595C13">
        <w:rPr>
          <w:lang w:val="pl-PL"/>
        </w:rPr>
        <w:t>i</w:t>
      </w:r>
      <w:r w:rsidRPr="00595C13">
        <w:rPr>
          <w:spacing w:val="10"/>
          <w:lang w:val="pl-PL"/>
        </w:rPr>
        <w:t xml:space="preserve"> </w:t>
      </w:r>
      <w:r w:rsidRPr="00595C13">
        <w:rPr>
          <w:lang w:val="pl-PL"/>
        </w:rPr>
        <w:t>przedstawi</w:t>
      </w:r>
      <w:r w:rsidRPr="00595C13">
        <w:rPr>
          <w:spacing w:val="10"/>
          <w:lang w:val="pl-PL"/>
        </w:rPr>
        <w:t xml:space="preserve"> </w:t>
      </w:r>
      <w:r w:rsidRPr="00595C13">
        <w:rPr>
          <w:lang w:val="pl-PL"/>
        </w:rPr>
        <w:t>zakres</w:t>
      </w:r>
      <w:r w:rsidRPr="00595C13">
        <w:rPr>
          <w:spacing w:val="10"/>
          <w:lang w:val="pl-PL"/>
        </w:rPr>
        <w:t xml:space="preserve"> </w:t>
      </w:r>
      <w:r w:rsidRPr="00595C13">
        <w:rPr>
          <w:lang w:val="pl-PL"/>
        </w:rPr>
        <w:t>modyfikacji.</w:t>
      </w:r>
    </w:p>
    <w:p w14:paraId="3434CDAF" w14:textId="08E2F994" w:rsidR="00890CE1" w:rsidRPr="00595C13" w:rsidRDefault="00890CE1" w:rsidP="00607BB8">
      <w:pPr>
        <w:pStyle w:val="Tekstpodstawowy"/>
        <w:tabs>
          <w:tab w:val="left" w:pos="2113"/>
          <w:tab w:val="left" w:pos="2608"/>
          <w:tab w:val="left" w:pos="3503"/>
          <w:tab w:val="left" w:pos="3959"/>
          <w:tab w:val="left" w:pos="4602"/>
          <w:tab w:val="left" w:pos="6642"/>
          <w:tab w:val="left" w:pos="7818"/>
        </w:tabs>
        <w:spacing w:line="276" w:lineRule="auto"/>
        <w:ind w:right="132" w:firstLine="0"/>
        <w:rPr>
          <w:sz w:val="22"/>
          <w:szCs w:val="22"/>
          <w:lang w:val="pl-PL"/>
        </w:rPr>
      </w:pPr>
      <w:r w:rsidRPr="00595C13">
        <w:rPr>
          <w:sz w:val="22"/>
          <w:szCs w:val="22"/>
          <w:lang w:val="pl-PL"/>
        </w:rPr>
        <w:t xml:space="preserve">Wykonawca w ciągu 7 dni kalendarzowych dokona, </w:t>
      </w:r>
      <w:r w:rsidRPr="00595C13">
        <w:rPr>
          <w:spacing w:val="-1"/>
          <w:sz w:val="22"/>
          <w:szCs w:val="22"/>
          <w:lang w:val="pl-PL"/>
        </w:rPr>
        <w:t xml:space="preserve">oszacowania </w:t>
      </w:r>
      <w:r w:rsidRPr="00595C13">
        <w:rPr>
          <w:sz w:val="22"/>
          <w:szCs w:val="22"/>
          <w:lang w:val="pl-PL"/>
        </w:rPr>
        <w:t>pracochłonności oraz czasu wykonania zamawianych</w:t>
      </w:r>
      <w:r w:rsidRPr="00595C13">
        <w:rPr>
          <w:spacing w:val="-2"/>
          <w:sz w:val="22"/>
          <w:szCs w:val="22"/>
          <w:lang w:val="pl-PL"/>
        </w:rPr>
        <w:t xml:space="preserve"> </w:t>
      </w:r>
      <w:r w:rsidRPr="00595C13">
        <w:rPr>
          <w:sz w:val="22"/>
          <w:szCs w:val="22"/>
          <w:lang w:val="pl-PL"/>
        </w:rPr>
        <w:t>modyfikacji.</w:t>
      </w:r>
    </w:p>
    <w:p w14:paraId="0C8EA223" w14:textId="77777777" w:rsidR="00367CB2" w:rsidRPr="00595C13" w:rsidRDefault="003766E0" w:rsidP="00607BB8">
      <w:pPr>
        <w:pStyle w:val="Akapitzlist"/>
        <w:numPr>
          <w:ilvl w:val="0"/>
          <w:numId w:val="5"/>
        </w:numPr>
        <w:tabs>
          <w:tab w:val="left" w:pos="499"/>
        </w:tabs>
        <w:spacing w:line="276" w:lineRule="auto"/>
        <w:ind w:right="128"/>
        <w:jc w:val="both"/>
        <w:rPr>
          <w:lang w:val="pl-PL"/>
        </w:rPr>
      </w:pPr>
      <w:r w:rsidRPr="00595C13">
        <w:rPr>
          <w:lang w:val="pl-PL"/>
        </w:rPr>
        <w:lastRenderedPageBreak/>
        <w:t>Po przekazaniu przez Wykonawcę oszacowania pracochłonności oraz czasu realizacji modyfikacji Zamawiającemu, Zamawiający dokona akceptacji lub odrzuci przedstawione oszacowanie w ciągu 5 dni kalendarzowych. Zamawiającemu przysługuje prawo do negocjacji przedstawionego oszacowania pracochłonności i/lub czasu realizacji modyfikacji.</w:t>
      </w:r>
    </w:p>
    <w:p w14:paraId="56EED9E7" w14:textId="77777777" w:rsidR="00367CB2" w:rsidRPr="00595C13" w:rsidRDefault="003766E0" w:rsidP="00607BB8">
      <w:pPr>
        <w:pStyle w:val="Akapitzlist"/>
        <w:numPr>
          <w:ilvl w:val="0"/>
          <w:numId w:val="5"/>
        </w:numPr>
        <w:tabs>
          <w:tab w:val="left" w:pos="499"/>
        </w:tabs>
        <w:spacing w:line="276" w:lineRule="auto"/>
        <w:ind w:right="131"/>
        <w:jc w:val="both"/>
        <w:rPr>
          <w:lang w:val="pl-PL"/>
        </w:rPr>
      </w:pPr>
      <w:r w:rsidRPr="00595C13">
        <w:rPr>
          <w:lang w:val="pl-PL"/>
        </w:rPr>
        <w:t>W przypadku zaakceptowania (uzgodnienia) pracochłonności i czasu realizacji modyfikacji, Wykonawca przystąpi do jej realizacji na uzgodnionych</w:t>
      </w:r>
      <w:r w:rsidRPr="00595C13">
        <w:rPr>
          <w:spacing w:val="-11"/>
          <w:lang w:val="pl-PL"/>
        </w:rPr>
        <w:t xml:space="preserve"> </w:t>
      </w:r>
      <w:r w:rsidRPr="00595C13">
        <w:rPr>
          <w:lang w:val="pl-PL"/>
        </w:rPr>
        <w:t>warunkach.</w:t>
      </w:r>
    </w:p>
    <w:p w14:paraId="242A4DCF" w14:textId="77777777" w:rsidR="00367CB2" w:rsidRPr="00595C13" w:rsidRDefault="003766E0" w:rsidP="00607BB8">
      <w:pPr>
        <w:pStyle w:val="Akapitzlist"/>
        <w:numPr>
          <w:ilvl w:val="0"/>
          <w:numId w:val="5"/>
        </w:numPr>
        <w:tabs>
          <w:tab w:val="left" w:pos="499"/>
        </w:tabs>
        <w:spacing w:line="276" w:lineRule="auto"/>
        <w:ind w:right="129"/>
        <w:jc w:val="both"/>
        <w:rPr>
          <w:lang w:val="pl-PL"/>
        </w:rPr>
      </w:pPr>
      <w:r w:rsidRPr="00595C13">
        <w:rPr>
          <w:lang w:val="pl-PL"/>
        </w:rPr>
        <w:t>Odbiór wykonanej uzgodnionej modyfikacji, nastąpi w przeciągu 7 dni od chwili zgłoszenie gotowości do</w:t>
      </w:r>
      <w:r w:rsidRPr="00595C13">
        <w:rPr>
          <w:spacing w:val="2"/>
          <w:lang w:val="pl-PL"/>
        </w:rPr>
        <w:t xml:space="preserve"> </w:t>
      </w:r>
      <w:r w:rsidRPr="00595C13">
        <w:rPr>
          <w:lang w:val="pl-PL"/>
        </w:rPr>
        <w:t>odbioru.</w:t>
      </w:r>
    </w:p>
    <w:p w14:paraId="05F7BE57" w14:textId="1E1EBACA" w:rsidR="00367CB2" w:rsidRPr="00595C13" w:rsidRDefault="003766E0" w:rsidP="00607BB8">
      <w:pPr>
        <w:pStyle w:val="Akapitzlist"/>
        <w:numPr>
          <w:ilvl w:val="0"/>
          <w:numId w:val="5"/>
        </w:numPr>
        <w:tabs>
          <w:tab w:val="left" w:pos="499"/>
        </w:tabs>
        <w:spacing w:line="276" w:lineRule="auto"/>
        <w:ind w:right="128"/>
        <w:jc w:val="both"/>
        <w:rPr>
          <w:lang w:val="pl-PL"/>
        </w:rPr>
      </w:pPr>
      <w:r w:rsidRPr="00595C13">
        <w:rPr>
          <w:lang w:val="pl-PL"/>
        </w:rPr>
        <w:t>W przypadku pozytywnego odbioru modyfikacji, Wykonawca wystawi fakturę na kwotę wynikającą z liczby wykorzystanych osobogodzin i kwoty 1 osobogodziny określonej w</w:t>
      </w:r>
      <w:r w:rsidR="00917E36" w:rsidRPr="00595C13">
        <w:rPr>
          <w:lang w:val="pl-PL"/>
        </w:rPr>
        <w:t> </w:t>
      </w:r>
      <w:r w:rsidRPr="00595C13">
        <w:rPr>
          <w:lang w:val="pl-PL"/>
        </w:rPr>
        <w:t>ofercie. Zasady płatności za wystawioną fakturę są zgodne z</w:t>
      </w:r>
      <w:r w:rsidR="00890CE1" w:rsidRPr="00595C13">
        <w:rPr>
          <w:lang w:val="pl-PL"/>
        </w:rPr>
        <w:t> </w:t>
      </w:r>
      <w:r w:rsidRPr="00595C13">
        <w:rPr>
          <w:lang w:val="pl-PL"/>
        </w:rPr>
        <w:t>zasadami płatności dotyczącego niniejszego</w:t>
      </w:r>
      <w:r w:rsidRPr="00595C13">
        <w:rPr>
          <w:spacing w:val="-3"/>
          <w:lang w:val="pl-PL"/>
        </w:rPr>
        <w:t xml:space="preserve"> </w:t>
      </w:r>
      <w:r w:rsidRPr="00595C13">
        <w:rPr>
          <w:lang w:val="pl-PL"/>
        </w:rPr>
        <w:t>Zamówienia.</w:t>
      </w:r>
    </w:p>
    <w:p w14:paraId="1DE84DCB" w14:textId="7DC178E3" w:rsidR="00BE2889" w:rsidRPr="00595C13" w:rsidRDefault="003766E0" w:rsidP="008F2610">
      <w:pPr>
        <w:pStyle w:val="Tekstpodstawowy"/>
        <w:numPr>
          <w:ilvl w:val="0"/>
          <w:numId w:val="5"/>
        </w:numPr>
        <w:spacing w:after="240" w:line="276" w:lineRule="auto"/>
        <w:ind w:right="127"/>
        <w:jc w:val="both"/>
        <w:rPr>
          <w:sz w:val="22"/>
          <w:szCs w:val="22"/>
          <w:lang w:val="pl-PL"/>
        </w:rPr>
      </w:pPr>
      <w:r w:rsidRPr="00595C13">
        <w:rPr>
          <w:sz w:val="22"/>
          <w:szCs w:val="22"/>
          <w:lang w:val="pl-PL"/>
        </w:rPr>
        <w:t>Łączna maksymalna liczby możliwych roboczogodzin do wykorzystania przez Zamawiającego wynosi 1000.</w:t>
      </w:r>
    </w:p>
    <w:p w14:paraId="7E02A222" w14:textId="24F70A90" w:rsidR="00F41F65" w:rsidRPr="00595C13" w:rsidRDefault="003766E0" w:rsidP="00607BB8">
      <w:pPr>
        <w:pStyle w:val="Nagwek21"/>
        <w:numPr>
          <w:ilvl w:val="0"/>
          <w:numId w:val="6"/>
        </w:numPr>
        <w:tabs>
          <w:tab w:val="left" w:pos="1554"/>
          <w:tab w:val="left" w:pos="1555"/>
        </w:tabs>
        <w:spacing w:after="240" w:line="276" w:lineRule="auto"/>
        <w:rPr>
          <w:sz w:val="22"/>
          <w:szCs w:val="22"/>
          <w:lang w:val="pl-PL"/>
        </w:rPr>
      </w:pPr>
      <w:bookmarkStart w:id="28" w:name="_Toc523468878"/>
      <w:r w:rsidRPr="00595C13">
        <w:rPr>
          <w:sz w:val="22"/>
          <w:szCs w:val="22"/>
          <w:lang w:val="pl-PL"/>
        </w:rPr>
        <w:t>Szkolenia</w:t>
      </w:r>
      <w:bookmarkEnd w:id="28"/>
    </w:p>
    <w:p w14:paraId="1C1E7352" w14:textId="77777777" w:rsidR="000106F4" w:rsidRPr="00595C13" w:rsidRDefault="000106F4" w:rsidP="00607BB8">
      <w:pPr>
        <w:pStyle w:val="Akapitzlist"/>
        <w:widowControl w:val="0"/>
        <w:numPr>
          <w:ilvl w:val="0"/>
          <w:numId w:val="49"/>
        </w:numPr>
        <w:tabs>
          <w:tab w:val="left" w:pos="499"/>
        </w:tabs>
        <w:autoSpaceDE w:val="0"/>
        <w:autoSpaceDN w:val="0"/>
        <w:spacing w:line="276" w:lineRule="auto"/>
        <w:ind w:right="128"/>
        <w:jc w:val="both"/>
        <w:rPr>
          <w:lang w:val="pl-PL"/>
        </w:rPr>
      </w:pPr>
      <w:r w:rsidRPr="00595C13">
        <w:rPr>
          <w:lang w:val="pl-PL"/>
        </w:rPr>
        <w:t>Wykonawca w ramach umowy przeprowadzi co najmniej trzy jednodniowe szkolenia:</w:t>
      </w:r>
    </w:p>
    <w:p w14:paraId="573ADD4B" w14:textId="77777777" w:rsidR="000106F4" w:rsidRPr="00595C13" w:rsidRDefault="000106F4" w:rsidP="00607BB8">
      <w:pPr>
        <w:pStyle w:val="Akapitzlist"/>
        <w:widowControl w:val="0"/>
        <w:numPr>
          <w:ilvl w:val="0"/>
          <w:numId w:val="50"/>
        </w:numPr>
        <w:tabs>
          <w:tab w:val="left" w:pos="499"/>
        </w:tabs>
        <w:autoSpaceDE w:val="0"/>
        <w:autoSpaceDN w:val="0"/>
        <w:spacing w:line="276" w:lineRule="auto"/>
        <w:ind w:right="128"/>
        <w:jc w:val="both"/>
        <w:rPr>
          <w:lang w:val="pl-PL"/>
        </w:rPr>
      </w:pPr>
      <w:r w:rsidRPr="00595C13">
        <w:rPr>
          <w:lang w:val="pl-PL"/>
        </w:rPr>
        <w:t xml:space="preserve">Pierwsze dwa szkolenia dla pracowników Zamawiającego w zakresie pracy administratorów oraz edytorów. Liczba osób ok. 30. Szkolenia zostaną podzielone na dwie grupy, program zostanie odpowiednio dostoswany do grup tj. administratorzy i edytorzy. </w:t>
      </w:r>
    </w:p>
    <w:p w14:paraId="08486230" w14:textId="77777777" w:rsidR="000106F4" w:rsidRPr="00595C13" w:rsidRDefault="000106F4" w:rsidP="00607BB8">
      <w:pPr>
        <w:pStyle w:val="Akapitzlist"/>
        <w:widowControl w:val="0"/>
        <w:numPr>
          <w:ilvl w:val="0"/>
          <w:numId w:val="50"/>
        </w:numPr>
        <w:tabs>
          <w:tab w:val="left" w:pos="499"/>
        </w:tabs>
        <w:autoSpaceDE w:val="0"/>
        <w:autoSpaceDN w:val="0"/>
        <w:spacing w:line="276" w:lineRule="auto"/>
        <w:ind w:right="128"/>
        <w:jc w:val="both"/>
        <w:rPr>
          <w:lang w:val="pl-PL"/>
        </w:rPr>
      </w:pPr>
      <w:r w:rsidRPr="00595C13">
        <w:rPr>
          <w:lang w:val="pl-PL"/>
        </w:rPr>
        <w:t>Drugie szkolenie dla reprezentantów 41 miast i gmin członkowskich w zakresie m.in. w zakresie integracji danych publikowanych na metropolitalnym portalu wykonanego w ramach Przedmiotu Zamówienia Liczba osób ok. 45.</w:t>
      </w:r>
    </w:p>
    <w:p w14:paraId="5BEB7A0B" w14:textId="77777777" w:rsidR="000106F4" w:rsidRPr="00595C13" w:rsidRDefault="000106F4" w:rsidP="00607BB8">
      <w:pPr>
        <w:pStyle w:val="Akapitzlist"/>
        <w:widowControl w:val="0"/>
        <w:numPr>
          <w:ilvl w:val="0"/>
          <w:numId w:val="49"/>
        </w:numPr>
        <w:tabs>
          <w:tab w:val="left" w:pos="499"/>
        </w:tabs>
        <w:autoSpaceDE w:val="0"/>
        <w:autoSpaceDN w:val="0"/>
        <w:spacing w:line="276" w:lineRule="auto"/>
        <w:ind w:left="493" w:right="126" w:hanging="357"/>
        <w:jc w:val="both"/>
        <w:rPr>
          <w:lang w:val="pl-PL"/>
        </w:rPr>
      </w:pPr>
      <w:r w:rsidRPr="00595C13">
        <w:rPr>
          <w:lang w:val="pl-PL"/>
        </w:rPr>
        <w:t>Szczegółowy opis proponowanych szkoleń dla administratorów oraz edytorów zostanie uzgodniony w ramach projektu</w:t>
      </w:r>
      <w:r w:rsidRPr="00595C13">
        <w:rPr>
          <w:spacing w:val="-3"/>
          <w:lang w:val="pl-PL"/>
        </w:rPr>
        <w:t xml:space="preserve"> </w:t>
      </w:r>
      <w:r w:rsidRPr="00595C13">
        <w:rPr>
          <w:lang w:val="pl-PL"/>
        </w:rPr>
        <w:t>technicznego.</w:t>
      </w:r>
    </w:p>
    <w:p w14:paraId="73B5D115" w14:textId="77777777" w:rsidR="000106F4" w:rsidRPr="00595C13" w:rsidRDefault="000106F4" w:rsidP="00607BB8">
      <w:pPr>
        <w:pStyle w:val="Akapitzlist"/>
        <w:widowControl w:val="0"/>
        <w:numPr>
          <w:ilvl w:val="0"/>
          <w:numId w:val="49"/>
        </w:numPr>
        <w:tabs>
          <w:tab w:val="left" w:pos="499"/>
        </w:tabs>
        <w:autoSpaceDE w:val="0"/>
        <w:autoSpaceDN w:val="0"/>
        <w:spacing w:line="276" w:lineRule="auto"/>
        <w:ind w:left="493" w:right="127" w:hanging="357"/>
        <w:jc w:val="both"/>
        <w:rPr>
          <w:lang w:val="pl-PL"/>
        </w:rPr>
      </w:pPr>
      <w:r w:rsidRPr="00595C13">
        <w:rPr>
          <w:lang w:val="pl-PL"/>
        </w:rPr>
        <w:t>Wykonawca ma obowiązek przygotować i dostarczyć niezbędne materiały szkoleniowe:</w:t>
      </w:r>
    </w:p>
    <w:p w14:paraId="212311B6" w14:textId="77777777" w:rsidR="000106F4" w:rsidRPr="00595C13" w:rsidRDefault="000106F4" w:rsidP="00607BB8">
      <w:pPr>
        <w:pStyle w:val="Akapitzlist"/>
        <w:widowControl w:val="0"/>
        <w:numPr>
          <w:ilvl w:val="0"/>
          <w:numId w:val="51"/>
        </w:numPr>
        <w:tabs>
          <w:tab w:val="left" w:pos="499"/>
        </w:tabs>
        <w:autoSpaceDE w:val="0"/>
        <w:autoSpaceDN w:val="0"/>
        <w:spacing w:line="276" w:lineRule="auto"/>
        <w:ind w:right="127"/>
        <w:jc w:val="both"/>
        <w:rPr>
          <w:lang w:val="pl-PL"/>
        </w:rPr>
      </w:pPr>
      <w:r w:rsidRPr="00595C13">
        <w:rPr>
          <w:lang w:val="pl-PL"/>
        </w:rPr>
        <w:t>Listę obecności,</w:t>
      </w:r>
    </w:p>
    <w:p w14:paraId="596B28FD" w14:textId="77777777" w:rsidR="000106F4" w:rsidRPr="00595C13" w:rsidRDefault="000106F4" w:rsidP="00607BB8">
      <w:pPr>
        <w:pStyle w:val="Akapitzlist"/>
        <w:widowControl w:val="0"/>
        <w:numPr>
          <w:ilvl w:val="0"/>
          <w:numId w:val="51"/>
        </w:numPr>
        <w:tabs>
          <w:tab w:val="left" w:pos="499"/>
        </w:tabs>
        <w:autoSpaceDE w:val="0"/>
        <w:autoSpaceDN w:val="0"/>
        <w:spacing w:line="276" w:lineRule="auto"/>
        <w:ind w:right="127"/>
        <w:jc w:val="both"/>
        <w:rPr>
          <w:lang w:val="pl-PL"/>
        </w:rPr>
      </w:pPr>
      <w:r w:rsidRPr="00595C13">
        <w:rPr>
          <w:lang w:val="pl-PL"/>
        </w:rPr>
        <w:t>Program szkolenia</w:t>
      </w:r>
    </w:p>
    <w:p w14:paraId="7F1062C0" w14:textId="77777777" w:rsidR="000106F4" w:rsidRPr="00595C13" w:rsidRDefault="000106F4" w:rsidP="00607BB8">
      <w:pPr>
        <w:pStyle w:val="Akapitzlist"/>
        <w:widowControl w:val="0"/>
        <w:numPr>
          <w:ilvl w:val="0"/>
          <w:numId w:val="51"/>
        </w:numPr>
        <w:tabs>
          <w:tab w:val="left" w:pos="499"/>
        </w:tabs>
        <w:autoSpaceDE w:val="0"/>
        <w:autoSpaceDN w:val="0"/>
        <w:spacing w:line="276" w:lineRule="auto"/>
        <w:ind w:right="127"/>
        <w:jc w:val="both"/>
        <w:rPr>
          <w:lang w:val="pl-PL"/>
        </w:rPr>
      </w:pPr>
      <w:r w:rsidRPr="00595C13">
        <w:rPr>
          <w:lang w:val="pl-PL"/>
        </w:rPr>
        <w:t>Materiały szkoleniowe dla każdego uczestnika w wersji elektronicznej</w:t>
      </w:r>
    </w:p>
    <w:p w14:paraId="32A94EB8" w14:textId="77777777" w:rsidR="000106F4" w:rsidRPr="00595C13" w:rsidRDefault="000106F4" w:rsidP="00607BB8">
      <w:pPr>
        <w:pStyle w:val="Akapitzlist"/>
        <w:widowControl w:val="0"/>
        <w:numPr>
          <w:ilvl w:val="0"/>
          <w:numId w:val="51"/>
        </w:numPr>
        <w:tabs>
          <w:tab w:val="left" w:pos="499"/>
        </w:tabs>
        <w:autoSpaceDE w:val="0"/>
        <w:autoSpaceDN w:val="0"/>
        <w:spacing w:line="276" w:lineRule="auto"/>
        <w:ind w:right="127"/>
        <w:jc w:val="both"/>
        <w:rPr>
          <w:lang w:val="pl-PL"/>
        </w:rPr>
      </w:pPr>
      <w:r w:rsidRPr="00595C13">
        <w:rPr>
          <w:lang w:val="pl-PL"/>
        </w:rPr>
        <w:t>Komputer dla uczestnika, który nie będzie posiadał służbowego laptopa</w:t>
      </w:r>
    </w:p>
    <w:p w14:paraId="243DC322" w14:textId="77777777" w:rsidR="000106F4" w:rsidRPr="00595C13" w:rsidRDefault="000106F4" w:rsidP="00607BB8">
      <w:pPr>
        <w:pStyle w:val="Akapitzlist"/>
        <w:widowControl w:val="0"/>
        <w:numPr>
          <w:ilvl w:val="0"/>
          <w:numId w:val="49"/>
        </w:numPr>
        <w:tabs>
          <w:tab w:val="left" w:pos="499"/>
        </w:tabs>
        <w:autoSpaceDE w:val="0"/>
        <w:autoSpaceDN w:val="0"/>
        <w:spacing w:line="276" w:lineRule="auto"/>
        <w:ind w:right="127"/>
        <w:jc w:val="both"/>
        <w:rPr>
          <w:lang w:val="pl-PL"/>
        </w:rPr>
      </w:pPr>
      <w:r w:rsidRPr="00595C13">
        <w:rPr>
          <w:lang w:val="pl-PL"/>
        </w:rPr>
        <w:t>Wykonawca przeprowadzi opisane powyżej szkolenia na terenie Katowic, w miejscu zaakceptowanym przez Zamawiającego.</w:t>
      </w:r>
    </w:p>
    <w:p w14:paraId="7073C478" w14:textId="77777777" w:rsidR="000106F4" w:rsidRPr="00595C13" w:rsidRDefault="000106F4" w:rsidP="00607BB8">
      <w:pPr>
        <w:pStyle w:val="Akapitzlist"/>
        <w:widowControl w:val="0"/>
        <w:numPr>
          <w:ilvl w:val="0"/>
          <w:numId w:val="49"/>
        </w:numPr>
        <w:tabs>
          <w:tab w:val="left" w:pos="499"/>
        </w:tabs>
        <w:autoSpaceDE w:val="0"/>
        <w:autoSpaceDN w:val="0"/>
        <w:spacing w:line="276" w:lineRule="auto"/>
        <w:ind w:right="127"/>
        <w:jc w:val="both"/>
        <w:rPr>
          <w:lang w:val="pl-PL"/>
        </w:rPr>
      </w:pPr>
      <w:r w:rsidRPr="00595C13">
        <w:rPr>
          <w:lang w:val="pl-PL"/>
        </w:rPr>
        <w:t>Wykonawca podczas szkolenia zapewni laptopa dla uczestnika, który nie będzie posiadał służbowego laptopa.</w:t>
      </w:r>
    </w:p>
    <w:p w14:paraId="2445169F" w14:textId="77777777" w:rsidR="000106F4" w:rsidRPr="00595C13" w:rsidRDefault="000106F4" w:rsidP="00607BB8">
      <w:pPr>
        <w:pStyle w:val="Akapitzlist"/>
        <w:widowControl w:val="0"/>
        <w:numPr>
          <w:ilvl w:val="0"/>
          <w:numId w:val="49"/>
        </w:numPr>
        <w:tabs>
          <w:tab w:val="left" w:pos="499"/>
        </w:tabs>
        <w:autoSpaceDE w:val="0"/>
        <w:autoSpaceDN w:val="0"/>
        <w:spacing w:line="276" w:lineRule="auto"/>
        <w:ind w:right="127"/>
        <w:jc w:val="both"/>
        <w:rPr>
          <w:lang w:val="pl-PL"/>
        </w:rPr>
      </w:pPr>
      <w:r w:rsidRPr="00595C13">
        <w:rPr>
          <w:lang w:val="pl-PL"/>
        </w:rPr>
        <w:t>Wykonawca podczas szkoleń zapewni dla uczestników min. dwie przerwy kawowe (podczas której będą serwowane: kawa, herbata, cukier, mleko do kawy, ciasteczka) oraz jedną przerwę na lunch (podczas której każdy uczestnik będzie miał zapewnione danie obiadowe podawane na ciepło: porcja mięsa + ziemniaki/frytki/kasza/ryż/makaron+ jarzyny gotowane lub/i surówka+ kompot)</w:t>
      </w:r>
    </w:p>
    <w:p w14:paraId="345CF0C2" w14:textId="3974F17C" w:rsidR="000106F4" w:rsidRPr="00595C13" w:rsidRDefault="000106F4" w:rsidP="00607BB8">
      <w:pPr>
        <w:pStyle w:val="Akapitzlist"/>
        <w:widowControl w:val="0"/>
        <w:numPr>
          <w:ilvl w:val="0"/>
          <w:numId w:val="49"/>
        </w:numPr>
        <w:tabs>
          <w:tab w:val="left" w:pos="499"/>
        </w:tabs>
        <w:autoSpaceDE w:val="0"/>
        <w:autoSpaceDN w:val="0"/>
        <w:spacing w:after="240" w:line="276" w:lineRule="auto"/>
        <w:ind w:right="127"/>
        <w:jc w:val="both"/>
        <w:rPr>
          <w:lang w:val="pl-PL"/>
        </w:rPr>
      </w:pPr>
      <w:r w:rsidRPr="00595C13">
        <w:rPr>
          <w:lang w:val="pl-PL"/>
        </w:rPr>
        <w:t>Wszelkie koszty organizacji szkoleń w tym: wynajęcie klimatyzowanej i zaopatrzonej w</w:t>
      </w:r>
      <w:r w:rsidR="008F2610" w:rsidRPr="00595C13">
        <w:rPr>
          <w:lang w:val="pl-PL"/>
        </w:rPr>
        <w:t> </w:t>
      </w:r>
      <w:r w:rsidRPr="00595C13">
        <w:rPr>
          <w:lang w:val="pl-PL"/>
        </w:rPr>
        <w:t xml:space="preserve">niezbędny sprzęt oraz multimedia sali, wyposażenie osób szkolonych w materiały szkoleniowe, zapewnienie cateringu, zapewnienie i opłacenie trenera pokryje Wykonawca. </w:t>
      </w:r>
    </w:p>
    <w:p w14:paraId="615BBB67" w14:textId="77777777" w:rsidR="00367CB2" w:rsidRPr="00595C13" w:rsidRDefault="003766E0" w:rsidP="00607BB8">
      <w:pPr>
        <w:pStyle w:val="Nagwek21"/>
        <w:numPr>
          <w:ilvl w:val="0"/>
          <w:numId w:val="6"/>
        </w:numPr>
        <w:tabs>
          <w:tab w:val="left" w:pos="1554"/>
          <w:tab w:val="left" w:pos="1555"/>
        </w:tabs>
        <w:spacing w:after="240" w:line="276" w:lineRule="auto"/>
        <w:rPr>
          <w:sz w:val="22"/>
          <w:szCs w:val="22"/>
          <w:lang w:val="pl-PL"/>
        </w:rPr>
      </w:pPr>
      <w:bookmarkStart w:id="29" w:name="_Toc523468879"/>
      <w:r w:rsidRPr="00595C13">
        <w:rPr>
          <w:sz w:val="22"/>
          <w:szCs w:val="22"/>
          <w:lang w:val="pl-PL"/>
        </w:rPr>
        <w:t>Wymagania dla dokumentacji powykonawczej</w:t>
      </w:r>
      <w:bookmarkEnd w:id="29"/>
    </w:p>
    <w:p w14:paraId="277626DD" w14:textId="1C330019" w:rsidR="00890CE1" w:rsidRPr="00595C13" w:rsidRDefault="003766E0" w:rsidP="00607BB8">
      <w:pPr>
        <w:pStyle w:val="Akapitzlist"/>
        <w:numPr>
          <w:ilvl w:val="0"/>
          <w:numId w:val="4"/>
        </w:numPr>
        <w:tabs>
          <w:tab w:val="left" w:pos="496"/>
        </w:tabs>
        <w:spacing w:line="276" w:lineRule="auto"/>
        <w:ind w:right="126"/>
        <w:jc w:val="both"/>
        <w:rPr>
          <w:lang w:val="pl-PL"/>
        </w:rPr>
      </w:pPr>
      <w:r w:rsidRPr="00595C13">
        <w:rPr>
          <w:lang w:val="pl-PL"/>
        </w:rPr>
        <w:t>Wykonawca wraz ze zgłoszeniem gotowości do odbioru końcowego portalu musi dostarczyć Zamawiającemu kompletną dokumentację</w:t>
      </w:r>
      <w:r w:rsidRPr="00595C13">
        <w:rPr>
          <w:spacing w:val="-7"/>
          <w:lang w:val="pl-PL"/>
        </w:rPr>
        <w:t xml:space="preserve"> </w:t>
      </w:r>
      <w:r w:rsidRPr="00595C13">
        <w:rPr>
          <w:lang w:val="pl-PL"/>
        </w:rPr>
        <w:t>powykonawczą.</w:t>
      </w:r>
    </w:p>
    <w:p w14:paraId="6E0DAF31" w14:textId="77777777" w:rsidR="00367CB2" w:rsidRPr="00595C13" w:rsidRDefault="003766E0" w:rsidP="00607BB8">
      <w:pPr>
        <w:pStyle w:val="Akapitzlist"/>
        <w:numPr>
          <w:ilvl w:val="0"/>
          <w:numId w:val="4"/>
        </w:numPr>
        <w:tabs>
          <w:tab w:val="left" w:pos="496"/>
        </w:tabs>
        <w:spacing w:line="276" w:lineRule="auto"/>
        <w:ind w:right="127"/>
        <w:jc w:val="both"/>
        <w:rPr>
          <w:lang w:val="pl-PL"/>
        </w:rPr>
      </w:pPr>
      <w:r w:rsidRPr="00595C13">
        <w:rPr>
          <w:lang w:val="pl-PL"/>
        </w:rPr>
        <w:lastRenderedPageBreak/>
        <w:t>Dokumentacja powykonawcza będąca przedmiotem niniejszej umowy zostanie odebrana zgodnie z procedurą opisaną w SIWZ.</w:t>
      </w:r>
    </w:p>
    <w:p w14:paraId="1E06EB61" w14:textId="77777777" w:rsidR="00367CB2" w:rsidRPr="00595C13" w:rsidRDefault="003766E0" w:rsidP="00607BB8">
      <w:pPr>
        <w:pStyle w:val="Akapitzlist"/>
        <w:numPr>
          <w:ilvl w:val="0"/>
          <w:numId w:val="4"/>
        </w:numPr>
        <w:tabs>
          <w:tab w:val="left" w:pos="496"/>
        </w:tabs>
        <w:spacing w:line="276" w:lineRule="auto"/>
        <w:ind w:right="127"/>
        <w:jc w:val="both"/>
        <w:rPr>
          <w:lang w:val="pl-PL"/>
        </w:rPr>
      </w:pPr>
      <w:r w:rsidRPr="00595C13">
        <w:rPr>
          <w:lang w:val="pl-PL"/>
        </w:rPr>
        <w:t>Dokumentacja powykonawcza musi składać się co najmniej z następujących części: Dokumentacji Administratora Infrastruktury, Dokumentacji Administratora biznesowego Portalu (Edytora wyższego rzędu), Dokumentacji Edytora Portalu, Dokumentacja techniczna oraz Dokumentacji Kodu</w:t>
      </w:r>
      <w:r w:rsidRPr="00595C13">
        <w:rPr>
          <w:spacing w:val="-5"/>
          <w:lang w:val="pl-PL"/>
        </w:rPr>
        <w:t xml:space="preserve"> </w:t>
      </w:r>
      <w:r w:rsidRPr="00595C13">
        <w:rPr>
          <w:lang w:val="pl-PL"/>
        </w:rPr>
        <w:t>Źródłowego.</w:t>
      </w:r>
    </w:p>
    <w:p w14:paraId="0A80B664" w14:textId="77100CF1" w:rsidR="00367CB2" w:rsidRPr="00595C13" w:rsidRDefault="003766E0" w:rsidP="00607BB8">
      <w:pPr>
        <w:pStyle w:val="Akapitzlist"/>
        <w:numPr>
          <w:ilvl w:val="0"/>
          <w:numId w:val="4"/>
        </w:numPr>
        <w:tabs>
          <w:tab w:val="left" w:pos="496"/>
        </w:tabs>
        <w:spacing w:line="276" w:lineRule="auto"/>
        <w:ind w:right="126"/>
        <w:jc w:val="both"/>
        <w:rPr>
          <w:lang w:val="pl-PL"/>
        </w:rPr>
      </w:pPr>
      <w:r w:rsidRPr="00595C13">
        <w:rPr>
          <w:lang w:val="pl-PL"/>
        </w:rPr>
        <w:t>Dokumentacja powykonawcza, powstała w wyniku realizacji Zamówienia i</w:t>
      </w:r>
      <w:r w:rsidR="00890CE1" w:rsidRPr="00595C13">
        <w:rPr>
          <w:lang w:val="pl-PL"/>
        </w:rPr>
        <w:t> </w:t>
      </w:r>
      <w:r w:rsidRPr="00595C13">
        <w:rPr>
          <w:lang w:val="pl-PL"/>
        </w:rPr>
        <w:t>przekazana Zamawiającemu przez Wykonawcę z wyłączeniem dokumentacji technicznej stanowi własność Zamawiającego. Zamawiający ma prawo udostępniać Dokumentację osobom trzecim w sposób nie naruszający praw autorskich.</w:t>
      </w:r>
    </w:p>
    <w:p w14:paraId="06E1DF1E" w14:textId="53086E26" w:rsidR="00367CB2" w:rsidRPr="00595C13" w:rsidRDefault="003766E0" w:rsidP="00607BB8">
      <w:pPr>
        <w:pStyle w:val="Akapitzlist"/>
        <w:numPr>
          <w:ilvl w:val="0"/>
          <w:numId w:val="4"/>
        </w:numPr>
        <w:tabs>
          <w:tab w:val="left" w:pos="496"/>
        </w:tabs>
        <w:spacing w:line="276" w:lineRule="auto"/>
        <w:ind w:right="127"/>
        <w:jc w:val="both"/>
        <w:rPr>
          <w:lang w:val="pl-PL"/>
        </w:rPr>
      </w:pPr>
      <w:r w:rsidRPr="00595C13">
        <w:rPr>
          <w:lang w:val="pl-PL"/>
        </w:rPr>
        <w:t>Dokumentacja powykonawcza musi być dostarczona w jednym egzemplarzu w</w:t>
      </w:r>
      <w:r w:rsidR="00BE2889" w:rsidRPr="00595C13">
        <w:rPr>
          <w:lang w:val="pl-PL"/>
        </w:rPr>
        <w:t> </w:t>
      </w:r>
      <w:r w:rsidRPr="00595C13">
        <w:rPr>
          <w:lang w:val="pl-PL"/>
        </w:rPr>
        <w:t xml:space="preserve">formie papierowej i elektronicznej (pdf, </w:t>
      </w:r>
      <w:proofErr w:type="spellStart"/>
      <w:r w:rsidRPr="00595C13">
        <w:rPr>
          <w:lang w:val="pl-PL"/>
        </w:rPr>
        <w:t>docx</w:t>
      </w:r>
      <w:proofErr w:type="spellEnd"/>
      <w:r w:rsidRPr="00595C13">
        <w:rPr>
          <w:lang w:val="pl-PL"/>
        </w:rPr>
        <w:t>) na nośniku elektronicznym, w</w:t>
      </w:r>
      <w:r w:rsidR="00890CE1" w:rsidRPr="00595C13">
        <w:rPr>
          <w:lang w:val="pl-PL"/>
        </w:rPr>
        <w:t> </w:t>
      </w:r>
      <w:r w:rsidRPr="00595C13">
        <w:rPr>
          <w:lang w:val="pl-PL"/>
        </w:rPr>
        <w:t xml:space="preserve">postaci umożliwiającej uzyskanie jej wydruku przy pomocy powszechnie używanych narzędzi. Dokumentacja Administratora Infrastruktury, Dokumentacja Administratora biznesowego Portalu, Dokumentacja Edytora Portalu musi być dostarczona w formacie </w:t>
      </w:r>
      <w:proofErr w:type="spellStart"/>
      <w:r w:rsidRPr="00595C13">
        <w:rPr>
          <w:lang w:val="pl-PL"/>
        </w:rPr>
        <w:t>docx</w:t>
      </w:r>
      <w:proofErr w:type="spellEnd"/>
      <w:r w:rsidRPr="00595C13">
        <w:rPr>
          <w:lang w:val="pl-PL"/>
        </w:rPr>
        <w:t>, umożliwiającym pełną edycję dokumentacji za pomocą pakietu MS Office, który posiada</w:t>
      </w:r>
      <w:r w:rsidRPr="00595C13">
        <w:rPr>
          <w:spacing w:val="-5"/>
          <w:lang w:val="pl-PL"/>
        </w:rPr>
        <w:t xml:space="preserve"> </w:t>
      </w:r>
      <w:r w:rsidRPr="00595C13">
        <w:rPr>
          <w:lang w:val="pl-PL"/>
        </w:rPr>
        <w:t>Zamawiający.</w:t>
      </w:r>
    </w:p>
    <w:p w14:paraId="22392BA3" w14:textId="77777777" w:rsidR="00367CB2" w:rsidRPr="00595C13" w:rsidRDefault="003766E0" w:rsidP="00607BB8">
      <w:pPr>
        <w:pStyle w:val="Akapitzlist"/>
        <w:numPr>
          <w:ilvl w:val="0"/>
          <w:numId w:val="4"/>
        </w:numPr>
        <w:tabs>
          <w:tab w:val="left" w:pos="496"/>
        </w:tabs>
        <w:spacing w:line="276" w:lineRule="auto"/>
        <w:ind w:right="127"/>
        <w:jc w:val="both"/>
        <w:rPr>
          <w:lang w:val="pl-PL"/>
        </w:rPr>
      </w:pPr>
      <w:r w:rsidRPr="00595C13">
        <w:rPr>
          <w:lang w:val="pl-PL"/>
        </w:rPr>
        <w:t>Dokumentacja powykonawcza musi gwarantować kompletność dokumentu/dokumentów rozumianą jako pełne, bez wyraźnych i ewidentnych braków, przedstawienie omawianego problemu obejmujące całość z danego rozpatrywanego zakresu zagadnienia.</w:t>
      </w:r>
    </w:p>
    <w:p w14:paraId="064BC65D" w14:textId="77777777" w:rsidR="00367CB2" w:rsidRPr="00595C13" w:rsidRDefault="003766E0" w:rsidP="00607BB8">
      <w:pPr>
        <w:pStyle w:val="Akapitzlist"/>
        <w:numPr>
          <w:ilvl w:val="0"/>
          <w:numId w:val="4"/>
        </w:numPr>
        <w:tabs>
          <w:tab w:val="left" w:pos="496"/>
        </w:tabs>
        <w:spacing w:line="276" w:lineRule="auto"/>
        <w:ind w:right="127"/>
        <w:jc w:val="both"/>
        <w:rPr>
          <w:lang w:val="pl-PL"/>
        </w:rPr>
      </w:pPr>
      <w:r w:rsidRPr="00595C13">
        <w:rPr>
          <w:lang w:val="pl-PL"/>
        </w:rPr>
        <w:t>Dokumentacja powykonawcza musi zapewniać spójność i niezaprzeczalność dokumentu, rozumianych jako zapewnienie wzajemnej zgodności pomiędzy wszystkimi rodzajami informacji umieszczonymi w Dokumentacji powykonawczej, jak i brak logicznych sprzeczności pomiędzy informacjami zawartymi w całej Dokumentacji powykonawczej oraz we fragmentach tego samego</w:t>
      </w:r>
      <w:r w:rsidRPr="00595C13">
        <w:rPr>
          <w:spacing w:val="-5"/>
          <w:lang w:val="pl-PL"/>
        </w:rPr>
        <w:t xml:space="preserve"> </w:t>
      </w:r>
      <w:r w:rsidRPr="00595C13">
        <w:rPr>
          <w:lang w:val="pl-PL"/>
        </w:rPr>
        <w:t>dokumentu.</w:t>
      </w:r>
    </w:p>
    <w:p w14:paraId="24058F77" w14:textId="77777777" w:rsidR="00367CB2" w:rsidRPr="00595C13" w:rsidRDefault="003766E0" w:rsidP="00607BB8">
      <w:pPr>
        <w:pStyle w:val="Akapitzlist"/>
        <w:numPr>
          <w:ilvl w:val="0"/>
          <w:numId w:val="4"/>
        </w:numPr>
        <w:tabs>
          <w:tab w:val="left" w:pos="496"/>
        </w:tabs>
        <w:spacing w:line="276" w:lineRule="auto"/>
        <w:ind w:right="129"/>
        <w:jc w:val="both"/>
        <w:rPr>
          <w:lang w:val="pl-PL"/>
        </w:rPr>
      </w:pPr>
      <w:r w:rsidRPr="00595C13">
        <w:rPr>
          <w:lang w:val="pl-PL"/>
        </w:rPr>
        <w:t>Zawartość Dokumentacji powykonawczej musi być zgodna z wytworzonym Portalem.</w:t>
      </w:r>
    </w:p>
    <w:p w14:paraId="65A78A0B" w14:textId="2E4169A6" w:rsidR="00890CE1" w:rsidRPr="00595C13" w:rsidRDefault="003766E0" w:rsidP="00607BB8">
      <w:pPr>
        <w:pStyle w:val="Tekstpodstawowy"/>
        <w:spacing w:line="276" w:lineRule="auto"/>
        <w:rPr>
          <w:sz w:val="22"/>
          <w:szCs w:val="22"/>
          <w:lang w:val="pl-PL"/>
        </w:rPr>
      </w:pPr>
      <w:r w:rsidRPr="00595C13">
        <w:rPr>
          <w:sz w:val="22"/>
          <w:szCs w:val="22"/>
          <w:lang w:val="pl-PL"/>
        </w:rPr>
        <w:t>Dokumentacja powykonawcza musi zawierać przypadki użycia, adekwatne do danej części dokumentacji powykonawczej, o których jest mowa w pkt 3. Przypadki użycia oznaczają opisanie poprzez pełnej ścieżki procesu wykonania danej</w:t>
      </w:r>
      <w:r w:rsidRPr="00595C13">
        <w:rPr>
          <w:spacing w:val="7"/>
          <w:sz w:val="22"/>
          <w:szCs w:val="22"/>
          <w:lang w:val="pl-PL"/>
        </w:rPr>
        <w:t xml:space="preserve"> </w:t>
      </w:r>
      <w:r w:rsidRPr="00595C13">
        <w:rPr>
          <w:sz w:val="22"/>
          <w:szCs w:val="22"/>
          <w:lang w:val="pl-PL"/>
        </w:rPr>
        <w:t>czynności</w:t>
      </w:r>
      <w:r w:rsidRPr="00595C13">
        <w:rPr>
          <w:spacing w:val="7"/>
          <w:sz w:val="22"/>
          <w:szCs w:val="22"/>
          <w:lang w:val="pl-PL"/>
        </w:rPr>
        <w:t xml:space="preserve"> </w:t>
      </w:r>
      <w:r w:rsidRPr="00595C13">
        <w:rPr>
          <w:sz w:val="22"/>
          <w:szCs w:val="22"/>
          <w:lang w:val="pl-PL"/>
        </w:rPr>
        <w:t>w</w:t>
      </w:r>
      <w:r w:rsidRPr="00595C13">
        <w:rPr>
          <w:spacing w:val="5"/>
          <w:sz w:val="22"/>
          <w:szCs w:val="22"/>
          <w:lang w:val="pl-PL"/>
        </w:rPr>
        <w:t xml:space="preserve"> </w:t>
      </w:r>
      <w:r w:rsidRPr="00595C13">
        <w:rPr>
          <w:sz w:val="22"/>
          <w:szCs w:val="22"/>
          <w:lang w:val="pl-PL"/>
        </w:rPr>
        <w:t>Systemie</w:t>
      </w:r>
      <w:r w:rsidRPr="00595C13">
        <w:rPr>
          <w:spacing w:val="6"/>
          <w:sz w:val="22"/>
          <w:szCs w:val="22"/>
          <w:lang w:val="pl-PL"/>
        </w:rPr>
        <w:t xml:space="preserve"> </w:t>
      </w:r>
      <w:r w:rsidRPr="00595C13">
        <w:rPr>
          <w:sz w:val="22"/>
          <w:szCs w:val="22"/>
          <w:lang w:val="pl-PL"/>
        </w:rPr>
        <w:t>poprzez</w:t>
      </w:r>
      <w:r w:rsidRPr="00595C13">
        <w:rPr>
          <w:spacing w:val="5"/>
          <w:sz w:val="22"/>
          <w:szCs w:val="22"/>
          <w:lang w:val="pl-PL"/>
        </w:rPr>
        <w:t xml:space="preserve"> </w:t>
      </w:r>
      <w:r w:rsidRPr="00595C13">
        <w:rPr>
          <w:sz w:val="22"/>
          <w:szCs w:val="22"/>
          <w:lang w:val="pl-PL"/>
        </w:rPr>
        <w:t>opis</w:t>
      </w:r>
      <w:r w:rsidRPr="00595C13">
        <w:rPr>
          <w:spacing w:val="8"/>
          <w:sz w:val="22"/>
          <w:szCs w:val="22"/>
          <w:lang w:val="pl-PL"/>
        </w:rPr>
        <w:t xml:space="preserve"> </w:t>
      </w:r>
      <w:r w:rsidRPr="00595C13">
        <w:rPr>
          <w:sz w:val="22"/>
          <w:szCs w:val="22"/>
          <w:lang w:val="pl-PL"/>
        </w:rPr>
        <w:t>interakcji</w:t>
      </w:r>
      <w:r w:rsidRPr="00595C13">
        <w:rPr>
          <w:spacing w:val="7"/>
          <w:sz w:val="22"/>
          <w:szCs w:val="22"/>
          <w:lang w:val="pl-PL"/>
        </w:rPr>
        <w:t xml:space="preserve"> </w:t>
      </w:r>
      <w:r w:rsidRPr="00595C13">
        <w:rPr>
          <w:sz w:val="22"/>
          <w:szCs w:val="22"/>
          <w:lang w:val="pl-PL"/>
        </w:rPr>
        <w:t>danego</w:t>
      </w:r>
      <w:r w:rsidR="00890CE1" w:rsidRPr="00595C13">
        <w:rPr>
          <w:sz w:val="22"/>
          <w:szCs w:val="22"/>
          <w:lang w:val="pl-PL"/>
        </w:rPr>
        <w:t xml:space="preserve"> edytora/administratora biznesowego/administratora infrastruktury z</w:t>
      </w:r>
      <w:r w:rsidR="008F2610" w:rsidRPr="00595C13">
        <w:rPr>
          <w:sz w:val="22"/>
          <w:szCs w:val="22"/>
          <w:lang w:val="pl-PL"/>
        </w:rPr>
        <w:t> </w:t>
      </w:r>
      <w:r w:rsidR="00890CE1" w:rsidRPr="00595C13">
        <w:rPr>
          <w:sz w:val="22"/>
          <w:szCs w:val="22"/>
          <w:lang w:val="pl-PL"/>
        </w:rPr>
        <w:t>interfejsem Systemu.</w:t>
      </w:r>
    </w:p>
    <w:p w14:paraId="72D6E50A" w14:textId="03632A34" w:rsidR="00367CB2" w:rsidRPr="00595C13" w:rsidRDefault="003766E0" w:rsidP="00607BB8">
      <w:pPr>
        <w:pStyle w:val="Akapitzlist"/>
        <w:numPr>
          <w:ilvl w:val="0"/>
          <w:numId w:val="4"/>
        </w:numPr>
        <w:tabs>
          <w:tab w:val="left" w:pos="496"/>
        </w:tabs>
        <w:spacing w:line="276" w:lineRule="auto"/>
        <w:ind w:left="495" w:right="128" w:hanging="357"/>
        <w:jc w:val="both"/>
        <w:rPr>
          <w:lang w:val="pl-PL"/>
        </w:rPr>
      </w:pPr>
      <w:r w:rsidRPr="00595C13">
        <w:rPr>
          <w:lang w:val="pl-PL"/>
        </w:rPr>
        <w:t>Wykonawca jest zobowiązany dostarczyć Dokumentację powykonawczą, która musi być sporządzona zgodnie z poniższym szablonem dla każdej z części Dokumentacji Powykonawczej, przy czym każdy szablon może zostać uzupełniony przez Wykonawcę o</w:t>
      </w:r>
      <w:r w:rsidR="008F2610" w:rsidRPr="00595C13">
        <w:rPr>
          <w:lang w:val="pl-PL"/>
        </w:rPr>
        <w:t> </w:t>
      </w:r>
      <w:r w:rsidRPr="00595C13">
        <w:rPr>
          <w:lang w:val="pl-PL"/>
        </w:rPr>
        <w:t>dodatkowe</w:t>
      </w:r>
      <w:r w:rsidRPr="00595C13">
        <w:rPr>
          <w:spacing w:val="-9"/>
          <w:lang w:val="pl-PL"/>
        </w:rPr>
        <w:t xml:space="preserve"> </w:t>
      </w:r>
      <w:r w:rsidRPr="00595C13">
        <w:rPr>
          <w:lang w:val="pl-PL"/>
        </w:rPr>
        <w:t>elementy:</w:t>
      </w:r>
    </w:p>
    <w:p w14:paraId="391DAA8B" w14:textId="77777777" w:rsidR="00367CB2" w:rsidRPr="00595C13" w:rsidRDefault="003766E0" w:rsidP="00607BB8">
      <w:pPr>
        <w:pStyle w:val="Akapitzlist"/>
        <w:numPr>
          <w:ilvl w:val="1"/>
          <w:numId w:val="4"/>
        </w:numPr>
        <w:tabs>
          <w:tab w:val="left" w:pos="1621"/>
          <w:tab w:val="left" w:pos="1622"/>
        </w:tabs>
        <w:spacing w:line="276" w:lineRule="auto"/>
        <w:ind w:hanging="1123"/>
        <w:rPr>
          <w:lang w:val="pl-PL"/>
        </w:rPr>
      </w:pPr>
      <w:r w:rsidRPr="00595C13">
        <w:rPr>
          <w:lang w:val="pl-PL"/>
        </w:rPr>
        <w:t>Szablon dla Dokumentacji Administratora Infrastruktury:</w:t>
      </w:r>
    </w:p>
    <w:p w14:paraId="42245E5A" w14:textId="77777777" w:rsidR="00367CB2" w:rsidRPr="00595C13" w:rsidRDefault="003766E0" w:rsidP="00607BB8">
      <w:pPr>
        <w:pStyle w:val="Akapitzlist"/>
        <w:numPr>
          <w:ilvl w:val="2"/>
          <w:numId w:val="4"/>
        </w:numPr>
        <w:tabs>
          <w:tab w:val="left" w:pos="2123"/>
          <w:tab w:val="left" w:pos="2124"/>
        </w:tabs>
        <w:spacing w:line="276" w:lineRule="auto"/>
        <w:rPr>
          <w:lang w:val="pl-PL"/>
        </w:rPr>
      </w:pPr>
      <w:r w:rsidRPr="00595C13">
        <w:rPr>
          <w:lang w:val="pl-PL"/>
        </w:rPr>
        <w:t>Wstęp.</w:t>
      </w:r>
    </w:p>
    <w:p w14:paraId="084483F5" w14:textId="77777777" w:rsidR="00367CB2" w:rsidRPr="00595C13" w:rsidRDefault="003766E0" w:rsidP="00607BB8">
      <w:pPr>
        <w:pStyle w:val="Akapitzlist"/>
        <w:numPr>
          <w:ilvl w:val="2"/>
          <w:numId w:val="4"/>
        </w:numPr>
        <w:tabs>
          <w:tab w:val="left" w:pos="2123"/>
          <w:tab w:val="left" w:pos="2124"/>
        </w:tabs>
        <w:spacing w:line="276" w:lineRule="auto"/>
        <w:rPr>
          <w:lang w:val="pl-PL"/>
        </w:rPr>
      </w:pPr>
      <w:r w:rsidRPr="00595C13">
        <w:rPr>
          <w:lang w:val="pl-PL"/>
        </w:rPr>
        <w:t>Cel</w:t>
      </w:r>
      <w:r w:rsidRPr="00595C13">
        <w:rPr>
          <w:spacing w:val="-1"/>
          <w:lang w:val="pl-PL"/>
        </w:rPr>
        <w:t xml:space="preserve"> </w:t>
      </w:r>
      <w:r w:rsidRPr="00595C13">
        <w:rPr>
          <w:lang w:val="pl-PL"/>
        </w:rPr>
        <w:t>dokumentu.</w:t>
      </w:r>
    </w:p>
    <w:p w14:paraId="4786F8A3" w14:textId="77777777" w:rsidR="00367CB2" w:rsidRPr="00595C13" w:rsidRDefault="003766E0" w:rsidP="00607BB8">
      <w:pPr>
        <w:pStyle w:val="Akapitzlist"/>
        <w:numPr>
          <w:ilvl w:val="2"/>
          <w:numId w:val="4"/>
        </w:numPr>
        <w:tabs>
          <w:tab w:val="left" w:pos="2123"/>
          <w:tab w:val="left" w:pos="2124"/>
        </w:tabs>
        <w:spacing w:line="276" w:lineRule="auto"/>
        <w:rPr>
          <w:lang w:val="pl-PL"/>
        </w:rPr>
      </w:pPr>
      <w:r w:rsidRPr="00595C13">
        <w:rPr>
          <w:lang w:val="pl-PL"/>
        </w:rPr>
        <w:t>Słownik terminów i skrótów specyficznych dla</w:t>
      </w:r>
      <w:r w:rsidRPr="00595C13">
        <w:rPr>
          <w:spacing w:val="-7"/>
          <w:lang w:val="pl-PL"/>
        </w:rPr>
        <w:t xml:space="preserve"> </w:t>
      </w:r>
      <w:r w:rsidRPr="00595C13">
        <w:rPr>
          <w:lang w:val="pl-PL"/>
        </w:rPr>
        <w:t>Portalu.</w:t>
      </w:r>
    </w:p>
    <w:p w14:paraId="1FFD6C9E" w14:textId="77777777" w:rsidR="00367CB2" w:rsidRPr="00595C13" w:rsidRDefault="003766E0" w:rsidP="00607BB8">
      <w:pPr>
        <w:pStyle w:val="Akapitzlist"/>
        <w:numPr>
          <w:ilvl w:val="2"/>
          <w:numId w:val="4"/>
        </w:numPr>
        <w:tabs>
          <w:tab w:val="left" w:pos="2123"/>
          <w:tab w:val="left" w:pos="2124"/>
        </w:tabs>
        <w:spacing w:line="276" w:lineRule="auto"/>
        <w:rPr>
          <w:lang w:val="pl-PL"/>
        </w:rPr>
      </w:pPr>
      <w:r w:rsidRPr="00595C13">
        <w:rPr>
          <w:lang w:val="pl-PL"/>
        </w:rPr>
        <w:t>Słownik symboli</w:t>
      </w:r>
      <w:r w:rsidRPr="00595C13">
        <w:rPr>
          <w:spacing w:val="-1"/>
          <w:lang w:val="pl-PL"/>
        </w:rPr>
        <w:t xml:space="preserve"> </w:t>
      </w:r>
      <w:r w:rsidRPr="00595C13">
        <w:rPr>
          <w:lang w:val="pl-PL"/>
        </w:rPr>
        <w:t>graficznych.</w:t>
      </w:r>
    </w:p>
    <w:p w14:paraId="583CB659" w14:textId="77777777" w:rsidR="00367CB2" w:rsidRPr="00595C13" w:rsidRDefault="003766E0" w:rsidP="00607BB8">
      <w:pPr>
        <w:pStyle w:val="Akapitzlist"/>
        <w:numPr>
          <w:ilvl w:val="2"/>
          <w:numId w:val="4"/>
        </w:numPr>
        <w:tabs>
          <w:tab w:val="left" w:pos="2123"/>
          <w:tab w:val="left" w:pos="2124"/>
        </w:tabs>
        <w:spacing w:line="276" w:lineRule="auto"/>
        <w:ind w:right="126"/>
        <w:rPr>
          <w:lang w:val="pl-PL"/>
        </w:rPr>
      </w:pPr>
      <w:r w:rsidRPr="00595C13">
        <w:rPr>
          <w:lang w:val="pl-PL"/>
        </w:rPr>
        <w:t>Krótki opis całego rozwiązania z opisem głównych elementów funkcjonalnych Portalu.</w:t>
      </w:r>
    </w:p>
    <w:p w14:paraId="2C2C6314" w14:textId="1A7ADAEE" w:rsidR="00367CB2" w:rsidRPr="00595C13" w:rsidRDefault="003766E0" w:rsidP="00607BB8">
      <w:pPr>
        <w:pStyle w:val="Akapitzlist"/>
        <w:numPr>
          <w:ilvl w:val="2"/>
          <w:numId w:val="4"/>
        </w:numPr>
        <w:tabs>
          <w:tab w:val="left" w:pos="2124"/>
        </w:tabs>
        <w:spacing w:line="276" w:lineRule="auto"/>
        <w:ind w:right="125"/>
        <w:jc w:val="both"/>
        <w:rPr>
          <w:lang w:val="pl-PL"/>
        </w:rPr>
      </w:pPr>
      <w:r w:rsidRPr="00595C13">
        <w:rPr>
          <w:lang w:val="pl-PL"/>
        </w:rPr>
        <w:t>Szczegółowy opis architektury Portalu (szczegółowe opisy wszystkich elementów funkcjonalnych Portalu wraz ze szczegółowymi schematami graficznymi). Poszczególne elementy funkcjonalne Portalu muszą być opisane w odrębnych podpunktach, tak aby każdy mógł zostać uwzględniony w</w:t>
      </w:r>
      <w:r w:rsidR="00890CE1" w:rsidRPr="00595C13">
        <w:rPr>
          <w:lang w:val="pl-PL"/>
        </w:rPr>
        <w:t> </w:t>
      </w:r>
      <w:r w:rsidRPr="00595C13">
        <w:rPr>
          <w:lang w:val="pl-PL"/>
        </w:rPr>
        <w:t>automatycznym spisie</w:t>
      </w:r>
      <w:r w:rsidRPr="00595C13">
        <w:rPr>
          <w:spacing w:val="-1"/>
          <w:lang w:val="pl-PL"/>
        </w:rPr>
        <w:t xml:space="preserve"> </w:t>
      </w:r>
      <w:r w:rsidRPr="00595C13">
        <w:rPr>
          <w:lang w:val="pl-PL"/>
        </w:rPr>
        <w:t>treści.</w:t>
      </w:r>
    </w:p>
    <w:p w14:paraId="3DE1BB93" w14:textId="77777777" w:rsidR="00367CB2" w:rsidRPr="00595C13" w:rsidRDefault="003766E0" w:rsidP="00607BB8">
      <w:pPr>
        <w:pStyle w:val="Akapitzlist"/>
        <w:numPr>
          <w:ilvl w:val="2"/>
          <w:numId w:val="4"/>
        </w:numPr>
        <w:tabs>
          <w:tab w:val="left" w:pos="2123"/>
          <w:tab w:val="left" w:pos="2124"/>
        </w:tabs>
        <w:spacing w:line="276" w:lineRule="auto"/>
        <w:rPr>
          <w:lang w:val="pl-PL"/>
        </w:rPr>
      </w:pPr>
      <w:r w:rsidRPr="00595C13">
        <w:rPr>
          <w:lang w:val="pl-PL"/>
        </w:rPr>
        <w:t>Wymagania komunikacyjne dla sieci</w:t>
      </w:r>
      <w:r w:rsidRPr="00595C13">
        <w:rPr>
          <w:spacing w:val="-7"/>
          <w:lang w:val="pl-PL"/>
        </w:rPr>
        <w:t xml:space="preserve"> </w:t>
      </w:r>
      <w:r w:rsidRPr="00595C13">
        <w:rPr>
          <w:lang w:val="pl-PL"/>
        </w:rPr>
        <w:t>LAN.</w:t>
      </w:r>
    </w:p>
    <w:p w14:paraId="17E5D0EB" w14:textId="77777777" w:rsidR="00367CB2" w:rsidRPr="00595C13" w:rsidRDefault="003766E0" w:rsidP="00607BB8">
      <w:pPr>
        <w:pStyle w:val="Akapitzlist"/>
        <w:numPr>
          <w:ilvl w:val="2"/>
          <w:numId w:val="4"/>
        </w:numPr>
        <w:tabs>
          <w:tab w:val="left" w:pos="2123"/>
          <w:tab w:val="left" w:pos="2124"/>
        </w:tabs>
        <w:spacing w:line="276" w:lineRule="auto"/>
        <w:rPr>
          <w:lang w:val="pl-PL"/>
        </w:rPr>
      </w:pPr>
      <w:r w:rsidRPr="00595C13">
        <w:rPr>
          <w:lang w:val="pl-PL"/>
        </w:rPr>
        <w:t>Adresacja interfejsów sieciowych komponentów</w:t>
      </w:r>
      <w:r w:rsidRPr="00595C13">
        <w:rPr>
          <w:spacing w:val="-8"/>
          <w:lang w:val="pl-PL"/>
        </w:rPr>
        <w:t xml:space="preserve"> </w:t>
      </w:r>
      <w:r w:rsidRPr="00595C13">
        <w:rPr>
          <w:lang w:val="pl-PL"/>
        </w:rPr>
        <w:t>Portalu.</w:t>
      </w:r>
    </w:p>
    <w:p w14:paraId="668C8B08" w14:textId="77777777" w:rsidR="00367CB2" w:rsidRPr="00595C13" w:rsidRDefault="003766E0" w:rsidP="00607BB8">
      <w:pPr>
        <w:pStyle w:val="Akapitzlist"/>
        <w:numPr>
          <w:ilvl w:val="2"/>
          <w:numId w:val="4"/>
        </w:numPr>
        <w:tabs>
          <w:tab w:val="left" w:pos="2123"/>
          <w:tab w:val="left" w:pos="2124"/>
          <w:tab w:val="left" w:pos="2658"/>
        </w:tabs>
        <w:spacing w:line="276" w:lineRule="auto"/>
        <w:ind w:left="1218" w:right="128" w:hanging="228"/>
        <w:rPr>
          <w:lang w:val="pl-PL"/>
        </w:rPr>
      </w:pPr>
      <w:r w:rsidRPr="00595C13">
        <w:rPr>
          <w:lang w:val="pl-PL"/>
        </w:rPr>
        <w:lastRenderedPageBreak/>
        <w:t>Połączenia sieciowe wymagane podczas eksploatacji Portalu. 10.1.9.1.1.</w:t>
      </w:r>
      <w:r w:rsidRPr="00595C13">
        <w:rPr>
          <w:lang w:val="pl-PL"/>
        </w:rPr>
        <w:tab/>
        <w:t>Przewidywane obciążenia połączeń sieciowych w</w:t>
      </w:r>
      <w:r w:rsidRPr="00595C13">
        <w:rPr>
          <w:spacing w:val="52"/>
          <w:lang w:val="pl-PL"/>
        </w:rPr>
        <w:t xml:space="preserve"> </w:t>
      </w:r>
      <w:r w:rsidRPr="00595C13">
        <w:rPr>
          <w:lang w:val="pl-PL"/>
        </w:rPr>
        <w:t>Portalu</w:t>
      </w:r>
    </w:p>
    <w:p w14:paraId="38BE8C92" w14:textId="77777777" w:rsidR="00367CB2" w:rsidRPr="00595C13" w:rsidRDefault="003766E0" w:rsidP="00607BB8">
      <w:pPr>
        <w:pStyle w:val="Tekstpodstawowy"/>
        <w:spacing w:line="276" w:lineRule="auto"/>
        <w:ind w:left="2658" w:firstLine="0"/>
        <w:rPr>
          <w:sz w:val="22"/>
          <w:szCs w:val="22"/>
          <w:lang w:val="pl-PL"/>
        </w:rPr>
      </w:pPr>
      <w:r w:rsidRPr="00595C13">
        <w:rPr>
          <w:sz w:val="22"/>
          <w:szCs w:val="22"/>
          <w:lang w:val="pl-PL"/>
        </w:rPr>
        <w:t>przy założeniu 50% obciążenia Portalu.</w:t>
      </w:r>
    </w:p>
    <w:p w14:paraId="01238EA4" w14:textId="77777777" w:rsidR="00367CB2" w:rsidRPr="00595C13" w:rsidRDefault="003766E0" w:rsidP="00607BB8">
      <w:pPr>
        <w:pStyle w:val="Akapitzlist"/>
        <w:numPr>
          <w:ilvl w:val="2"/>
          <w:numId w:val="4"/>
        </w:numPr>
        <w:tabs>
          <w:tab w:val="left" w:pos="2123"/>
          <w:tab w:val="left" w:pos="2124"/>
        </w:tabs>
        <w:spacing w:line="276" w:lineRule="auto"/>
        <w:rPr>
          <w:lang w:val="pl-PL"/>
        </w:rPr>
      </w:pPr>
      <w:r w:rsidRPr="00595C13">
        <w:rPr>
          <w:lang w:val="pl-PL"/>
        </w:rPr>
        <w:t>Architektura przestrzeni dyskowej</w:t>
      </w:r>
      <w:r w:rsidRPr="00595C13">
        <w:rPr>
          <w:spacing w:val="-2"/>
          <w:lang w:val="pl-PL"/>
        </w:rPr>
        <w:t xml:space="preserve"> </w:t>
      </w:r>
      <w:r w:rsidRPr="00595C13">
        <w:rPr>
          <w:lang w:val="pl-PL"/>
        </w:rPr>
        <w:t>Portalu.</w:t>
      </w:r>
    </w:p>
    <w:p w14:paraId="4C23D5A3" w14:textId="77777777" w:rsidR="00367CB2" w:rsidRPr="00595C13" w:rsidRDefault="003766E0" w:rsidP="00607BB8">
      <w:pPr>
        <w:pStyle w:val="Akapitzlist"/>
        <w:numPr>
          <w:ilvl w:val="2"/>
          <w:numId w:val="4"/>
        </w:numPr>
        <w:tabs>
          <w:tab w:val="left" w:pos="2123"/>
          <w:tab w:val="left" w:pos="2124"/>
        </w:tabs>
        <w:spacing w:line="276" w:lineRule="auto"/>
        <w:rPr>
          <w:lang w:val="pl-PL"/>
        </w:rPr>
      </w:pPr>
      <w:r w:rsidRPr="00595C13">
        <w:rPr>
          <w:lang w:val="pl-PL"/>
        </w:rPr>
        <w:t>Pojemność</w:t>
      </w:r>
      <w:r w:rsidRPr="00595C13">
        <w:rPr>
          <w:spacing w:val="-3"/>
          <w:lang w:val="pl-PL"/>
        </w:rPr>
        <w:t xml:space="preserve"> </w:t>
      </w:r>
      <w:r w:rsidRPr="00595C13">
        <w:rPr>
          <w:lang w:val="pl-PL"/>
        </w:rPr>
        <w:t>Portalu.</w:t>
      </w:r>
    </w:p>
    <w:p w14:paraId="15C7A091" w14:textId="77777777" w:rsidR="00367CB2" w:rsidRPr="00595C13" w:rsidRDefault="003766E0" w:rsidP="00607BB8">
      <w:pPr>
        <w:pStyle w:val="Akapitzlist"/>
        <w:numPr>
          <w:ilvl w:val="2"/>
          <w:numId w:val="4"/>
        </w:numPr>
        <w:tabs>
          <w:tab w:val="left" w:pos="2123"/>
          <w:tab w:val="left" w:pos="2124"/>
        </w:tabs>
        <w:spacing w:line="276" w:lineRule="auto"/>
        <w:rPr>
          <w:lang w:val="pl-PL"/>
        </w:rPr>
      </w:pPr>
      <w:r w:rsidRPr="00595C13">
        <w:rPr>
          <w:lang w:val="pl-PL"/>
        </w:rPr>
        <w:t>Zależność pomiędzy wszystkimi elementami</w:t>
      </w:r>
      <w:r w:rsidRPr="00595C13">
        <w:rPr>
          <w:spacing w:val="-5"/>
          <w:lang w:val="pl-PL"/>
        </w:rPr>
        <w:t xml:space="preserve"> </w:t>
      </w:r>
      <w:r w:rsidRPr="00595C13">
        <w:rPr>
          <w:lang w:val="pl-PL"/>
        </w:rPr>
        <w:t>Portalu.</w:t>
      </w:r>
    </w:p>
    <w:p w14:paraId="26678B28" w14:textId="77777777" w:rsidR="00367CB2" w:rsidRPr="00595C13" w:rsidRDefault="003766E0" w:rsidP="00607BB8">
      <w:pPr>
        <w:pStyle w:val="Akapitzlist"/>
        <w:numPr>
          <w:ilvl w:val="2"/>
          <w:numId w:val="4"/>
        </w:numPr>
        <w:tabs>
          <w:tab w:val="left" w:pos="2123"/>
          <w:tab w:val="left" w:pos="2124"/>
        </w:tabs>
        <w:spacing w:line="276" w:lineRule="auto"/>
        <w:rPr>
          <w:lang w:val="pl-PL"/>
        </w:rPr>
      </w:pPr>
      <w:r w:rsidRPr="00595C13">
        <w:rPr>
          <w:lang w:val="pl-PL"/>
        </w:rPr>
        <w:t>Usługi dostępne w</w:t>
      </w:r>
      <w:r w:rsidRPr="00595C13">
        <w:rPr>
          <w:spacing w:val="-3"/>
          <w:lang w:val="pl-PL"/>
        </w:rPr>
        <w:t xml:space="preserve"> </w:t>
      </w:r>
      <w:r w:rsidRPr="00595C13">
        <w:rPr>
          <w:lang w:val="pl-PL"/>
        </w:rPr>
        <w:t>Portalu:</w:t>
      </w:r>
    </w:p>
    <w:p w14:paraId="6D524503" w14:textId="77777777" w:rsidR="00367CB2" w:rsidRPr="00595C13" w:rsidRDefault="003766E0" w:rsidP="00607BB8">
      <w:pPr>
        <w:pStyle w:val="Akapitzlist"/>
        <w:numPr>
          <w:ilvl w:val="3"/>
          <w:numId w:val="4"/>
        </w:numPr>
        <w:tabs>
          <w:tab w:val="left" w:pos="2658"/>
          <w:tab w:val="left" w:pos="2659"/>
        </w:tabs>
        <w:spacing w:line="276" w:lineRule="auto"/>
        <w:ind w:hanging="1440"/>
        <w:rPr>
          <w:lang w:val="pl-PL"/>
        </w:rPr>
      </w:pPr>
      <w:r w:rsidRPr="00595C13">
        <w:rPr>
          <w:lang w:val="pl-PL"/>
        </w:rPr>
        <w:t>Aplikacyjne</w:t>
      </w:r>
    </w:p>
    <w:p w14:paraId="082E68DF" w14:textId="77777777" w:rsidR="00367CB2" w:rsidRPr="00595C13" w:rsidRDefault="003766E0" w:rsidP="00607BB8">
      <w:pPr>
        <w:pStyle w:val="Akapitzlist"/>
        <w:numPr>
          <w:ilvl w:val="3"/>
          <w:numId w:val="4"/>
        </w:numPr>
        <w:tabs>
          <w:tab w:val="left" w:pos="2658"/>
          <w:tab w:val="left" w:pos="2659"/>
        </w:tabs>
        <w:spacing w:line="276" w:lineRule="auto"/>
        <w:ind w:hanging="1440"/>
        <w:rPr>
          <w:lang w:val="pl-PL"/>
        </w:rPr>
      </w:pPr>
      <w:r w:rsidRPr="00595C13">
        <w:rPr>
          <w:lang w:val="pl-PL"/>
        </w:rPr>
        <w:t>Bazodanowe.</w:t>
      </w:r>
    </w:p>
    <w:p w14:paraId="7779F253" w14:textId="77777777" w:rsidR="00367CB2" w:rsidRPr="00595C13" w:rsidRDefault="003766E0" w:rsidP="00607BB8">
      <w:pPr>
        <w:pStyle w:val="Akapitzlist"/>
        <w:numPr>
          <w:ilvl w:val="2"/>
          <w:numId w:val="4"/>
        </w:numPr>
        <w:tabs>
          <w:tab w:val="left" w:pos="2123"/>
          <w:tab w:val="left" w:pos="2124"/>
        </w:tabs>
        <w:spacing w:line="276" w:lineRule="auto"/>
        <w:ind w:right="130"/>
        <w:rPr>
          <w:lang w:val="pl-PL"/>
        </w:rPr>
      </w:pPr>
      <w:r w:rsidRPr="00595C13">
        <w:rPr>
          <w:lang w:val="pl-PL"/>
        </w:rPr>
        <w:t xml:space="preserve">Opis wszystkich </w:t>
      </w:r>
      <w:proofErr w:type="spellStart"/>
      <w:r w:rsidRPr="00595C13">
        <w:rPr>
          <w:lang w:val="pl-PL"/>
        </w:rPr>
        <w:t>WebSerwisów</w:t>
      </w:r>
      <w:proofErr w:type="spellEnd"/>
      <w:r w:rsidRPr="00595C13">
        <w:rPr>
          <w:lang w:val="pl-PL"/>
        </w:rPr>
        <w:t xml:space="preserve"> wraz ze wskazaniem danych wejściowych oraz danych</w:t>
      </w:r>
      <w:r w:rsidRPr="00595C13">
        <w:rPr>
          <w:spacing w:val="-1"/>
          <w:lang w:val="pl-PL"/>
        </w:rPr>
        <w:t xml:space="preserve"> </w:t>
      </w:r>
      <w:r w:rsidRPr="00595C13">
        <w:rPr>
          <w:lang w:val="pl-PL"/>
        </w:rPr>
        <w:t>wyjściowych.</w:t>
      </w:r>
    </w:p>
    <w:p w14:paraId="434FB4B3" w14:textId="050FBCF1" w:rsidR="00890CE1" w:rsidRPr="00595C13" w:rsidRDefault="003766E0" w:rsidP="00607BB8">
      <w:pPr>
        <w:pStyle w:val="Akapitzlist"/>
        <w:numPr>
          <w:ilvl w:val="2"/>
          <w:numId w:val="4"/>
        </w:numPr>
        <w:tabs>
          <w:tab w:val="left" w:pos="2123"/>
          <w:tab w:val="left" w:pos="2124"/>
        </w:tabs>
        <w:spacing w:line="276" w:lineRule="auto"/>
        <w:ind w:right="129"/>
        <w:rPr>
          <w:lang w:val="pl-PL"/>
        </w:rPr>
      </w:pPr>
      <w:r w:rsidRPr="00595C13">
        <w:rPr>
          <w:lang w:val="pl-PL"/>
        </w:rPr>
        <w:t>Opis przepływu danych pomiędzy poszczególnymi częściami Portalu wraz ze schematami graficznymi.</w:t>
      </w:r>
    </w:p>
    <w:p w14:paraId="1B6D28BF" w14:textId="77777777" w:rsidR="00367CB2" w:rsidRPr="00595C13" w:rsidRDefault="003766E0" w:rsidP="00607BB8">
      <w:pPr>
        <w:pStyle w:val="Akapitzlist"/>
        <w:numPr>
          <w:ilvl w:val="2"/>
          <w:numId w:val="4"/>
        </w:numPr>
        <w:tabs>
          <w:tab w:val="left" w:pos="2123"/>
          <w:tab w:val="left" w:pos="2124"/>
        </w:tabs>
        <w:spacing w:line="276" w:lineRule="auto"/>
        <w:rPr>
          <w:lang w:val="pl-PL"/>
        </w:rPr>
      </w:pPr>
      <w:r w:rsidRPr="00595C13">
        <w:rPr>
          <w:lang w:val="pl-PL"/>
        </w:rPr>
        <w:t>Wykaz wszystkich słowników</w:t>
      </w:r>
      <w:r w:rsidRPr="00595C13">
        <w:rPr>
          <w:spacing w:val="-5"/>
          <w:lang w:val="pl-PL"/>
        </w:rPr>
        <w:t xml:space="preserve"> </w:t>
      </w:r>
      <w:r w:rsidRPr="00595C13">
        <w:rPr>
          <w:lang w:val="pl-PL"/>
        </w:rPr>
        <w:t>Systemu.</w:t>
      </w:r>
    </w:p>
    <w:p w14:paraId="45C0E414" w14:textId="4BCFD188" w:rsidR="00367CB2" w:rsidRPr="00595C13" w:rsidRDefault="003766E0" w:rsidP="00607BB8">
      <w:pPr>
        <w:pStyle w:val="Akapitzlist"/>
        <w:numPr>
          <w:ilvl w:val="2"/>
          <w:numId w:val="4"/>
        </w:numPr>
        <w:tabs>
          <w:tab w:val="left" w:pos="2123"/>
          <w:tab w:val="left" w:pos="2124"/>
          <w:tab w:val="left" w:pos="5034"/>
          <w:tab w:val="left" w:pos="6378"/>
          <w:tab w:val="left" w:pos="8703"/>
        </w:tabs>
        <w:spacing w:line="276" w:lineRule="auto"/>
        <w:ind w:right="129"/>
        <w:rPr>
          <w:lang w:val="pl-PL"/>
        </w:rPr>
      </w:pPr>
      <w:r w:rsidRPr="00595C13">
        <w:rPr>
          <w:lang w:val="pl-PL"/>
        </w:rPr>
        <w:t>Wykaz parametrów dla</w:t>
      </w:r>
      <w:r w:rsidR="008F2610" w:rsidRPr="00595C13">
        <w:rPr>
          <w:lang w:val="pl-PL"/>
        </w:rPr>
        <w:t xml:space="preserve"> </w:t>
      </w:r>
      <w:r w:rsidRPr="00595C13">
        <w:rPr>
          <w:lang w:val="pl-PL"/>
        </w:rPr>
        <w:t>wszystkich</w:t>
      </w:r>
      <w:r w:rsidR="008F2610" w:rsidRPr="00595C13">
        <w:rPr>
          <w:lang w:val="pl-PL"/>
        </w:rPr>
        <w:t xml:space="preserve"> </w:t>
      </w:r>
      <w:r w:rsidRPr="00595C13">
        <w:rPr>
          <w:lang w:val="pl-PL"/>
        </w:rPr>
        <w:t>elementów Portalu</w:t>
      </w:r>
      <w:r w:rsidR="008F2610" w:rsidRPr="00595C13">
        <w:rPr>
          <w:lang w:val="pl-PL"/>
        </w:rPr>
        <w:t xml:space="preserve"> </w:t>
      </w:r>
      <w:r w:rsidRPr="00595C13">
        <w:rPr>
          <w:spacing w:val="-1"/>
          <w:lang w:val="pl-PL"/>
        </w:rPr>
        <w:t xml:space="preserve">wraz </w:t>
      </w:r>
      <w:r w:rsidRPr="00595C13">
        <w:rPr>
          <w:lang w:val="pl-PL"/>
        </w:rPr>
        <w:t>z podaniem możliwych wartości i konsekwencji ich</w:t>
      </w:r>
      <w:r w:rsidRPr="00595C13">
        <w:rPr>
          <w:spacing w:val="-6"/>
          <w:lang w:val="pl-PL"/>
        </w:rPr>
        <w:t xml:space="preserve"> </w:t>
      </w:r>
      <w:r w:rsidRPr="00595C13">
        <w:rPr>
          <w:lang w:val="pl-PL"/>
        </w:rPr>
        <w:t>ustawienia.</w:t>
      </w:r>
    </w:p>
    <w:p w14:paraId="13FAB20E" w14:textId="4A669528" w:rsidR="00367CB2" w:rsidRPr="00595C13" w:rsidRDefault="003766E0" w:rsidP="00607BB8">
      <w:pPr>
        <w:pStyle w:val="Akapitzlist"/>
        <w:numPr>
          <w:ilvl w:val="2"/>
          <w:numId w:val="4"/>
        </w:numPr>
        <w:tabs>
          <w:tab w:val="left" w:pos="2123"/>
          <w:tab w:val="left" w:pos="2124"/>
          <w:tab w:val="left" w:pos="3306"/>
          <w:tab w:val="left" w:pos="5492"/>
          <w:tab w:val="left" w:pos="7744"/>
        </w:tabs>
        <w:spacing w:line="276" w:lineRule="auto"/>
        <w:ind w:right="130"/>
        <w:rPr>
          <w:lang w:val="pl-PL"/>
        </w:rPr>
      </w:pPr>
      <w:r w:rsidRPr="00595C13">
        <w:rPr>
          <w:lang w:val="pl-PL"/>
        </w:rPr>
        <w:t>Wykaz</w:t>
      </w:r>
      <w:r w:rsidR="00890CE1" w:rsidRPr="00595C13">
        <w:rPr>
          <w:lang w:val="pl-PL"/>
        </w:rPr>
        <w:t xml:space="preserve"> </w:t>
      </w:r>
      <w:r w:rsidRPr="00595C13">
        <w:rPr>
          <w:lang w:val="pl-PL"/>
        </w:rPr>
        <w:t>wykorzystanego</w:t>
      </w:r>
      <w:r w:rsidR="00890CE1" w:rsidRPr="00595C13">
        <w:rPr>
          <w:lang w:val="pl-PL"/>
        </w:rPr>
        <w:t xml:space="preserve"> </w:t>
      </w:r>
      <w:r w:rsidRPr="00595C13">
        <w:rPr>
          <w:lang w:val="pl-PL"/>
        </w:rPr>
        <w:t>oprogramowania</w:t>
      </w:r>
      <w:r w:rsidR="00890CE1" w:rsidRPr="00595C13">
        <w:rPr>
          <w:lang w:val="pl-PL"/>
        </w:rPr>
        <w:t xml:space="preserve"> </w:t>
      </w:r>
      <w:r w:rsidRPr="00595C13">
        <w:rPr>
          <w:spacing w:val="-1"/>
          <w:lang w:val="pl-PL"/>
        </w:rPr>
        <w:t xml:space="preserve">systemowego </w:t>
      </w:r>
      <w:r w:rsidRPr="00595C13">
        <w:rPr>
          <w:lang w:val="pl-PL"/>
        </w:rPr>
        <w:t>i</w:t>
      </w:r>
      <w:r w:rsidRPr="00595C13">
        <w:rPr>
          <w:spacing w:val="-1"/>
          <w:lang w:val="pl-PL"/>
        </w:rPr>
        <w:t xml:space="preserve"> </w:t>
      </w:r>
      <w:r w:rsidRPr="00595C13">
        <w:rPr>
          <w:lang w:val="pl-PL"/>
        </w:rPr>
        <w:t>narzędziowego.</w:t>
      </w:r>
    </w:p>
    <w:p w14:paraId="138D6DF3" w14:textId="77777777" w:rsidR="00367CB2" w:rsidRPr="00595C13" w:rsidRDefault="003766E0" w:rsidP="00607BB8">
      <w:pPr>
        <w:pStyle w:val="Akapitzlist"/>
        <w:numPr>
          <w:ilvl w:val="2"/>
          <w:numId w:val="4"/>
        </w:numPr>
        <w:tabs>
          <w:tab w:val="left" w:pos="2123"/>
          <w:tab w:val="left" w:pos="2124"/>
        </w:tabs>
        <w:spacing w:line="276" w:lineRule="auto"/>
        <w:ind w:right="128"/>
        <w:rPr>
          <w:lang w:val="pl-PL"/>
        </w:rPr>
      </w:pPr>
      <w:r w:rsidRPr="00595C13">
        <w:rPr>
          <w:lang w:val="pl-PL"/>
        </w:rPr>
        <w:t>Wymagania dotyczące stacji roboczych gwarantujące poprawne funkcjonowanie Portalu.</w:t>
      </w:r>
    </w:p>
    <w:p w14:paraId="33BFB2DC" w14:textId="77777777" w:rsidR="00367CB2" w:rsidRPr="00595C13" w:rsidRDefault="003766E0" w:rsidP="00607BB8">
      <w:pPr>
        <w:pStyle w:val="Akapitzlist"/>
        <w:numPr>
          <w:ilvl w:val="2"/>
          <w:numId w:val="4"/>
        </w:numPr>
        <w:tabs>
          <w:tab w:val="left" w:pos="2123"/>
          <w:tab w:val="left" w:pos="2124"/>
        </w:tabs>
        <w:spacing w:line="276" w:lineRule="auto"/>
        <w:rPr>
          <w:lang w:val="pl-PL"/>
        </w:rPr>
      </w:pPr>
      <w:r w:rsidRPr="00595C13">
        <w:rPr>
          <w:lang w:val="pl-PL"/>
        </w:rPr>
        <w:t>System kopii zapasowej Portalu:</w:t>
      </w:r>
    </w:p>
    <w:p w14:paraId="5C3D6282" w14:textId="77777777" w:rsidR="00367CB2" w:rsidRPr="00595C13" w:rsidRDefault="003766E0" w:rsidP="00607BB8">
      <w:pPr>
        <w:pStyle w:val="Akapitzlist"/>
        <w:numPr>
          <w:ilvl w:val="3"/>
          <w:numId w:val="4"/>
        </w:numPr>
        <w:tabs>
          <w:tab w:val="left" w:pos="2658"/>
          <w:tab w:val="left" w:pos="2659"/>
        </w:tabs>
        <w:spacing w:line="276" w:lineRule="auto"/>
        <w:ind w:hanging="1387"/>
        <w:rPr>
          <w:lang w:val="pl-PL"/>
        </w:rPr>
      </w:pPr>
      <w:r w:rsidRPr="00595C13">
        <w:rPr>
          <w:lang w:val="pl-PL"/>
        </w:rPr>
        <w:t>Koncepcja rozwiązania;</w:t>
      </w:r>
    </w:p>
    <w:p w14:paraId="39F90518" w14:textId="77777777" w:rsidR="00367CB2" w:rsidRPr="00595C13" w:rsidRDefault="003766E0" w:rsidP="00607BB8">
      <w:pPr>
        <w:pStyle w:val="Akapitzlist"/>
        <w:numPr>
          <w:ilvl w:val="3"/>
          <w:numId w:val="4"/>
        </w:numPr>
        <w:tabs>
          <w:tab w:val="left" w:pos="2658"/>
          <w:tab w:val="left" w:pos="2659"/>
        </w:tabs>
        <w:spacing w:line="276" w:lineRule="auto"/>
        <w:ind w:hanging="1387"/>
        <w:rPr>
          <w:lang w:val="pl-PL"/>
        </w:rPr>
      </w:pPr>
      <w:r w:rsidRPr="00595C13">
        <w:rPr>
          <w:lang w:val="pl-PL"/>
        </w:rPr>
        <w:t>Wymagania środowiska dla systemu</w:t>
      </w:r>
      <w:r w:rsidRPr="00595C13">
        <w:rPr>
          <w:spacing w:val="-1"/>
          <w:lang w:val="pl-PL"/>
        </w:rPr>
        <w:t xml:space="preserve"> </w:t>
      </w:r>
      <w:r w:rsidRPr="00595C13">
        <w:rPr>
          <w:lang w:val="pl-PL"/>
        </w:rPr>
        <w:t>backupowego;</w:t>
      </w:r>
    </w:p>
    <w:p w14:paraId="21454AD4" w14:textId="77777777" w:rsidR="00367CB2" w:rsidRPr="00595C13" w:rsidRDefault="003766E0" w:rsidP="00607BB8">
      <w:pPr>
        <w:pStyle w:val="Akapitzlist"/>
        <w:numPr>
          <w:ilvl w:val="3"/>
          <w:numId w:val="4"/>
        </w:numPr>
        <w:tabs>
          <w:tab w:val="left" w:pos="2658"/>
          <w:tab w:val="left" w:pos="2659"/>
        </w:tabs>
        <w:spacing w:line="276" w:lineRule="auto"/>
        <w:ind w:hanging="1387"/>
        <w:rPr>
          <w:lang w:val="pl-PL"/>
        </w:rPr>
      </w:pPr>
      <w:r w:rsidRPr="00595C13">
        <w:rPr>
          <w:lang w:val="pl-PL"/>
        </w:rPr>
        <w:t>Wymagania na polityki tworzenia kopii</w:t>
      </w:r>
      <w:r w:rsidRPr="00595C13">
        <w:rPr>
          <w:spacing w:val="-5"/>
          <w:lang w:val="pl-PL"/>
        </w:rPr>
        <w:t xml:space="preserve"> </w:t>
      </w:r>
      <w:r w:rsidRPr="00595C13">
        <w:rPr>
          <w:lang w:val="pl-PL"/>
        </w:rPr>
        <w:t>bezpieczeństwa;</w:t>
      </w:r>
    </w:p>
    <w:p w14:paraId="7A546A13" w14:textId="77777777" w:rsidR="00367CB2" w:rsidRPr="00595C13" w:rsidRDefault="003766E0" w:rsidP="00607BB8">
      <w:pPr>
        <w:pStyle w:val="Akapitzlist"/>
        <w:numPr>
          <w:ilvl w:val="3"/>
          <w:numId w:val="4"/>
        </w:numPr>
        <w:tabs>
          <w:tab w:val="left" w:pos="2659"/>
        </w:tabs>
        <w:spacing w:line="276" w:lineRule="auto"/>
        <w:ind w:right="126" w:hanging="1387"/>
        <w:jc w:val="both"/>
        <w:rPr>
          <w:lang w:val="pl-PL"/>
        </w:rPr>
      </w:pPr>
      <w:r w:rsidRPr="00595C13">
        <w:rPr>
          <w:lang w:val="pl-PL"/>
        </w:rPr>
        <w:t>Zabezpieczane elementy środowiska, wykonywanie kopii zapasowej z opisem przypadków użycia (każdy przypadek opisany w kolejnych</w:t>
      </w:r>
      <w:r w:rsidRPr="00595C13">
        <w:rPr>
          <w:spacing w:val="-4"/>
          <w:lang w:val="pl-PL"/>
        </w:rPr>
        <w:t xml:space="preserve"> </w:t>
      </w:r>
      <w:r w:rsidRPr="00595C13">
        <w:rPr>
          <w:lang w:val="pl-PL"/>
        </w:rPr>
        <w:t>podpunktach);</w:t>
      </w:r>
    </w:p>
    <w:p w14:paraId="13764A8C" w14:textId="3636E1B5" w:rsidR="00367CB2" w:rsidRPr="00595C13" w:rsidRDefault="003766E0" w:rsidP="00607BB8">
      <w:pPr>
        <w:pStyle w:val="Akapitzlist"/>
        <w:numPr>
          <w:ilvl w:val="3"/>
          <w:numId w:val="4"/>
        </w:numPr>
        <w:tabs>
          <w:tab w:val="left" w:pos="2659"/>
        </w:tabs>
        <w:spacing w:line="276" w:lineRule="auto"/>
        <w:ind w:right="127" w:hanging="1387"/>
        <w:jc w:val="both"/>
        <w:rPr>
          <w:lang w:val="pl-PL"/>
        </w:rPr>
      </w:pPr>
      <w:r w:rsidRPr="00595C13">
        <w:rPr>
          <w:lang w:val="pl-PL"/>
        </w:rPr>
        <w:t>Sposób odtwarzania poszczególnych składników Portalu z opisem przypadków użycia (każdy przypadek opisany w kolejnych</w:t>
      </w:r>
      <w:r w:rsidRPr="00595C13">
        <w:rPr>
          <w:spacing w:val="-3"/>
          <w:lang w:val="pl-PL"/>
        </w:rPr>
        <w:t xml:space="preserve"> </w:t>
      </w:r>
      <w:r w:rsidRPr="00595C13">
        <w:rPr>
          <w:lang w:val="pl-PL"/>
        </w:rPr>
        <w:t>podpunktach);</w:t>
      </w:r>
    </w:p>
    <w:p w14:paraId="3C16A936" w14:textId="77777777" w:rsidR="00367CB2" w:rsidRPr="00595C13" w:rsidRDefault="003766E0" w:rsidP="00607BB8">
      <w:pPr>
        <w:pStyle w:val="Akapitzlist"/>
        <w:numPr>
          <w:ilvl w:val="2"/>
          <w:numId w:val="4"/>
        </w:numPr>
        <w:tabs>
          <w:tab w:val="left" w:pos="2123"/>
          <w:tab w:val="left" w:pos="2124"/>
        </w:tabs>
        <w:spacing w:line="276" w:lineRule="auto"/>
        <w:rPr>
          <w:lang w:val="pl-PL"/>
        </w:rPr>
      </w:pPr>
      <w:r w:rsidRPr="00595C13">
        <w:rPr>
          <w:lang w:val="pl-PL"/>
        </w:rPr>
        <w:t>Szczegółowy sposób instalacji i konfiguracji</w:t>
      </w:r>
      <w:r w:rsidRPr="00595C13">
        <w:rPr>
          <w:spacing w:val="-3"/>
          <w:lang w:val="pl-PL"/>
        </w:rPr>
        <w:t xml:space="preserve"> </w:t>
      </w:r>
      <w:r w:rsidRPr="00595C13">
        <w:rPr>
          <w:lang w:val="pl-PL"/>
        </w:rPr>
        <w:t>Portalu:</w:t>
      </w:r>
    </w:p>
    <w:p w14:paraId="4C6659FA" w14:textId="77777777" w:rsidR="00367CB2" w:rsidRPr="00595C13" w:rsidRDefault="003766E0" w:rsidP="00607BB8">
      <w:pPr>
        <w:pStyle w:val="Akapitzlist"/>
        <w:numPr>
          <w:ilvl w:val="3"/>
          <w:numId w:val="4"/>
        </w:numPr>
        <w:tabs>
          <w:tab w:val="left" w:pos="2658"/>
          <w:tab w:val="left" w:pos="2659"/>
        </w:tabs>
        <w:spacing w:line="276" w:lineRule="auto"/>
        <w:ind w:hanging="1440"/>
        <w:rPr>
          <w:lang w:val="pl-PL"/>
        </w:rPr>
      </w:pPr>
      <w:r w:rsidRPr="00595C13">
        <w:rPr>
          <w:lang w:val="pl-PL"/>
        </w:rPr>
        <w:t>Szczegóły opis ustawień parametrów środowiska dla</w:t>
      </w:r>
      <w:r w:rsidRPr="00595C13">
        <w:rPr>
          <w:spacing w:val="-11"/>
          <w:lang w:val="pl-PL"/>
        </w:rPr>
        <w:t xml:space="preserve"> </w:t>
      </w:r>
      <w:r w:rsidRPr="00595C13">
        <w:rPr>
          <w:lang w:val="pl-PL"/>
        </w:rPr>
        <w:t>Portalu;</w:t>
      </w:r>
    </w:p>
    <w:p w14:paraId="0D96B21A" w14:textId="573AEDCE" w:rsidR="00367CB2" w:rsidRPr="00595C13" w:rsidRDefault="003766E0" w:rsidP="00607BB8">
      <w:pPr>
        <w:pStyle w:val="Akapitzlist"/>
        <w:numPr>
          <w:ilvl w:val="3"/>
          <w:numId w:val="4"/>
        </w:numPr>
        <w:tabs>
          <w:tab w:val="left" w:pos="2659"/>
        </w:tabs>
        <w:spacing w:line="276" w:lineRule="auto"/>
        <w:ind w:right="127" w:hanging="1440"/>
        <w:jc w:val="both"/>
        <w:rPr>
          <w:lang w:val="pl-PL"/>
        </w:rPr>
      </w:pPr>
      <w:r w:rsidRPr="00595C13">
        <w:rPr>
          <w:lang w:val="pl-PL"/>
        </w:rPr>
        <w:t>Sposób zmiany ustawień parametrów środowiska Portalu z opisem przypadków użycia (każdy przypadek opisany w kolejnych</w:t>
      </w:r>
      <w:r w:rsidRPr="00595C13">
        <w:rPr>
          <w:spacing w:val="-3"/>
          <w:lang w:val="pl-PL"/>
        </w:rPr>
        <w:t xml:space="preserve"> </w:t>
      </w:r>
      <w:r w:rsidRPr="00595C13">
        <w:rPr>
          <w:lang w:val="pl-PL"/>
        </w:rPr>
        <w:t>podpunktach).</w:t>
      </w:r>
    </w:p>
    <w:p w14:paraId="693B4099" w14:textId="77777777" w:rsidR="00367CB2" w:rsidRPr="00595C13" w:rsidRDefault="003766E0" w:rsidP="00607BB8">
      <w:pPr>
        <w:pStyle w:val="Akapitzlist"/>
        <w:numPr>
          <w:ilvl w:val="2"/>
          <w:numId w:val="4"/>
        </w:numPr>
        <w:tabs>
          <w:tab w:val="left" w:pos="2123"/>
          <w:tab w:val="left" w:pos="2124"/>
        </w:tabs>
        <w:spacing w:line="276" w:lineRule="auto"/>
        <w:rPr>
          <w:lang w:val="pl-PL"/>
        </w:rPr>
      </w:pPr>
      <w:r w:rsidRPr="00595C13">
        <w:rPr>
          <w:lang w:val="pl-PL"/>
        </w:rPr>
        <w:t>Wymagania środowiska dla systemu wirtualizacji</w:t>
      </w:r>
      <w:r w:rsidRPr="00595C13">
        <w:rPr>
          <w:spacing w:val="-2"/>
          <w:lang w:val="pl-PL"/>
        </w:rPr>
        <w:t xml:space="preserve"> </w:t>
      </w:r>
      <w:r w:rsidRPr="00595C13">
        <w:rPr>
          <w:lang w:val="pl-PL"/>
        </w:rPr>
        <w:t>zasobów:</w:t>
      </w:r>
    </w:p>
    <w:p w14:paraId="212A0D6B" w14:textId="77777777" w:rsidR="00367CB2" w:rsidRPr="00595C13" w:rsidRDefault="003766E0" w:rsidP="00607BB8">
      <w:pPr>
        <w:pStyle w:val="Akapitzlist"/>
        <w:numPr>
          <w:ilvl w:val="3"/>
          <w:numId w:val="4"/>
        </w:numPr>
        <w:tabs>
          <w:tab w:val="left" w:pos="2658"/>
          <w:tab w:val="left" w:pos="2659"/>
        </w:tabs>
        <w:spacing w:line="276" w:lineRule="auto"/>
        <w:ind w:hanging="1440"/>
        <w:rPr>
          <w:lang w:val="pl-PL"/>
        </w:rPr>
      </w:pPr>
      <w:r w:rsidRPr="00595C13">
        <w:rPr>
          <w:lang w:val="pl-PL"/>
        </w:rPr>
        <w:t>Koncepcja rozwiązania wirtualizacji</w:t>
      </w:r>
      <w:r w:rsidRPr="00595C13">
        <w:rPr>
          <w:spacing w:val="1"/>
          <w:lang w:val="pl-PL"/>
        </w:rPr>
        <w:t xml:space="preserve"> </w:t>
      </w:r>
      <w:r w:rsidRPr="00595C13">
        <w:rPr>
          <w:lang w:val="pl-PL"/>
        </w:rPr>
        <w:t>zasobów;</w:t>
      </w:r>
    </w:p>
    <w:p w14:paraId="6551818F" w14:textId="77777777" w:rsidR="00367CB2" w:rsidRPr="00595C13" w:rsidRDefault="003766E0" w:rsidP="00607BB8">
      <w:pPr>
        <w:pStyle w:val="Akapitzlist"/>
        <w:numPr>
          <w:ilvl w:val="3"/>
          <w:numId w:val="4"/>
        </w:numPr>
        <w:tabs>
          <w:tab w:val="left" w:pos="2658"/>
          <w:tab w:val="left" w:pos="2659"/>
        </w:tabs>
        <w:spacing w:line="276" w:lineRule="auto"/>
        <w:ind w:hanging="1440"/>
        <w:rPr>
          <w:lang w:val="pl-PL"/>
        </w:rPr>
      </w:pPr>
      <w:r w:rsidRPr="00595C13">
        <w:rPr>
          <w:lang w:val="pl-PL"/>
        </w:rPr>
        <w:t>Wykaz wymaganych maszyn</w:t>
      </w:r>
      <w:r w:rsidRPr="00595C13">
        <w:rPr>
          <w:spacing w:val="-13"/>
          <w:lang w:val="pl-PL"/>
        </w:rPr>
        <w:t xml:space="preserve"> </w:t>
      </w:r>
      <w:r w:rsidRPr="00595C13">
        <w:rPr>
          <w:lang w:val="pl-PL"/>
        </w:rPr>
        <w:t>wirtualnych.</w:t>
      </w:r>
    </w:p>
    <w:p w14:paraId="02E433EE" w14:textId="77777777" w:rsidR="00367CB2" w:rsidRPr="00595C13" w:rsidRDefault="003766E0" w:rsidP="00607BB8">
      <w:pPr>
        <w:pStyle w:val="Akapitzlist"/>
        <w:numPr>
          <w:ilvl w:val="2"/>
          <w:numId w:val="4"/>
        </w:numPr>
        <w:tabs>
          <w:tab w:val="left" w:pos="2123"/>
          <w:tab w:val="left" w:pos="2124"/>
        </w:tabs>
        <w:spacing w:line="276" w:lineRule="auto"/>
        <w:rPr>
          <w:lang w:val="pl-PL"/>
        </w:rPr>
      </w:pPr>
      <w:r w:rsidRPr="00595C13">
        <w:rPr>
          <w:lang w:val="pl-PL"/>
        </w:rPr>
        <w:t>Wymagania środowiska dla systemu</w:t>
      </w:r>
      <w:r w:rsidRPr="00595C13">
        <w:rPr>
          <w:spacing w:val="-16"/>
          <w:lang w:val="pl-PL"/>
        </w:rPr>
        <w:t xml:space="preserve"> </w:t>
      </w:r>
      <w:r w:rsidRPr="00595C13">
        <w:rPr>
          <w:lang w:val="pl-PL"/>
        </w:rPr>
        <w:t>antywirusowego.</w:t>
      </w:r>
    </w:p>
    <w:p w14:paraId="07A8D0EF" w14:textId="77777777" w:rsidR="00367CB2" w:rsidRPr="00595C13" w:rsidRDefault="003766E0" w:rsidP="00607BB8">
      <w:pPr>
        <w:pStyle w:val="Akapitzlist"/>
        <w:numPr>
          <w:ilvl w:val="2"/>
          <w:numId w:val="4"/>
        </w:numPr>
        <w:tabs>
          <w:tab w:val="left" w:pos="2123"/>
          <w:tab w:val="left" w:pos="2124"/>
        </w:tabs>
        <w:spacing w:line="276" w:lineRule="auto"/>
        <w:rPr>
          <w:lang w:val="pl-PL"/>
        </w:rPr>
      </w:pPr>
      <w:r w:rsidRPr="00595C13">
        <w:rPr>
          <w:lang w:val="pl-PL"/>
        </w:rPr>
        <w:t>Wymagania środowiska dla systemu usług</w:t>
      </w:r>
      <w:r w:rsidRPr="00595C13">
        <w:rPr>
          <w:spacing w:val="-3"/>
          <w:lang w:val="pl-PL"/>
        </w:rPr>
        <w:t xml:space="preserve"> </w:t>
      </w:r>
      <w:r w:rsidRPr="00595C13">
        <w:rPr>
          <w:lang w:val="pl-PL"/>
        </w:rPr>
        <w:t>katalogowych.</w:t>
      </w:r>
    </w:p>
    <w:p w14:paraId="72641F64" w14:textId="77777777" w:rsidR="00367CB2" w:rsidRPr="00595C13" w:rsidRDefault="003766E0" w:rsidP="00607BB8">
      <w:pPr>
        <w:pStyle w:val="Akapitzlist"/>
        <w:numPr>
          <w:ilvl w:val="2"/>
          <w:numId w:val="4"/>
        </w:numPr>
        <w:tabs>
          <w:tab w:val="left" w:pos="2123"/>
          <w:tab w:val="left" w:pos="2124"/>
        </w:tabs>
        <w:spacing w:line="276" w:lineRule="auto"/>
        <w:ind w:right="127"/>
        <w:rPr>
          <w:lang w:val="pl-PL"/>
        </w:rPr>
      </w:pPr>
      <w:r w:rsidRPr="00595C13">
        <w:rPr>
          <w:lang w:val="pl-PL"/>
        </w:rPr>
        <w:t>Wymagania środowiska dla systemu zarządzania infrastruktury serwerowej oraz</w:t>
      </w:r>
      <w:r w:rsidRPr="00595C13">
        <w:rPr>
          <w:spacing w:val="-3"/>
          <w:lang w:val="pl-PL"/>
        </w:rPr>
        <w:t xml:space="preserve"> </w:t>
      </w:r>
      <w:r w:rsidRPr="00595C13">
        <w:rPr>
          <w:lang w:val="pl-PL"/>
        </w:rPr>
        <w:t>aplikacyjnej.</w:t>
      </w:r>
    </w:p>
    <w:p w14:paraId="06152380" w14:textId="11CDB776" w:rsidR="00367CB2" w:rsidRPr="00595C13" w:rsidRDefault="003766E0" w:rsidP="00607BB8">
      <w:pPr>
        <w:pStyle w:val="Akapitzlist"/>
        <w:numPr>
          <w:ilvl w:val="2"/>
          <w:numId w:val="4"/>
        </w:numPr>
        <w:tabs>
          <w:tab w:val="left" w:pos="2123"/>
          <w:tab w:val="left" w:pos="2124"/>
        </w:tabs>
        <w:spacing w:line="276" w:lineRule="auto"/>
        <w:ind w:right="128"/>
        <w:rPr>
          <w:lang w:val="pl-PL"/>
        </w:rPr>
      </w:pPr>
      <w:r w:rsidRPr="00595C13">
        <w:rPr>
          <w:lang w:val="pl-PL"/>
        </w:rPr>
        <w:t>Wymagania Portalu dla systemu rejestrowania monitorowania i</w:t>
      </w:r>
      <w:r w:rsidR="00890CE1" w:rsidRPr="00595C13">
        <w:rPr>
          <w:lang w:val="pl-PL"/>
        </w:rPr>
        <w:t> </w:t>
      </w:r>
      <w:r w:rsidRPr="00595C13">
        <w:rPr>
          <w:lang w:val="pl-PL"/>
        </w:rPr>
        <w:t>audytu zdarzeń</w:t>
      </w:r>
    </w:p>
    <w:p w14:paraId="27E4DD6A" w14:textId="77777777" w:rsidR="00367CB2" w:rsidRPr="00595C13" w:rsidRDefault="003766E0" w:rsidP="00607BB8">
      <w:pPr>
        <w:pStyle w:val="Akapitzlist"/>
        <w:numPr>
          <w:ilvl w:val="3"/>
          <w:numId w:val="4"/>
        </w:numPr>
        <w:tabs>
          <w:tab w:val="left" w:pos="2659"/>
        </w:tabs>
        <w:spacing w:line="276" w:lineRule="auto"/>
        <w:ind w:right="125" w:hanging="1387"/>
        <w:jc w:val="both"/>
        <w:rPr>
          <w:lang w:val="pl-PL"/>
        </w:rPr>
      </w:pPr>
      <w:r w:rsidRPr="00595C13">
        <w:rPr>
          <w:lang w:val="pl-PL"/>
        </w:rPr>
        <w:t>Sposób realizacji Portalu dla systemu monitorowania usług z</w:t>
      </w:r>
      <w:r w:rsidR="00F41F65" w:rsidRPr="00595C13">
        <w:rPr>
          <w:lang w:val="pl-PL"/>
        </w:rPr>
        <w:t xml:space="preserve"> </w:t>
      </w:r>
      <w:r w:rsidRPr="00595C13">
        <w:rPr>
          <w:lang w:val="pl-PL"/>
        </w:rPr>
        <w:t>opisem przypadków użycia (każdy przypadek opisany w</w:t>
      </w:r>
      <w:r w:rsidR="00F41F65" w:rsidRPr="00595C13">
        <w:rPr>
          <w:lang w:val="pl-PL"/>
        </w:rPr>
        <w:t> </w:t>
      </w:r>
      <w:r w:rsidRPr="00595C13">
        <w:rPr>
          <w:lang w:val="pl-PL"/>
        </w:rPr>
        <w:t>kolejnych</w:t>
      </w:r>
      <w:r w:rsidRPr="00595C13">
        <w:rPr>
          <w:spacing w:val="-3"/>
          <w:lang w:val="pl-PL"/>
        </w:rPr>
        <w:t xml:space="preserve"> </w:t>
      </w:r>
      <w:r w:rsidRPr="00595C13">
        <w:rPr>
          <w:lang w:val="pl-PL"/>
        </w:rPr>
        <w:t>podpunktach).</w:t>
      </w:r>
    </w:p>
    <w:p w14:paraId="323D223B" w14:textId="77777777" w:rsidR="00367CB2" w:rsidRPr="00595C13" w:rsidRDefault="003766E0" w:rsidP="00607BB8">
      <w:pPr>
        <w:pStyle w:val="Akapitzlist"/>
        <w:numPr>
          <w:ilvl w:val="2"/>
          <w:numId w:val="4"/>
        </w:numPr>
        <w:tabs>
          <w:tab w:val="left" w:pos="2124"/>
        </w:tabs>
        <w:spacing w:line="276" w:lineRule="auto"/>
        <w:ind w:right="128"/>
        <w:jc w:val="both"/>
        <w:rPr>
          <w:lang w:val="pl-PL"/>
        </w:rPr>
      </w:pPr>
      <w:r w:rsidRPr="00595C13">
        <w:rPr>
          <w:lang w:val="pl-PL"/>
        </w:rPr>
        <w:lastRenderedPageBreak/>
        <w:t>Opis przypadków użycia niezbędnych do zarządzania Portalu przez Administratora Infrastruktury (opis w tym punkcie jest odrębnym opisem przygotowanym przez Wykonawcę, w którym może odwoływać się zapisów dokumentacji</w:t>
      </w:r>
      <w:r w:rsidRPr="00595C13">
        <w:rPr>
          <w:spacing w:val="-3"/>
          <w:lang w:val="pl-PL"/>
        </w:rPr>
        <w:t xml:space="preserve"> </w:t>
      </w:r>
      <w:r w:rsidRPr="00595C13">
        <w:rPr>
          <w:lang w:val="pl-PL"/>
        </w:rPr>
        <w:t>technicznej).</w:t>
      </w:r>
    </w:p>
    <w:p w14:paraId="6E570593" w14:textId="5CA27B61" w:rsidR="00367CB2" w:rsidRPr="00595C13" w:rsidRDefault="003766E0" w:rsidP="00607BB8">
      <w:pPr>
        <w:pStyle w:val="Akapitzlist"/>
        <w:numPr>
          <w:ilvl w:val="2"/>
          <w:numId w:val="4"/>
        </w:numPr>
        <w:tabs>
          <w:tab w:val="left" w:pos="2124"/>
        </w:tabs>
        <w:spacing w:line="276" w:lineRule="auto"/>
        <w:ind w:right="131"/>
        <w:jc w:val="both"/>
        <w:rPr>
          <w:lang w:val="pl-PL"/>
        </w:rPr>
      </w:pPr>
      <w:r w:rsidRPr="00595C13">
        <w:rPr>
          <w:lang w:val="pl-PL"/>
        </w:rPr>
        <w:t>Wymagania środowiska dla mechanizmów zarządzania awarią łącznie z</w:t>
      </w:r>
      <w:r w:rsidR="008F2610" w:rsidRPr="00595C13">
        <w:rPr>
          <w:lang w:val="pl-PL"/>
        </w:rPr>
        <w:t> </w:t>
      </w:r>
      <w:r w:rsidRPr="00595C13">
        <w:rPr>
          <w:lang w:val="pl-PL"/>
        </w:rPr>
        <w:t>rozwiązaniami</w:t>
      </w:r>
      <w:r w:rsidRPr="00595C13">
        <w:rPr>
          <w:spacing w:val="-2"/>
          <w:lang w:val="pl-PL"/>
        </w:rPr>
        <w:t xml:space="preserve"> </w:t>
      </w:r>
      <w:proofErr w:type="spellStart"/>
      <w:r w:rsidRPr="00595C13">
        <w:rPr>
          <w:lang w:val="pl-PL"/>
        </w:rPr>
        <w:t>DisasterRecovery</w:t>
      </w:r>
      <w:proofErr w:type="spellEnd"/>
      <w:r w:rsidRPr="00595C13">
        <w:rPr>
          <w:lang w:val="pl-PL"/>
        </w:rPr>
        <w:t>:</w:t>
      </w:r>
    </w:p>
    <w:p w14:paraId="1B7DD7EF" w14:textId="77777777" w:rsidR="00367CB2" w:rsidRPr="00595C13" w:rsidRDefault="003766E0" w:rsidP="00607BB8">
      <w:pPr>
        <w:pStyle w:val="Akapitzlist"/>
        <w:numPr>
          <w:ilvl w:val="3"/>
          <w:numId w:val="4"/>
        </w:numPr>
        <w:tabs>
          <w:tab w:val="left" w:pos="2658"/>
          <w:tab w:val="left" w:pos="2659"/>
        </w:tabs>
        <w:spacing w:line="276" w:lineRule="auto"/>
        <w:ind w:hanging="1440"/>
        <w:rPr>
          <w:lang w:val="pl-PL"/>
        </w:rPr>
      </w:pPr>
      <w:r w:rsidRPr="00595C13">
        <w:rPr>
          <w:lang w:val="pl-PL"/>
        </w:rPr>
        <w:t xml:space="preserve">Architektura rozwiązania </w:t>
      </w:r>
      <w:proofErr w:type="spellStart"/>
      <w:r w:rsidRPr="00595C13">
        <w:rPr>
          <w:lang w:val="pl-PL"/>
        </w:rPr>
        <w:t>DisasterRecovery</w:t>
      </w:r>
      <w:proofErr w:type="spellEnd"/>
      <w:r w:rsidRPr="00595C13">
        <w:rPr>
          <w:lang w:val="pl-PL"/>
        </w:rPr>
        <w:t xml:space="preserve"> dla</w:t>
      </w:r>
      <w:r w:rsidRPr="00595C13">
        <w:rPr>
          <w:spacing w:val="-4"/>
          <w:lang w:val="pl-PL"/>
        </w:rPr>
        <w:t xml:space="preserve"> </w:t>
      </w:r>
      <w:r w:rsidRPr="00595C13">
        <w:rPr>
          <w:lang w:val="pl-PL"/>
        </w:rPr>
        <w:t>Portalu,</w:t>
      </w:r>
    </w:p>
    <w:p w14:paraId="45D1A54B" w14:textId="77777777" w:rsidR="00367CB2" w:rsidRPr="00595C13" w:rsidRDefault="003766E0" w:rsidP="00607BB8">
      <w:pPr>
        <w:pStyle w:val="Akapitzlist"/>
        <w:numPr>
          <w:ilvl w:val="3"/>
          <w:numId w:val="4"/>
        </w:numPr>
        <w:tabs>
          <w:tab w:val="left" w:pos="2658"/>
          <w:tab w:val="left" w:pos="2659"/>
        </w:tabs>
        <w:spacing w:line="276" w:lineRule="auto"/>
        <w:ind w:hanging="1440"/>
        <w:rPr>
          <w:lang w:val="pl-PL"/>
        </w:rPr>
      </w:pPr>
      <w:r w:rsidRPr="00595C13">
        <w:rPr>
          <w:lang w:val="pl-PL"/>
        </w:rPr>
        <w:t>Koncepcja odtworzenia środowiska po katastrofie,</w:t>
      </w:r>
    </w:p>
    <w:p w14:paraId="16BF144D" w14:textId="77777777" w:rsidR="00367CB2" w:rsidRPr="00595C13" w:rsidRDefault="003766E0" w:rsidP="00607BB8">
      <w:pPr>
        <w:pStyle w:val="Akapitzlist"/>
        <w:numPr>
          <w:ilvl w:val="3"/>
          <w:numId w:val="4"/>
        </w:numPr>
        <w:tabs>
          <w:tab w:val="left" w:pos="2658"/>
          <w:tab w:val="left" w:pos="2659"/>
        </w:tabs>
        <w:spacing w:line="276" w:lineRule="auto"/>
        <w:ind w:right="130" w:hanging="1440"/>
        <w:rPr>
          <w:lang w:val="pl-PL"/>
        </w:rPr>
      </w:pPr>
      <w:r w:rsidRPr="00595C13">
        <w:rPr>
          <w:lang w:val="pl-PL"/>
        </w:rPr>
        <w:t xml:space="preserve">Procedury </w:t>
      </w:r>
      <w:proofErr w:type="spellStart"/>
      <w:r w:rsidRPr="00595C13">
        <w:rPr>
          <w:lang w:val="pl-PL"/>
        </w:rPr>
        <w:t>DisasterRecovery</w:t>
      </w:r>
      <w:proofErr w:type="spellEnd"/>
      <w:r w:rsidRPr="00595C13">
        <w:rPr>
          <w:lang w:val="pl-PL"/>
        </w:rPr>
        <w:t xml:space="preserve"> z opisem przypadków użycia (każdy przypadek opisany w kolejnych</w:t>
      </w:r>
      <w:r w:rsidRPr="00595C13">
        <w:rPr>
          <w:spacing w:val="-7"/>
          <w:lang w:val="pl-PL"/>
        </w:rPr>
        <w:t xml:space="preserve"> </w:t>
      </w:r>
      <w:r w:rsidRPr="00595C13">
        <w:rPr>
          <w:lang w:val="pl-PL"/>
        </w:rPr>
        <w:t>podpunktach).</w:t>
      </w:r>
    </w:p>
    <w:p w14:paraId="3B7A9096" w14:textId="77777777" w:rsidR="00367CB2" w:rsidRPr="00595C13" w:rsidRDefault="003766E0" w:rsidP="00607BB8">
      <w:pPr>
        <w:pStyle w:val="Akapitzlist"/>
        <w:numPr>
          <w:ilvl w:val="2"/>
          <w:numId w:val="4"/>
        </w:numPr>
        <w:tabs>
          <w:tab w:val="left" w:pos="2262"/>
          <w:tab w:val="left" w:pos="2263"/>
        </w:tabs>
        <w:spacing w:line="276" w:lineRule="auto"/>
        <w:ind w:left="2262" w:hanging="1404"/>
        <w:rPr>
          <w:lang w:val="pl-PL"/>
        </w:rPr>
      </w:pPr>
      <w:r w:rsidRPr="00595C13">
        <w:rPr>
          <w:lang w:val="pl-PL"/>
        </w:rPr>
        <w:t>Infrastruktura fizyczna</w:t>
      </w:r>
      <w:r w:rsidRPr="00595C13">
        <w:rPr>
          <w:spacing w:val="-1"/>
          <w:lang w:val="pl-PL"/>
        </w:rPr>
        <w:t xml:space="preserve"> </w:t>
      </w:r>
      <w:r w:rsidRPr="00595C13">
        <w:rPr>
          <w:lang w:val="pl-PL"/>
        </w:rPr>
        <w:t>Portalu:</w:t>
      </w:r>
    </w:p>
    <w:p w14:paraId="68099053" w14:textId="77777777" w:rsidR="00367CB2" w:rsidRPr="00595C13" w:rsidRDefault="003766E0" w:rsidP="00607BB8">
      <w:pPr>
        <w:pStyle w:val="Akapitzlist"/>
        <w:numPr>
          <w:ilvl w:val="3"/>
          <w:numId w:val="4"/>
        </w:numPr>
        <w:tabs>
          <w:tab w:val="left" w:pos="2658"/>
          <w:tab w:val="left" w:pos="2659"/>
        </w:tabs>
        <w:spacing w:line="276" w:lineRule="auto"/>
        <w:ind w:hanging="1440"/>
        <w:rPr>
          <w:lang w:val="pl-PL"/>
        </w:rPr>
      </w:pPr>
      <w:r w:rsidRPr="00595C13">
        <w:rPr>
          <w:lang w:val="pl-PL"/>
        </w:rPr>
        <w:t>Serwery,</w:t>
      </w:r>
    </w:p>
    <w:p w14:paraId="51F2A514" w14:textId="77777777" w:rsidR="00367CB2" w:rsidRPr="00595C13" w:rsidRDefault="003766E0" w:rsidP="00607BB8">
      <w:pPr>
        <w:pStyle w:val="Akapitzlist"/>
        <w:numPr>
          <w:ilvl w:val="3"/>
          <w:numId w:val="4"/>
        </w:numPr>
        <w:tabs>
          <w:tab w:val="left" w:pos="2658"/>
          <w:tab w:val="left" w:pos="2659"/>
        </w:tabs>
        <w:spacing w:line="276" w:lineRule="auto"/>
        <w:ind w:hanging="1440"/>
        <w:rPr>
          <w:lang w:val="pl-PL"/>
        </w:rPr>
      </w:pPr>
      <w:r w:rsidRPr="00595C13">
        <w:rPr>
          <w:lang w:val="pl-PL"/>
        </w:rPr>
        <w:t>Macierze,</w:t>
      </w:r>
    </w:p>
    <w:p w14:paraId="64B3E3CE" w14:textId="77777777" w:rsidR="00367CB2" w:rsidRPr="00595C13" w:rsidRDefault="003766E0" w:rsidP="00607BB8">
      <w:pPr>
        <w:pStyle w:val="Akapitzlist"/>
        <w:numPr>
          <w:ilvl w:val="3"/>
          <w:numId w:val="4"/>
        </w:numPr>
        <w:tabs>
          <w:tab w:val="left" w:pos="2658"/>
          <w:tab w:val="left" w:pos="2659"/>
        </w:tabs>
        <w:spacing w:line="276" w:lineRule="auto"/>
        <w:ind w:hanging="1440"/>
        <w:rPr>
          <w:lang w:val="pl-PL"/>
        </w:rPr>
      </w:pPr>
      <w:r w:rsidRPr="00595C13">
        <w:rPr>
          <w:lang w:val="pl-PL"/>
        </w:rPr>
        <w:t>Biblioteki,</w:t>
      </w:r>
    </w:p>
    <w:p w14:paraId="6437331F" w14:textId="77777777" w:rsidR="00367CB2" w:rsidRPr="00595C13" w:rsidRDefault="003766E0" w:rsidP="00607BB8">
      <w:pPr>
        <w:pStyle w:val="Akapitzlist"/>
        <w:numPr>
          <w:ilvl w:val="3"/>
          <w:numId w:val="4"/>
        </w:numPr>
        <w:tabs>
          <w:tab w:val="left" w:pos="2658"/>
          <w:tab w:val="left" w:pos="2659"/>
        </w:tabs>
        <w:spacing w:line="276" w:lineRule="auto"/>
        <w:ind w:hanging="1440"/>
        <w:rPr>
          <w:lang w:val="pl-PL"/>
        </w:rPr>
      </w:pPr>
      <w:r w:rsidRPr="00595C13">
        <w:rPr>
          <w:lang w:val="pl-PL"/>
        </w:rPr>
        <w:t>Inne</w:t>
      </w:r>
      <w:r w:rsidRPr="00595C13">
        <w:rPr>
          <w:spacing w:val="-2"/>
          <w:lang w:val="pl-PL"/>
        </w:rPr>
        <w:t xml:space="preserve"> </w:t>
      </w:r>
      <w:r w:rsidRPr="00595C13">
        <w:rPr>
          <w:lang w:val="pl-PL"/>
        </w:rPr>
        <w:t>urządzenia.</w:t>
      </w:r>
    </w:p>
    <w:p w14:paraId="34B10B92" w14:textId="0516BA21" w:rsidR="00367CB2" w:rsidRPr="00595C13" w:rsidRDefault="003766E0" w:rsidP="00607BB8">
      <w:pPr>
        <w:pStyle w:val="Akapitzlist"/>
        <w:numPr>
          <w:ilvl w:val="2"/>
          <w:numId w:val="4"/>
        </w:numPr>
        <w:tabs>
          <w:tab w:val="left" w:pos="2124"/>
        </w:tabs>
        <w:spacing w:line="276" w:lineRule="auto"/>
        <w:ind w:right="131"/>
        <w:jc w:val="both"/>
        <w:rPr>
          <w:lang w:val="pl-PL"/>
        </w:rPr>
      </w:pPr>
      <w:r w:rsidRPr="00595C13">
        <w:rPr>
          <w:lang w:val="pl-PL"/>
        </w:rPr>
        <w:t>Możliwości współpracy systemu z platformami sprzętowymi i</w:t>
      </w:r>
      <w:r w:rsidR="00F41F65" w:rsidRPr="00595C13">
        <w:rPr>
          <w:spacing w:val="-1"/>
          <w:lang w:val="pl-PL"/>
        </w:rPr>
        <w:t> </w:t>
      </w:r>
      <w:r w:rsidRPr="00595C13">
        <w:rPr>
          <w:lang w:val="pl-PL"/>
        </w:rPr>
        <w:t>systemowymi.</w:t>
      </w:r>
    </w:p>
    <w:p w14:paraId="0715BBAE" w14:textId="77777777" w:rsidR="00367CB2" w:rsidRPr="00595C13" w:rsidRDefault="003766E0" w:rsidP="00607BB8">
      <w:pPr>
        <w:pStyle w:val="Akapitzlist"/>
        <w:numPr>
          <w:ilvl w:val="2"/>
          <w:numId w:val="4"/>
        </w:numPr>
        <w:tabs>
          <w:tab w:val="left" w:pos="2123"/>
          <w:tab w:val="left" w:pos="2124"/>
        </w:tabs>
        <w:spacing w:line="276" w:lineRule="auto"/>
        <w:rPr>
          <w:lang w:val="pl-PL"/>
        </w:rPr>
      </w:pPr>
      <w:r w:rsidRPr="00595C13">
        <w:rPr>
          <w:lang w:val="pl-PL"/>
        </w:rPr>
        <w:t>Wymagane licencje - wykaz niezbędnych</w:t>
      </w:r>
      <w:r w:rsidRPr="00595C13">
        <w:rPr>
          <w:spacing w:val="-3"/>
          <w:lang w:val="pl-PL"/>
        </w:rPr>
        <w:t xml:space="preserve"> </w:t>
      </w:r>
      <w:r w:rsidRPr="00595C13">
        <w:rPr>
          <w:lang w:val="pl-PL"/>
        </w:rPr>
        <w:t>licencji.</w:t>
      </w:r>
    </w:p>
    <w:p w14:paraId="67CDBB4E" w14:textId="77777777" w:rsidR="00367CB2" w:rsidRPr="00595C13" w:rsidRDefault="003766E0" w:rsidP="00607BB8">
      <w:pPr>
        <w:pStyle w:val="Akapitzlist"/>
        <w:numPr>
          <w:ilvl w:val="2"/>
          <w:numId w:val="4"/>
        </w:numPr>
        <w:tabs>
          <w:tab w:val="left" w:pos="2123"/>
          <w:tab w:val="left" w:pos="2124"/>
        </w:tabs>
        <w:spacing w:line="276" w:lineRule="auto"/>
        <w:rPr>
          <w:lang w:val="pl-PL"/>
        </w:rPr>
      </w:pPr>
      <w:r w:rsidRPr="00595C13">
        <w:rPr>
          <w:lang w:val="pl-PL"/>
        </w:rPr>
        <w:t>Model danych Systemu.</w:t>
      </w:r>
    </w:p>
    <w:p w14:paraId="5A9788E9" w14:textId="580794A9" w:rsidR="00367CB2" w:rsidRPr="00595C13" w:rsidRDefault="003766E0" w:rsidP="00607BB8">
      <w:pPr>
        <w:pStyle w:val="Akapitzlist"/>
        <w:numPr>
          <w:ilvl w:val="2"/>
          <w:numId w:val="4"/>
        </w:numPr>
        <w:tabs>
          <w:tab w:val="left" w:pos="2124"/>
        </w:tabs>
        <w:spacing w:line="276" w:lineRule="auto"/>
        <w:ind w:right="126"/>
        <w:jc w:val="both"/>
        <w:rPr>
          <w:lang w:val="pl-PL"/>
        </w:rPr>
      </w:pPr>
      <w:r w:rsidRPr="00595C13">
        <w:rPr>
          <w:lang w:val="pl-PL"/>
        </w:rPr>
        <w:t>Opis struktury bazy danych wraz ze wskazaniem informacji wynikających z przepisów ustawy z dnia 29 sierpnia 1997 o ochronie danych osobowych (Dz. U. z 2014 r. poz. 1182, z późn.zm) oraz wydanych do tej ustawy</w:t>
      </w:r>
      <w:r w:rsidRPr="00595C13">
        <w:rPr>
          <w:spacing w:val="-6"/>
          <w:lang w:val="pl-PL"/>
        </w:rPr>
        <w:t xml:space="preserve"> </w:t>
      </w:r>
      <w:r w:rsidRPr="00595C13">
        <w:rPr>
          <w:lang w:val="pl-PL"/>
        </w:rPr>
        <w:t>rozporządzeń.</w:t>
      </w:r>
    </w:p>
    <w:p w14:paraId="026C29DD" w14:textId="77777777" w:rsidR="00367CB2" w:rsidRPr="00595C13" w:rsidRDefault="003766E0" w:rsidP="00607BB8">
      <w:pPr>
        <w:pStyle w:val="Akapitzlist"/>
        <w:numPr>
          <w:ilvl w:val="2"/>
          <w:numId w:val="4"/>
        </w:numPr>
        <w:tabs>
          <w:tab w:val="left" w:pos="2124"/>
        </w:tabs>
        <w:spacing w:line="276" w:lineRule="auto"/>
        <w:ind w:right="128"/>
        <w:jc w:val="both"/>
        <w:rPr>
          <w:lang w:val="pl-PL"/>
        </w:rPr>
      </w:pPr>
      <w:r w:rsidRPr="00595C13">
        <w:rPr>
          <w:lang w:val="pl-PL"/>
        </w:rPr>
        <w:t>Opis struktury bazy danych z podziałem na poszczególne elementy, m. in: tabele, widoki, sekwencje, synonimy, łącza, kod składowany (definicje funkcji, procedur, pakietów bazodanowych), role, schematy. Opisy zawierać będą informacje w języku polskim dotyczące m.in. formatu danych, szczegółowego opisu wszystkich pól i ich długości, wzajemnego powiązania</w:t>
      </w:r>
      <w:r w:rsidRPr="00595C13">
        <w:rPr>
          <w:spacing w:val="-1"/>
          <w:lang w:val="pl-PL"/>
        </w:rPr>
        <w:t xml:space="preserve"> </w:t>
      </w:r>
      <w:r w:rsidRPr="00595C13">
        <w:rPr>
          <w:lang w:val="pl-PL"/>
        </w:rPr>
        <w:t>tabel.</w:t>
      </w:r>
    </w:p>
    <w:p w14:paraId="0A8EC740" w14:textId="77777777" w:rsidR="00367CB2" w:rsidRPr="00595C13" w:rsidRDefault="003766E0" w:rsidP="00607BB8">
      <w:pPr>
        <w:pStyle w:val="Akapitzlist"/>
        <w:numPr>
          <w:ilvl w:val="2"/>
          <w:numId w:val="4"/>
        </w:numPr>
        <w:tabs>
          <w:tab w:val="left" w:pos="2123"/>
          <w:tab w:val="left" w:pos="2124"/>
        </w:tabs>
        <w:spacing w:line="276" w:lineRule="auto"/>
        <w:rPr>
          <w:lang w:val="pl-PL"/>
        </w:rPr>
      </w:pPr>
      <w:r w:rsidRPr="00595C13">
        <w:rPr>
          <w:lang w:val="pl-PL"/>
        </w:rPr>
        <w:t>Pełny opis interfejsu Administratora</w:t>
      </w:r>
      <w:r w:rsidRPr="00595C13">
        <w:rPr>
          <w:spacing w:val="-5"/>
          <w:lang w:val="pl-PL"/>
        </w:rPr>
        <w:t xml:space="preserve"> </w:t>
      </w:r>
      <w:r w:rsidRPr="00595C13">
        <w:rPr>
          <w:lang w:val="pl-PL"/>
        </w:rPr>
        <w:t>infrastruktury.</w:t>
      </w:r>
    </w:p>
    <w:p w14:paraId="227E8C11" w14:textId="77777777" w:rsidR="00367CB2" w:rsidRPr="00595C13" w:rsidRDefault="003766E0" w:rsidP="00607BB8">
      <w:pPr>
        <w:pStyle w:val="Akapitzlist"/>
        <w:numPr>
          <w:ilvl w:val="2"/>
          <w:numId w:val="4"/>
        </w:numPr>
        <w:tabs>
          <w:tab w:val="left" w:pos="2123"/>
          <w:tab w:val="left" w:pos="2124"/>
        </w:tabs>
        <w:spacing w:line="276" w:lineRule="auto"/>
        <w:rPr>
          <w:lang w:val="pl-PL"/>
        </w:rPr>
      </w:pPr>
      <w:r w:rsidRPr="00595C13">
        <w:rPr>
          <w:lang w:val="pl-PL"/>
        </w:rPr>
        <w:t>Wykaz wszystkich komunikatów</w:t>
      </w:r>
      <w:r w:rsidRPr="00595C13">
        <w:rPr>
          <w:spacing w:val="-5"/>
          <w:lang w:val="pl-PL"/>
        </w:rPr>
        <w:t xml:space="preserve"> </w:t>
      </w:r>
      <w:r w:rsidRPr="00595C13">
        <w:rPr>
          <w:lang w:val="pl-PL"/>
        </w:rPr>
        <w:t>diagnostycznych.</w:t>
      </w:r>
    </w:p>
    <w:p w14:paraId="6BD019EB" w14:textId="77777777" w:rsidR="00367CB2" w:rsidRPr="00595C13" w:rsidRDefault="003766E0" w:rsidP="00607BB8">
      <w:pPr>
        <w:pStyle w:val="Akapitzlist"/>
        <w:numPr>
          <w:ilvl w:val="2"/>
          <w:numId w:val="4"/>
        </w:numPr>
        <w:tabs>
          <w:tab w:val="left" w:pos="2123"/>
          <w:tab w:val="left" w:pos="2124"/>
        </w:tabs>
        <w:spacing w:line="276" w:lineRule="auto"/>
        <w:rPr>
          <w:lang w:val="pl-PL"/>
        </w:rPr>
      </w:pPr>
      <w:r w:rsidRPr="00595C13">
        <w:rPr>
          <w:lang w:val="pl-PL"/>
        </w:rPr>
        <w:t>Wykaz odstępstw od projektu</w:t>
      </w:r>
      <w:r w:rsidRPr="00595C13">
        <w:rPr>
          <w:spacing w:val="-4"/>
          <w:lang w:val="pl-PL"/>
        </w:rPr>
        <w:t xml:space="preserve"> </w:t>
      </w:r>
      <w:r w:rsidRPr="00595C13">
        <w:rPr>
          <w:lang w:val="pl-PL"/>
        </w:rPr>
        <w:t>technicznego.</w:t>
      </w:r>
    </w:p>
    <w:p w14:paraId="297F2E57" w14:textId="77777777" w:rsidR="00367CB2" w:rsidRPr="00595C13" w:rsidRDefault="003766E0" w:rsidP="00607BB8">
      <w:pPr>
        <w:pStyle w:val="Akapitzlist"/>
        <w:numPr>
          <w:ilvl w:val="1"/>
          <w:numId w:val="4"/>
        </w:numPr>
        <w:tabs>
          <w:tab w:val="left" w:pos="1554"/>
          <w:tab w:val="left" w:pos="1555"/>
        </w:tabs>
        <w:spacing w:line="276" w:lineRule="auto"/>
        <w:ind w:left="1554" w:hanging="1056"/>
        <w:rPr>
          <w:lang w:val="pl-PL"/>
        </w:rPr>
      </w:pPr>
      <w:r w:rsidRPr="00595C13">
        <w:rPr>
          <w:lang w:val="pl-PL"/>
        </w:rPr>
        <w:t>Szablon dla Dokumentacji Administratora</w:t>
      </w:r>
      <w:r w:rsidRPr="00595C13">
        <w:rPr>
          <w:spacing w:val="-3"/>
          <w:lang w:val="pl-PL"/>
        </w:rPr>
        <w:t xml:space="preserve"> </w:t>
      </w:r>
      <w:r w:rsidRPr="00595C13">
        <w:rPr>
          <w:lang w:val="pl-PL"/>
        </w:rPr>
        <w:t>Portalu:</w:t>
      </w:r>
    </w:p>
    <w:p w14:paraId="73057E4F" w14:textId="77777777" w:rsidR="00F41F65" w:rsidRPr="00595C13" w:rsidRDefault="003766E0" w:rsidP="00607BB8">
      <w:pPr>
        <w:pStyle w:val="Akapitzlist"/>
        <w:numPr>
          <w:ilvl w:val="2"/>
          <w:numId w:val="4"/>
        </w:numPr>
        <w:tabs>
          <w:tab w:val="left" w:pos="1839"/>
          <w:tab w:val="left" w:pos="1840"/>
        </w:tabs>
        <w:spacing w:line="276" w:lineRule="auto"/>
        <w:ind w:left="1839" w:hanging="981"/>
        <w:rPr>
          <w:lang w:val="pl-PL"/>
        </w:rPr>
      </w:pPr>
      <w:r w:rsidRPr="00595C13">
        <w:rPr>
          <w:lang w:val="pl-PL"/>
        </w:rPr>
        <w:t>Wstęp.</w:t>
      </w:r>
    </w:p>
    <w:p w14:paraId="1702BC59" w14:textId="0416A004" w:rsidR="00367CB2" w:rsidRPr="00595C13" w:rsidRDefault="003766E0" w:rsidP="00607BB8">
      <w:pPr>
        <w:pStyle w:val="Akapitzlist"/>
        <w:numPr>
          <w:ilvl w:val="2"/>
          <w:numId w:val="4"/>
        </w:numPr>
        <w:tabs>
          <w:tab w:val="left" w:pos="1839"/>
          <w:tab w:val="left" w:pos="1840"/>
        </w:tabs>
        <w:spacing w:line="276" w:lineRule="auto"/>
        <w:ind w:left="1839" w:hanging="981"/>
        <w:rPr>
          <w:lang w:val="pl-PL"/>
        </w:rPr>
      </w:pPr>
      <w:r w:rsidRPr="00595C13">
        <w:rPr>
          <w:lang w:val="pl-PL"/>
        </w:rPr>
        <w:t>Cel</w:t>
      </w:r>
      <w:r w:rsidRPr="00595C13">
        <w:rPr>
          <w:spacing w:val="-1"/>
          <w:lang w:val="pl-PL"/>
        </w:rPr>
        <w:t xml:space="preserve"> </w:t>
      </w:r>
      <w:r w:rsidRPr="00595C13">
        <w:rPr>
          <w:lang w:val="pl-PL"/>
        </w:rPr>
        <w:t>dokumentu.</w:t>
      </w:r>
    </w:p>
    <w:p w14:paraId="5F005D99" w14:textId="77777777" w:rsidR="00367CB2" w:rsidRPr="00595C13" w:rsidRDefault="003766E0" w:rsidP="00607BB8">
      <w:pPr>
        <w:pStyle w:val="Akapitzlist"/>
        <w:numPr>
          <w:ilvl w:val="2"/>
          <w:numId w:val="4"/>
        </w:numPr>
        <w:tabs>
          <w:tab w:val="left" w:pos="1839"/>
          <w:tab w:val="left" w:pos="1840"/>
        </w:tabs>
        <w:spacing w:line="276" w:lineRule="auto"/>
        <w:ind w:left="1839" w:hanging="981"/>
        <w:rPr>
          <w:lang w:val="pl-PL"/>
        </w:rPr>
      </w:pPr>
      <w:r w:rsidRPr="00595C13">
        <w:rPr>
          <w:lang w:val="pl-PL"/>
        </w:rPr>
        <w:t>Słownik terminów i skrótów specyficznych dla</w:t>
      </w:r>
      <w:r w:rsidRPr="00595C13">
        <w:rPr>
          <w:spacing w:val="-6"/>
          <w:lang w:val="pl-PL"/>
        </w:rPr>
        <w:t xml:space="preserve"> </w:t>
      </w:r>
      <w:r w:rsidRPr="00595C13">
        <w:rPr>
          <w:lang w:val="pl-PL"/>
        </w:rPr>
        <w:t>Portalu.</w:t>
      </w:r>
    </w:p>
    <w:p w14:paraId="2C13AA6C" w14:textId="77777777" w:rsidR="00367CB2" w:rsidRPr="00595C13" w:rsidRDefault="003766E0" w:rsidP="00607BB8">
      <w:pPr>
        <w:pStyle w:val="Akapitzlist"/>
        <w:numPr>
          <w:ilvl w:val="2"/>
          <w:numId w:val="4"/>
        </w:numPr>
        <w:tabs>
          <w:tab w:val="left" w:pos="1839"/>
          <w:tab w:val="left" w:pos="1840"/>
        </w:tabs>
        <w:spacing w:line="276" w:lineRule="auto"/>
        <w:ind w:left="1839" w:hanging="981"/>
        <w:rPr>
          <w:lang w:val="pl-PL"/>
        </w:rPr>
      </w:pPr>
      <w:r w:rsidRPr="00595C13">
        <w:rPr>
          <w:lang w:val="pl-PL"/>
        </w:rPr>
        <w:t>Słownik symboli</w:t>
      </w:r>
      <w:r w:rsidRPr="00595C13">
        <w:rPr>
          <w:spacing w:val="-1"/>
          <w:lang w:val="pl-PL"/>
        </w:rPr>
        <w:t xml:space="preserve"> </w:t>
      </w:r>
      <w:r w:rsidRPr="00595C13">
        <w:rPr>
          <w:lang w:val="pl-PL"/>
        </w:rPr>
        <w:t>graficznych.</w:t>
      </w:r>
    </w:p>
    <w:p w14:paraId="097DC409" w14:textId="77777777" w:rsidR="00367CB2" w:rsidRPr="00595C13" w:rsidRDefault="003766E0" w:rsidP="00607BB8">
      <w:pPr>
        <w:pStyle w:val="Akapitzlist"/>
        <w:numPr>
          <w:ilvl w:val="2"/>
          <w:numId w:val="4"/>
        </w:numPr>
        <w:tabs>
          <w:tab w:val="left" w:pos="1840"/>
        </w:tabs>
        <w:spacing w:line="276" w:lineRule="auto"/>
        <w:ind w:left="1839" w:right="129" w:hanging="981"/>
        <w:jc w:val="both"/>
        <w:rPr>
          <w:lang w:val="pl-PL"/>
        </w:rPr>
      </w:pPr>
      <w:r w:rsidRPr="00595C13">
        <w:rPr>
          <w:lang w:val="pl-PL"/>
        </w:rPr>
        <w:t>Krótki opis całego rozwiązania z opisem głównych elementów funkcjonalnych Portalu.</w:t>
      </w:r>
    </w:p>
    <w:p w14:paraId="38D635BB" w14:textId="77777777" w:rsidR="00367CB2" w:rsidRPr="00595C13" w:rsidRDefault="003766E0" w:rsidP="00607BB8">
      <w:pPr>
        <w:pStyle w:val="Akapitzlist"/>
        <w:numPr>
          <w:ilvl w:val="2"/>
          <w:numId w:val="4"/>
        </w:numPr>
        <w:tabs>
          <w:tab w:val="left" w:pos="1840"/>
        </w:tabs>
        <w:spacing w:line="276" w:lineRule="auto"/>
        <w:ind w:left="1839" w:right="125" w:hanging="981"/>
        <w:jc w:val="both"/>
        <w:rPr>
          <w:lang w:val="pl-PL"/>
        </w:rPr>
      </w:pPr>
      <w:r w:rsidRPr="00595C13">
        <w:rPr>
          <w:lang w:val="pl-PL"/>
        </w:rPr>
        <w:t>Szczegółowy opis architektury Portalu (szczegółowe opisy wszystkich elementów funkcjonalnych Portalu wraz ze szczegółowymi schematami graficznymi). Poszczególne elementy funkcjonalne Portalu muszą być opisane w odrębnych podpunktach, tak aby każdy mógł zostać uwzględniony w automatycznym spisie treści.</w:t>
      </w:r>
    </w:p>
    <w:p w14:paraId="0CD82413" w14:textId="77777777" w:rsidR="00367CB2" w:rsidRPr="00595C13" w:rsidRDefault="003766E0" w:rsidP="00607BB8">
      <w:pPr>
        <w:pStyle w:val="Akapitzlist"/>
        <w:numPr>
          <w:ilvl w:val="2"/>
          <w:numId w:val="4"/>
        </w:numPr>
        <w:tabs>
          <w:tab w:val="left" w:pos="1840"/>
        </w:tabs>
        <w:spacing w:line="276" w:lineRule="auto"/>
        <w:ind w:left="1839" w:right="128" w:hanging="981"/>
        <w:jc w:val="both"/>
        <w:rPr>
          <w:lang w:val="pl-PL"/>
        </w:rPr>
      </w:pPr>
      <w:r w:rsidRPr="00595C13">
        <w:rPr>
          <w:lang w:val="pl-PL"/>
        </w:rPr>
        <w:t xml:space="preserve">Opis wszystkich </w:t>
      </w:r>
      <w:proofErr w:type="spellStart"/>
      <w:r w:rsidRPr="00595C13">
        <w:rPr>
          <w:lang w:val="pl-PL"/>
        </w:rPr>
        <w:t>WebSerwisów</w:t>
      </w:r>
      <w:proofErr w:type="spellEnd"/>
      <w:r w:rsidRPr="00595C13">
        <w:rPr>
          <w:lang w:val="pl-PL"/>
        </w:rPr>
        <w:t xml:space="preserve"> wraz ze wskazaniem danych wejściowych oraz danych</w:t>
      </w:r>
      <w:r w:rsidRPr="00595C13">
        <w:rPr>
          <w:spacing w:val="-1"/>
          <w:lang w:val="pl-PL"/>
        </w:rPr>
        <w:t xml:space="preserve"> </w:t>
      </w:r>
      <w:r w:rsidRPr="00595C13">
        <w:rPr>
          <w:lang w:val="pl-PL"/>
        </w:rPr>
        <w:t>wyjściowych.</w:t>
      </w:r>
    </w:p>
    <w:p w14:paraId="5AEC97E9" w14:textId="77777777" w:rsidR="00367CB2" w:rsidRPr="00595C13" w:rsidRDefault="003766E0" w:rsidP="00607BB8">
      <w:pPr>
        <w:pStyle w:val="Akapitzlist"/>
        <w:numPr>
          <w:ilvl w:val="2"/>
          <w:numId w:val="4"/>
        </w:numPr>
        <w:tabs>
          <w:tab w:val="left" w:pos="1840"/>
        </w:tabs>
        <w:spacing w:line="276" w:lineRule="auto"/>
        <w:ind w:left="1839" w:right="128" w:hanging="981"/>
        <w:jc w:val="both"/>
        <w:rPr>
          <w:lang w:val="pl-PL"/>
        </w:rPr>
      </w:pPr>
      <w:r w:rsidRPr="00595C13">
        <w:rPr>
          <w:lang w:val="pl-PL"/>
        </w:rPr>
        <w:t>Opis przepływu danych pomiędzy poszczególnymi częściami Portalu wraz ze schematami graficznymi.</w:t>
      </w:r>
    </w:p>
    <w:p w14:paraId="418CA986" w14:textId="77777777" w:rsidR="00367CB2" w:rsidRPr="00595C13" w:rsidRDefault="003766E0" w:rsidP="00607BB8">
      <w:pPr>
        <w:pStyle w:val="Akapitzlist"/>
        <w:numPr>
          <w:ilvl w:val="2"/>
          <w:numId w:val="4"/>
        </w:numPr>
        <w:tabs>
          <w:tab w:val="left" w:pos="1839"/>
          <w:tab w:val="left" w:pos="1840"/>
        </w:tabs>
        <w:spacing w:line="276" w:lineRule="auto"/>
        <w:ind w:left="1839" w:hanging="981"/>
        <w:rPr>
          <w:lang w:val="pl-PL"/>
        </w:rPr>
      </w:pPr>
      <w:r w:rsidRPr="00595C13">
        <w:rPr>
          <w:lang w:val="pl-PL"/>
        </w:rPr>
        <w:lastRenderedPageBreak/>
        <w:t>Wykaz wszystkich słowników</w:t>
      </w:r>
      <w:r w:rsidRPr="00595C13">
        <w:rPr>
          <w:spacing w:val="-5"/>
          <w:lang w:val="pl-PL"/>
        </w:rPr>
        <w:t xml:space="preserve"> </w:t>
      </w:r>
      <w:r w:rsidRPr="00595C13">
        <w:rPr>
          <w:lang w:val="pl-PL"/>
        </w:rPr>
        <w:t>Systemu.</w:t>
      </w:r>
    </w:p>
    <w:p w14:paraId="4C505863" w14:textId="3DAE8368" w:rsidR="00367CB2" w:rsidRPr="00595C13" w:rsidRDefault="003766E0" w:rsidP="00607BB8">
      <w:pPr>
        <w:pStyle w:val="Akapitzlist"/>
        <w:numPr>
          <w:ilvl w:val="2"/>
          <w:numId w:val="4"/>
        </w:numPr>
        <w:tabs>
          <w:tab w:val="left" w:pos="1841"/>
        </w:tabs>
        <w:spacing w:line="276" w:lineRule="auto"/>
        <w:ind w:left="1840" w:right="129" w:hanging="982"/>
        <w:jc w:val="both"/>
        <w:rPr>
          <w:lang w:val="pl-PL"/>
        </w:rPr>
      </w:pPr>
      <w:r w:rsidRPr="00595C13">
        <w:rPr>
          <w:lang w:val="pl-PL"/>
        </w:rPr>
        <w:t>Wykaz parametrów dla wszystkich elementów Portalu wraz z</w:t>
      </w:r>
      <w:r w:rsidR="00F41F65" w:rsidRPr="00595C13">
        <w:rPr>
          <w:lang w:val="pl-PL"/>
        </w:rPr>
        <w:t> </w:t>
      </w:r>
      <w:r w:rsidRPr="00595C13">
        <w:rPr>
          <w:lang w:val="pl-PL"/>
        </w:rPr>
        <w:t>podaniem możliwych wartości i konsekwencji ich</w:t>
      </w:r>
      <w:r w:rsidRPr="00595C13">
        <w:rPr>
          <w:spacing w:val="-4"/>
          <w:lang w:val="pl-PL"/>
        </w:rPr>
        <w:t xml:space="preserve"> </w:t>
      </w:r>
      <w:r w:rsidRPr="00595C13">
        <w:rPr>
          <w:lang w:val="pl-PL"/>
        </w:rPr>
        <w:t>ustawienia.</w:t>
      </w:r>
    </w:p>
    <w:p w14:paraId="415BBE95" w14:textId="77777777" w:rsidR="00367CB2" w:rsidRPr="00595C13" w:rsidRDefault="003766E0" w:rsidP="00607BB8">
      <w:pPr>
        <w:pStyle w:val="Akapitzlist"/>
        <w:numPr>
          <w:ilvl w:val="2"/>
          <w:numId w:val="4"/>
        </w:numPr>
        <w:tabs>
          <w:tab w:val="left" w:pos="1841"/>
        </w:tabs>
        <w:spacing w:line="276" w:lineRule="auto"/>
        <w:ind w:left="1839" w:right="128" w:hanging="981"/>
        <w:jc w:val="both"/>
        <w:rPr>
          <w:lang w:val="pl-PL"/>
        </w:rPr>
      </w:pPr>
      <w:r w:rsidRPr="00595C13">
        <w:rPr>
          <w:lang w:val="pl-PL"/>
        </w:rPr>
        <w:t>Wymagania dotyczące stacji roboczych gwarantujące poprawne funkcjonowanie Portalu</w:t>
      </w:r>
    </w:p>
    <w:p w14:paraId="77AB3431" w14:textId="77777777" w:rsidR="00367CB2" w:rsidRPr="00595C13" w:rsidRDefault="003766E0" w:rsidP="00607BB8">
      <w:pPr>
        <w:pStyle w:val="Akapitzlist"/>
        <w:numPr>
          <w:ilvl w:val="2"/>
          <w:numId w:val="4"/>
        </w:numPr>
        <w:tabs>
          <w:tab w:val="left" w:pos="1841"/>
        </w:tabs>
        <w:spacing w:line="276" w:lineRule="auto"/>
        <w:ind w:left="1839" w:right="130" w:hanging="981"/>
        <w:jc w:val="both"/>
        <w:rPr>
          <w:lang w:val="pl-PL"/>
        </w:rPr>
      </w:pPr>
      <w:r w:rsidRPr="00595C13">
        <w:rPr>
          <w:lang w:val="pl-PL"/>
        </w:rPr>
        <w:t>Sposób realizacji Portalu dla systemu monitorowania usług z opisem przypadków użycia (każdy przypadek opisany w kolejnych podpunktach).</w:t>
      </w:r>
    </w:p>
    <w:p w14:paraId="7DFE2260" w14:textId="77777777" w:rsidR="00367CB2" w:rsidRPr="00595C13" w:rsidRDefault="003766E0" w:rsidP="00607BB8">
      <w:pPr>
        <w:pStyle w:val="Akapitzlist"/>
        <w:numPr>
          <w:ilvl w:val="2"/>
          <w:numId w:val="4"/>
        </w:numPr>
        <w:tabs>
          <w:tab w:val="left" w:pos="1841"/>
        </w:tabs>
        <w:spacing w:line="276" w:lineRule="auto"/>
        <w:ind w:left="1840" w:right="127" w:hanging="982"/>
        <w:jc w:val="both"/>
        <w:rPr>
          <w:lang w:val="pl-PL"/>
        </w:rPr>
      </w:pPr>
      <w:r w:rsidRPr="00595C13">
        <w:rPr>
          <w:lang w:val="pl-PL"/>
        </w:rPr>
        <w:t>Opis przypadków użycia niezbędnych do zarządzania Portalem przez Administratora biznesowego Portalu (opis w tym punkcie jest odrębnym opisem przygotowanym przez Wykonawcę, w którym może odwoływać się zapisów dokumentacji technicznej), w tym co najmniej:</w:t>
      </w:r>
    </w:p>
    <w:p w14:paraId="1979B058" w14:textId="77777777" w:rsidR="00367CB2" w:rsidRPr="00595C13" w:rsidRDefault="003766E0" w:rsidP="00607BB8">
      <w:pPr>
        <w:pStyle w:val="Akapitzlist"/>
        <w:numPr>
          <w:ilvl w:val="3"/>
          <w:numId w:val="4"/>
        </w:numPr>
        <w:tabs>
          <w:tab w:val="left" w:pos="2547"/>
          <w:tab w:val="left" w:pos="2549"/>
        </w:tabs>
        <w:spacing w:line="276" w:lineRule="auto"/>
        <w:ind w:left="2547" w:right="130" w:hanging="1276"/>
        <w:rPr>
          <w:lang w:val="pl-PL"/>
        </w:rPr>
      </w:pPr>
      <w:r w:rsidRPr="00595C13">
        <w:rPr>
          <w:lang w:val="pl-PL"/>
        </w:rPr>
        <w:t>Szczegółową (krok po kroku) instrukcję wgrywania nowych Wersji</w:t>
      </w:r>
      <w:r w:rsidRPr="00595C13">
        <w:rPr>
          <w:spacing w:val="-1"/>
          <w:lang w:val="pl-PL"/>
        </w:rPr>
        <w:t xml:space="preserve"> </w:t>
      </w:r>
      <w:r w:rsidRPr="00595C13">
        <w:rPr>
          <w:lang w:val="pl-PL"/>
        </w:rPr>
        <w:t>Systemu.</w:t>
      </w:r>
    </w:p>
    <w:p w14:paraId="6C6ECFFF" w14:textId="77777777" w:rsidR="00367CB2" w:rsidRPr="00595C13" w:rsidRDefault="003766E0" w:rsidP="00607BB8">
      <w:pPr>
        <w:pStyle w:val="Akapitzlist"/>
        <w:numPr>
          <w:ilvl w:val="3"/>
          <w:numId w:val="4"/>
        </w:numPr>
        <w:tabs>
          <w:tab w:val="left" w:pos="2547"/>
          <w:tab w:val="left" w:pos="2549"/>
        </w:tabs>
        <w:spacing w:line="276" w:lineRule="auto"/>
        <w:ind w:left="2547" w:right="133" w:hanging="1276"/>
        <w:rPr>
          <w:lang w:val="pl-PL"/>
        </w:rPr>
      </w:pPr>
      <w:r w:rsidRPr="00595C13">
        <w:rPr>
          <w:lang w:val="pl-PL"/>
        </w:rPr>
        <w:t>Szczegółowy opis możliwych do zastosowania Ról i uprawnień wraz z ich wpływem na działania</w:t>
      </w:r>
      <w:r w:rsidRPr="00595C13">
        <w:rPr>
          <w:spacing w:val="2"/>
          <w:lang w:val="pl-PL"/>
        </w:rPr>
        <w:t xml:space="preserve"> </w:t>
      </w:r>
      <w:r w:rsidRPr="00595C13">
        <w:rPr>
          <w:lang w:val="pl-PL"/>
        </w:rPr>
        <w:t>Portalu,</w:t>
      </w:r>
    </w:p>
    <w:p w14:paraId="29F706F3" w14:textId="77777777" w:rsidR="00F41F65" w:rsidRPr="00595C13" w:rsidRDefault="003766E0" w:rsidP="00607BB8">
      <w:pPr>
        <w:pStyle w:val="Akapitzlist"/>
        <w:numPr>
          <w:ilvl w:val="3"/>
          <w:numId w:val="4"/>
        </w:numPr>
        <w:tabs>
          <w:tab w:val="left" w:pos="2549"/>
        </w:tabs>
        <w:spacing w:line="276" w:lineRule="auto"/>
        <w:ind w:left="2547" w:right="129" w:hanging="1276"/>
        <w:jc w:val="both"/>
        <w:rPr>
          <w:lang w:val="pl-PL"/>
        </w:rPr>
      </w:pPr>
      <w:r w:rsidRPr="00595C13">
        <w:rPr>
          <w:lang w:val="pl-PL"/>
        </w:rPr>
        <w:t>Szczegółowy (krok po kroku) opis nadawania Ról i</w:t>
      </w:r>
      <w:r w:rsidRPr="00595C13">
        <w:rPr>
          <w:spacing w:val="-8"/>
          <w:lang w:val="pl-PL"/>
        </w:rPr>
        <w:t xml:space="preserve"> </w:t>
      </w:r>
      <w:r w:rsidRPr="00595C13">
        <w:rPr>
          <w:lang w:val="pl-PL"/>
        </w:rPr>
        <w:t>uprawnień,</w:t>
      </w:r>
    </w:p>
    <w:p w14:paraId="765AB468" w14:textId="4E8A47F3" w:rsidR="00367CB2" w:rsidRPr="00595C13" w:rsidRDefault="003766E0" w:rsidP="00607BB8">
      <w:pPr>
        <w:pStyle w:val="Akapitzlist"/>
        <w:numPr>
          <w:ilvl w:val="3"/>
          <w:numId w:val="4"/>
        </w:numPr>
        <w:tabs>
          <w:tab w:val="left" w:pos="2549"/>
        </w:tabs>
        <w:spacing w:line="276" w:lineRule="auto"/>
        <w:ind w:left="2547" w:right="129" w:hanging="1276"/>
        <w:jc w:val="both"/>
        <w:rPr>
          <w:lang w:val="pl-PL"/>
        </w:rPr>
      </w:pPr>
      <w:r w:rsidRPr="00595C13">
        <w:rPr>
          <w:lang w:val="pl-PL"/>
        </w:rPr>
        <w:t>Sposób tworzenia nowych serwisów z opisem przypadków użycia (każdy przypadek opisany w kolejnych</w:t>
      </w:r>
      <w:r w:rsidRPr="00595C13">
        <w:rPr>
          <w:spacing w:val="-9"/>
          <w:lang w:val="pl-PL"/>
        </w:rPr>
        <w:t xml:space="preserve"> </w:t>
      </w:r>
      <w:r w:rsidRPr="00595C13">
        <w:rPr>
          <w:lang w:val="pl-PL"/>
        </w:rPr>
        <w:t>podpunktach).</w:t>
      </w:r>
    </w:p>
    <w:p w14:paraId="10C80394" w14:textId="46E764CD" w:rsidR="00367CB2" w:rsidRPr="00595C13" w:rsidRDefault="003766E0" w:rsidP="00607BB8">
      <w:pPr>
        <w:pStyle w:val="Akapitzlist"/>
        <w:numPr>
          <w:ilvl w:val="3"/>
          <w:numId w:val="4"/>
        </w:numPr>
        <w:tabs>
          <w:tab w:val="left" w:pos="2549"/>
        </w:tabs>
        <w:spacing w:line="276" w:lineRule="auto"/>
        <w:ind w:left="2547" w:right="127" w:hanging="1276"/>
        <w:jc w:val="both"/>
        <w:rPr>
          <w:lang w:val="pl-PL"/>
        </w:rPr>
      </w:pPr>
      <w:r w:rsidRPr="00595C13">
        <w:rPr>
          <w:lang w:val="pl-PL"/>
        </w:rPr>
        <w:t>Sposób testowania nowych serwisów przed ich opublikowaniem z</w:t>
      </w:r>
      <w:r w:rsidR="008F2610" w:rsidRPr="00595C13">
        <w:rPr>
          <w:lang w:val="pl-PL"/>
        </w:rPr>
        <w:t> </w:t>
      </w:r>
      <w:r w:rsidRPr="00595C13">
        <w:rPr>
          <w:lang w:val="pl-PL"/>
        </w:rPr>
        <w:t>opisem przypadków użycia (każdy przypadek opisany w kolejnych</w:t>
      </w:r>
      <w:r w:rsidRPr="00595C13">
        <w:rPr>
          <w:spacing w:val="-5"/>
          <w:lang w:val="pl-PL"/>
        </w:rPr>
        <w:t xml:space="preserve"> </w:t>
      </w:r>
      <w:r w:rsidRPr="00595C13">
        <w:rPr>
          <w:lang w:val="pl-PL"/>
        </w:rPr>
        <w:t>podpunktach).</w:t>
      </w:r>
    </w:p>
    <w:p w14:paraId="643DF9BD" w14:textId="77777777" w:rsidR="00367CB2" w:rsidRPr="00595C13" w:rsidRDefault="003766E0" w:rsidP="00607BB8">
      <w:pPr>
        <w:pStyle w:val="Akapitzlist"/>
        <w:numPr>
          <w:ilvl w:val="3"/>
          <w:numId w:val="4"/>
        </w:numPr>
        <w:tabs>
          <w:tab w:val="left" w:pos="2549"/>
        </w:tabs>
        <w:spacing w:line="276" w:lineRule="auto"/>
        <w:ind w:left="2547" w:right="129" w:hanging="1276"/>
        <w:jc w:val="both"/>
        <w:rPr>
          <w:lang w:val="pl-PL"/>
        </w:rPr>
      </w:pPr>
      <w:r w:rsidRPr="00595C13">
        <w:rPr>
          <w:lang w:val="pl-PL"/>
        </w:rPr>
        <w:t>Sposób weryfikacji zmian dokonanych w Systemie z opisem przypadków użycia (każdy przypadek opisany w kolejnych podpunktach).</w:t>
      </w:r>
    </w:p>
    <w:p w14:paraId="38A2B19C" w14:textId="77777777" w:rsidR="00367CB2" w:rsidRPr="00595C13" w:rsidRDefault="003766E0" w:rsidP="00607BB8">
      <w:pPr>
        <w:pStyle w:val="Akapitzlist"/>
        <w:numPr>
          <w:ilvl w:val="2"/>
          <w:numId w:val="4"/>
        </w:numPr>
        <w:tabs>
          <w:tab w:val="left" w:pos="2262"/>
          <w:tab w:val="left" w:pos="2263"/>
        </w:tabs>
        <w:spacing w:line="276" w:lineRule="auto"/>
        <w:ind w:left="2262" w:hanging="1404"/>
        <w:rPr>
          <w:lang w:val="pl-PL"/>
        </w:rPr>
      </w:pPr>
      <w:r w:rsidRPr="00595C13">
        <w:rPr>
          <w:lang w:val="pl-PL"/>
        </w:rPr>
        <w:t>Pełny opis interfejsu Administratora biznesowego</w:t>
      </w:r>
      <w:r w:rsidRPr="00595C13">
        <w:rPr>
          <w:spacing w:val="-7"/>
          <w:lang w:val="pl-PL"/>
        </w:rPr>
        <w:t xml:space="preserve"> </w:t>
      </w:r>
      <w:r w:rsidRPr="00595C13">
        <w:rPr>
          <w:lang w:val="pl-PL"/>
        </w:rPr>
        <w:t>Portalu.</w:t>
      </w:r>
    </w:p>
    <w:p w14:paraId="5484815E" w14:textId="77777777" w:rsidR="00367CB2" w:rsidRPr="00595C13" w:rsidRDefault="003766E0" w:rsidP="00607BB8">
      <w:pPr>
        <w:pStyle w:val="Akapitzlist"/>
        <w:numPr>
          <w:ilvl w:val="2"/>
          <w:numId w:val="4"/>
        </w:numPr>
        <w:tabs>
          <w:tab w:val="left" w:pos="2262"/>
          <w:tab w:val="left" w:pos="2263"/>
        </w:tabs>
        <w:spacing w:line="276" w:lineRule="auto"/>
        <w:ind w:left="2262" w:hanging="1404"/>
        <w:rPr>
          <w:lang w:val="pl-PL"/>
        </w:rPr>
      </w:pPr>
      <w:r w:rsidRPr="00595C13">
        <w:rPr>
          <w:lang w:val="pl-PL"/>
        </w:rPr>
        <w:t>Wykaz wszystkich komunikatów</w:t>
      </w:r>
      <w:r w:rsidRPr="00595C13">
        <w:rPr>
          <w:spacing w:val="-5"/>
          <w:lang w:val="pl-PL"/>
        </w:rPr>
        <w:t xml:space="preserve"> </w:t>
      </w:r>
      <w:r w:rsidRPr="00595C13">
        <w:rPr>
          <w:lang w:val="pl-PL"/>
        </w:rPr>
        <w:t>diagnostycznych.</w:t>
      </w:r>
    </w:p>
    <w:p w14:paraId="7A63C8DD" w14:textId="77777777" w:rsidR="00367CB2" w:rsidRPr="00595C13" w:rsidRDefault="003766E0" w:rsidP="00607BB8">
      <w:pPr>
        <w:pStyle w:val="Akapitzlist"/>
        <w:numPr>
          <w:ilvl w:val="1"/>
          <w:numId w:val="4"/>
        </w:numPr>
        <w:tabs>
          <w:tab w:val="left" w:pos="1554"/>
          <w:tab w:val="left" w:pos="1555"/>
        </w:tabs>
        <w:spacing w:line="276" w:lineRule="auto"/>
        <w:ind w:left="1554" w:hanging="1056"/>
        <w:rPr>
          <w:lang w:val="pl-PL"/>
        </w:rPr>
      </w:pPr>
      <w:r w:rsidRPr="00595C13">
        <w:rPr>
          <w:lang w:val="pl-PL"/>
        </w:rPr>
        <w:t>Szablon dla Dokumentacji</w:t>
      </w:r>
      <w:r w:rsidRPr="00595C13">
        <w:rPr>
          <w:spacing w:val="-1"/>
          <w:lang w:val="pl-PL"/>
        </w:rPr>
        <w:t xml:space="preserve"> </w:t>
      </w:r>
      <w:r w:rsidRPr="00595C13">
        <w:rPr>
          <w:lang w:val="pl-PL"/>
        </w:rPr>
        <w:t>Edytora:</w:t>
      </w:r>
    </w:p>
    <w:p w14:paraId="611DBEB1" w14:textId="77777777" w:rsidR="00367CB2" w:rsidRPr="00595C13" w:rsidRDefault="003766E0" w:rsidP="00607BB8">
      <w:pPr>
        <w:pStyle w:val="Akapitzlist"/>
        <w:numPr>
          <w:ilvl w:val="2"/>
          <w:numId w:val="4"/>
        </w:numPr>
        <w:tabs>
          <w:tab w:val="left" w:pos="2262"/>
          <w:tab w:val="left" w:pos="2263"/>
        </w:tabs>
        <w:spacing w:line="276" w:lineRule="auto"/>
        <w:ind w:left="2264" w:hanging="1406"/>
        <w:rPr>
          <w:lang w:val="pl-PL"/>
        </w:rPr>
      </w:pPr>
      <w:r w:rsidRPr="00595C13">
        <w:rPr>
          <w:lang w:val="pl-PL"/>
        </w:rPr>
        <w:t>Wstęp.</w:t>
      </w:r>
    </w:p>
    <w:p w14:paraId="4D29889B" w14:textId="77777777" w:rsidR="00367CB2" w:rsidRPr="00595C13" w:rsidRDefault="003766E0" w:rsidP="00607BB8">
      <w:pPr>
        <w:pStyle w:val="Akapitzlist"/>
        <w:numPr>
          <w:ilvl w:val="2"/>
          <w:numId w:val="4"/>
        </w:numPr>
        <w:tabs>
          <w:tab w:val="left" w:pos="2262"/>
          <w:tab w:val="left" w:pos="2263"/>
        </w:tabs>
        <w:spacing w:line="276" w:lineRule="auto"/>
        <w:ind w:left="2264" w:hanging="1406"/>
        <w:rPr>
          <w:lang w:val="pl-PL"/>
        </w:rPr>
      </w:pPr>
      <w:r w:rsidRPr="00595C13">
        <w:rPr>
          <w:lang w:val="pl-PL"/>
        </w:rPr>
        <w:t>Cel</w:t>
      </w:r>
      <w:r w:rsidRPr="00595C13">
        <w:rPr>
          <w:spacing w:val="-1"/>
          <w:lang w:val="pl-PL"/>
        </w:rPr>
        <w:t xml:space="preserve"> </w:t>
      </w:r>
      <w:r w:rsidRPr="00595C13">
        <w:rPr>
          <w:lang w:val="pl-PL"/>
        </w:rPr>
        <w:t>dokumentu.</w:t>
      </w:r>
    </w:p>
    <w:p w14:paraId="4D6A8942" w14:textId="77777777" w:rsidR="00367CB2" w:rsidRPr="00595C13" w:rsidRDefault="003766E0" w:rsidP="00607BB8">
      <w:pPr>
        <w:pStyle w:val="Akapitzlist"/>
        <w:numPr>
          <w:ilvl w:val="2"/>
          <w:numId w:val="4"/>
        </w:numPr>
        <w:tabs>
          <w:tab w:val="left" w:pos="2262"/>
          <w:tab w:val="left" w:pos="2263"/>
        </w:tabs>
        <w:spacing w:line="276" w:lineRule="auto"/>
        <w:ind w:left="2264" w:hanging="1406"/>
        <w:rPr>
          <w:lang w:val="pl-PL"/>
        </w:rPr>
      </w:pPr>
      <w:r w:rsidRPr="00595C13">
        <w:rPr>
          <w:lang w:val="pl-PL"/>
        </w:rPr>
        <w:t>Słownik terminów i skrótów specyficznych dla</w:t>
      </w:r>
      <w:r w:rsidRPr="00595C13">
        <w:rPr>
          <w:spacing w:val="-7"/>
          <w:lang w:val="pl-PL"/>
        </w:rPr>
        <w:t xml:space="preserve"> </w:t>
      </w:r>
      <w:r w:rsidRPr="00595C13">
        <w:rPr>
          <w:lang w:val="pl-PL"/>
        </w:rPr>
        <w:t>Portalu.</w:t>
      </w:r>
    </w:p>
    <w:p w14:paraId="0B2098D9" w14:textId="77777777" w:rsidR="00367CB2" w:rsidRPr="00595C13" w:rsidRDefault="003766E0" w:rsidP="00607BB8">
      <w:pPr>
        <w:pStyle w:val="Akapitzlist"/>
        <w:numPr>
          <w:ilvl w:val="2"/>
          <w:numId w:val="4"/>
        </w:numPr>
        <w:tabs>
          <w:tab w:val="left" w:pos="2262"/>
          <w:tab w:val="left" w:pos="2263"/>
        </w:tabs>
        <w:spacing w:line="276" w:lineRule="auto"/>
        <w:ind w:left="2264" w:hanging="1406"/>
        <w:rPr>
          <w:lang w:val="pl-PL"/>
        </w:rPr>
      </w:pPr>
      <w:r w:rsidRPr="00595C13">
        <w:rPr>
          <w:lang w:val="pl-PL"/>
        </w:rPr>
        <w:t>Słownik symboli</w:t>
      </w:r>
      <w:r w:rsidRPr="00595C13">
        <w:rPr>
          <w:spacing w:val="-1"/>
          <w:lang w:val="pl-PL"/>
        </w:rPr>
        <w:t xml:space="preserve"> </w:t>
      </w:r>
      <w:r w:rsidRPr="00595C13">
        <w:rPr>
          <w:lang w:val="pl-PL"/>
        </w:rPr>
        <w:t>graficznych.</w:t>
      </w:r>
    </w:p>
    <w:p w14:paraId="7C947793" w14:textId="77777777" w:rsidR="00367CB2" w:rsidRPr="00595C13" w:rsidRDefault="003766E0" w:rsidP="00607BB8">
      <w:pPr>
        <w:pStyle w:val="Akapitzlist"/>
        <w:numPr>
          <w:ilvl w:val="2"/>
          <w:numId w:val="4"/>
        </w:numPr>
        <w:tabs>
          <w:tab w:val="left" w:pos="2262"/>
          <w:tab w:val="left" w:pos="2263"/>
        </w:tabs>
        <w:spacing w:line="276" w:lineRule="auto"/>
        <w:ind w:left="2264" w:right="126" w:hanging="1406"/>
        <w:rPr>
          <w:lang w:val="pl-PL"/>
        </w:rPr>
      </w:pPr>
      <w:r w:rsidRPr="00595C13">
        <w:rPr>
          <w:lang w:val="pl-PL"/>
        </w:rPr>
        <w:t>Krótki opis całego rozwiązania z opisem głównych elementów funkcjonalnych Portalu.</w:t>
      </w:r>
    </w:p>
    <w:p w14:paraId="66BC2BD3" w14:textId="77777777" w:rsidR="00367CB2" w:rsidRPr="00595C13" w:rsidRDefault="003766E0" w:rsidP="00607BB8">
      <w:pPr>
        <w:pStyle w:val="Akapitzlist"/>
        <w:numPr>
          <w:ilvl w:val="2"/>
          <w:numId w:val="4"/>
        </w:numPr>
        <w:tabs>
          <w:tab w:val="left" w:pos="2262"/>
          <w:tab w:val="left" w:pos="2263"/>
        </w:tabs>
        <w:spacing w:line="276" w:lineRule="auto"/>
        <w:ind w:left="2264" w:hanging="1406"/>
        <w:rPr>
          <w:lang w:val="pl-PL"/>
        </w:rPr>
      </w:pPr>
      <w:r w:rsidRPr="00595C13">
        <w:rPr>
          <w:lang w:val="pl-PL"/>
        </w:rPr>
        <w:t>Wykaz wszystkich słowników</w:t>
      </w:r>
      <w:r w:rsidRPr="00595C13">
        <w:rPr>
          <w:spacing w:val="-5"/>
          <w:lang w:val="pl-PL"/>
        </w:rPr>
        <w:t xml:space="preserve"> </w:t>
      </w:r>
      <w:r w:rsidRPr="00595C13">
        <w:rPr>
          <w:lang w:val="pl-PL"/>
        </w:rPr>
        <w:t>Systemu.</w:t>
      </w:r>
    </w:p>
    <w:p w14:paraId="5BEA2D5E" w14:textId="77777777" w:rsidR="00367CB2" w:rsidRPr="00595C13" w:rsidRDefault="003766E0" w:rsidP="00607BB8">
      <w:pPr>
        <w:pStyle w:val="Akapitzlist"/>
        <w:numPr>
          <w:ilvl w:val="2"/>
          <w:numId w:val="4"/>
        </w:numPr>
        <w:tabs>
          <w:tab w:val="left" w:pos="2263"/>
        </w:tabs>
        <w:spacing w:line="276" w:lineRule="auto"/>
        <w:ind w:left="1362" w:right="128" w:hanging="504"/>
        <w:jc w:val="both"/>
        <w:rPr>
          <w:lang w:val="pl-PL"/>
        </w:rPr>
      </w:pPr>
      <w:r w:rsidRPr="00595C13">
        <w:rPr>
          <w:lang w:val="pl-PL"/>
        </w:rPr>
        <w:t>Opis przypadków użycia niezbędnych do użytkowania Portalu przez Edytorów (opis w tym punkcie jest odrębnym opisem przygotowanym przez Wykonawcę, w którym może odwoływać się zapisów dokumentacji technicznej), w tym co</w:t>
      </w:r>
      <w:r w:rsidRPr="00595C13">
        <w:rPr>
          <w:spacing w:val="-6"/>
          <w:lang w:val="pl-PL"/>
        </w:rPr>
        <w:t xml:space="preserve"> </w:t>
      </w:r>
      <w:r w:rsidRPr="00595C13">
        <w:rPr>
          <w:lang w:val="pl-PL"/>
        </w:rPr>
        <w:t>najmniej:</w:t>
      </w:r>
    </w:p>
    <w:p w14:paraId="41DB68AF" w14:textId="076A6BB8" w:rsidR="00367CB2" w:rsidRPr="00595C13" w:rsidRDefault="003766E0" w:rsidP="00607BB8">
      <w:pPr>
        <w:pStyle w:val="Akapitzlist"/>
        <w:numPr>
          <w:ilvl w:val="3"/>
          <w:numId w:val="4"/>
        </w:numPr>
        <w:tabs>
          <w:tab w:val="left" w:pos="2690"/>
        </w:tabs>
        <w:spacing w:line="276" w:lineRule="auto"/>
        <w:ind w:left="2689" w:right="129" w:hanging="1274"/>
        <w:jc w:val="both"/>
        <w:rPr>
          <w:lang w:val="pl-PL"/>
        </w:rPr>
      </w:pPr>
      <w:r w:rsidRPr="00595C13">
        <w:rPr>
          <w:lang w:val="pl-PL"/>
        </w:rPr>
        <w:t>szczegółowy opis możliwych do zastosowania Ról i</w:t>
      </w:r>
      <w:r w:rsidR="00F41F65" w:rsidRPr="00595C13">
        <w:rPr>
          <w:lang w:val="pl-PL"/>
        </w:rPr>
        <w:t> </w:t>
      </w:r>
      <w:r w:rsidRPr="00595C13">
        <w:rPr>
          <w:lang w:val="pl-PL"/>
        </w:rPr>
        <w:t>uprawnień wraz z ich wpływem na działania Portalu,</w:t>
      </w:r>
    </w:p>
    <w:p w14:paraId="194BCCE1" w14:textId="7FE43D5B" w:rsidR="00367CB2" w:rsidRPr="00595C13" w:rsidRDefault="003766E0" w:rsidP="00607BB8">
      <w:pPr>
        <w:pStyle w:val="Akapitzlist"/>
        <w:numPr>
          <w:ilvl w:val="3"/>
          <w:numId w:val="4"/>
        </w:numPr>
        <w:tabs>
          <w:tab w:val="left" w:pos="2690"/>
        </w:tabs>
        <w:spacing w:line="276" w:lineRule="auto"/>
        <w:ind w:left="2689" w:right="127" w:hanging="1274"/>
        <w:jc w:val="both"/>
        <w:rPr>
          <w:lang w:val="pl-PL"/>
        </w:rPr>
      </w:pPr>
      <w:r w:rsidRPr="00595C13">
        <w:rPr>
          <w:lang w:val="pl-PL"/>
        </w:rPr>
        <w:t>szczegółowy (krok po kroku) opis nadawania Ról i</w:t>
      </w:r>
      <w:r w:rsidR="00F41F65" w:rsidRPr="00595C13">
        <w:rPr>
          <w:spacing w:val="-1"/>
          <w:lang w:val="pl-PL"/>
        </w:rPr>
        <w:t> </w:t>
      </w:r>
      <w:r w:rsidRPr="00595C13">
        <w:rPr>
          <w:lang w:val="pl-PL"/>
        </w:rPr>
        <w:t>uprawnień,</w:t>
      </w:r>
    </w:p>
    <w:p w14:paraId="0BFF9C46" w14:textId="77777777" w:rsidR="00367CB2" w:rsidRPr="00595C13" w:rsidRDefault="003766E0" w:rsidP="00607BB8">
      <w:pPr>
        <w:pStyle w:val="Akapitzlist"/>
        <w:numPr>
          <w:ilvl w:val="3"/>
          <w:numId w:val="4"/>
        </w:numPr>
        <w:tabs>
          <w:tab w:val="left" w:pos="2690"/>
        </w:tabs>
        <w:spacing w:line="276" w:lineRule="auto"/>
        <w:ind w:left="2689" w:right="127" w:hanging="1274"/>
        <w:jc w:val="both"/>
        <w:rPr>
          <w:lang w:val="pl-PL"/>
        </w:rPr>
      </w:pPr>
      <w:r w:rsidRPr="00595C13">
        <w:rPr>
          <w:lang w:val="pl-PL"/>
        </w:rPr>
        <w:t>Sposób tworzenia nowych serwisów z opisem przypadków użycia (każdy przypadek opisany w kolejnych</w:t>
      </w:r>
      <w:r w:rsidRPr="00595C13">
        <w:rPr>
          <w:spacing w:val="-11"/>
          <w:lang w:val="pl-PL"/>
        </w:rPr>
        <w:t xml:space="preserve"> </w:t>
      </w:r>
      <w:r w:rsidRPr="00595C13">
        <w:rPr>
          <w:lang w:val="pl-PL"/>
        </w:rPr>
        <w:t>podpunktach).</w:t>
      </w:r>
    </w:p>
    <w:p w14:paraId="681AD64F" w14:textId="100026E2" w:rsidR="00367CB2" w:rsidRPr="00595C13" w:rsidRDefault="003766E0" w:rsidP="00607BB8">
      <w:pPr>
        <w:pStyle w:val="Akapitzlist"/>
        <w:numPr>
          <w:ilvl w:val="3"/>
          <w:numId w:val="4"/>
        </w:numPr>
        <w:tabs>
          <w:tab w:val="left" w:pos="2690"/>
        </w:tabs>
        <w:spacing w:line="276" w:lineRule="auto"/>
        <w:ind w:left="2689" w:right="130" w:hanging="1274"/>
        <w:jc w:val="both"/>
        <w:rPr>
          <w:lang w:val="pl-PL"/>
        </w:rPr>
      </w:pPr>
      <w:r w:rsidRPr="00595C13">
        <w:rPr>
          <w:lang w:val="pl-PL"/>
        </w:rPr>
        <w:t>Sposób testowania nowych serwisów przed ich opublikowaniem z</w:t>
      </w:r>
      <w:r w:rsidR="008F2610" w:rsidRPr="00595C13">
        <w:rPr>
          <w:lang w:val="pl-PL"/>
        </w:rPr>
        <w:t> </w:t>
      </w:r>
      <w:r w:rsidRPr="00595C13">
        <w:rPr>
          <w:lang w:val="pl-PL"/>
        </w:rPr>
        <w:t>opisem przypadków użycia (każdy przypadek opisany w kolejnych</w:t>
      </w:r>
      <w:r w:rsidRPr="00595C13">
        <w:rPr>
          <w:spacing w:val="-5"/>
          <w:lang w:val="pl-PL"/>
        </w:rPr>
        <w:t xml:space="preserve"> </w:t>
      </w:r>
      <w:r w:rsidRPr="00595C13">
        <w:rPr>
          <w:lang w:val="pl-PL"/>
        </w:rPr>
        <w:t>podpunktach).</w:t>
      </w:r>
    </w:p>
    <w:p w14:paraId="58E6E0A7" w14:textId="2F0A4E92" w:rsidR="00367CB2" w:rsidRPr="00595C13" w:rsidRDefault="003766E0" w:rsidP="00607BB8">
      <w:pPr>
        <w:pStyle w:val="Akapitzlist"/>
        <w:numPr>
          <w:ilvl w:val="3"/>
          <w:numId w:val="4"/>
        </w:numPr>
        <w:tabs>
          <w:tab w:val="left" w:pos="2690"/>
        </w:tabs>
        <w:spacing w:line="276" w:lineRule="auto"/>
        <w:ind w:left="2689" w:right="127" w:hanging="1274"/>
        <w:jc w:val="both"/>
        <w:rPr>
          <w:lang w:val="pl-PL"/>
        </w:rPr>
      </w:pPr>
      <w:r w:rsidRPr="00595C13">
        <w:rPr>
          <w:lang w:val="pl-PL"/>
        </w:rPr>
        <w:t xml:space="preserve">Sposób weryfikacji zmian dokonanych w Systemie z opisem przypadków użycia (każdy przypadek opisany w kolejnych </w:t>
      </w:r>
      <w:r w:rsidRPr="00595C13">
        <w:rPr>
          <w:lang w:val="pl-PL"/>
        </w:rPr>
        <w:lastRenderedPageBreak/>
        <w:t>podpunktach</w:t>
      </w:r>
      <w:r w:rsidR="008F2610" w:rsidRPr="00595C13">
        <w:rPr>
          <w:lang w:val="pl-PL"/>
        </w:rPr>
        <w:t>). Sposób</w:t>
      </w:r>
      <w:r w:rsidRPr="00595C13">
        <w:rPr>
          <w:lang w:val="pl-PL"/>
        </w:rPr>
        <w:t xml:space="preserve"> publikowania danych w poszczególnych Serwisach z opisem przypadków użycia (każdy przypadek opisany w kolejnych</w:t>
      </w:r>
      <w:r w:rsidRPr="00595C13">
        <w:rPr>
          <w:spacing w:val="-3"/>
          <w:lang w:val="pl-PL"/>
        </w:rPr>
        <w:t xml:space="preserve"> </w:t>
      </w:r>
      <w:r w:rsidRPr="00595C13">
        <w:rPr>
          <w:lang w:val="pl-PL"/>
        </w:rPr>
        <w:t>podpunktach).</w:t>
      </w:r>
    </w:p>
    <w:p w14:paraId="2C453A4A" w14:textId="77777777" w:rsidR="00367CB2" w:rsidRPr="00595C13" w:rsidRDefault="003766E0" w:rsidP="00607BB8">
      <w:pPr>
        <w:pStyle w:val="Akapitzlist"/>
        <w:numPr>
          <w:ilvl w:val="3"/>
          <w:numId w:val="4"/>
        </w:numPr>
        <w:tabs>
          <w:tab w:val="left" w:pos="2690"/>
        </w:tabs>
        <w:spacing w:line="276" w:lineRule="auto"/>
        <w:ind w:left="2689" w:right="129" w:hanging="1274"/>
        <w:jc w:val="both"/>
        <w:rPr>
          <w:lang w:val="pl-PL"/>
        </w:rPr>
      </w:pPr>
      <w:r w:rsidRPr="00595C13">
        <w:rPr>
          <w:lang w:val="pl-PL"/>
        </w:rPr>
        <w:t>Sposób uzyskiwania akceptacji danego artykułu przed publikacją z opisem przypadków użycia (każdy przypadek opisany w kolejnych</w:t>
      </w:r>
      <w:r w:rsidRPr="00595C13">
        <w:rPr>
          <w:spacing w:val="-4"/>
          <w:lang w:val="pl-PL"/>
        </w:rPr>
        <w:t xml:space="preserve"> </w:t>
      </w:r>
      <w:r w:rsidRPr="00595C13">
        <w:rPr>
          <w:lang w:val="pl-PL"/>
        </w:rPr>
        <w:t>podpunktach).</w:t>
      </w:r>
    </w:p>
    <w:p w14:paraId="76D9F7A1" w14:textId="67458BCD" w:rsidR="00367CB2" w:rsidRPr="00595C13" w:rsidRDefault="003766E0" w:rsidP="00607BB8">
      <w:pPr>
        <w:pStyle w:val="Akapitzlist"/>
        <w:numPr>
          <w:ilvl w:val="3"/>
          <w:numId w:val="4"/>
        </w:numPr>
        <w:tabs>
          <w:tab w:val="left" w:pos="2690"/>
        </w:tabs>
        <w:spacing w:line="276" w:lineRule="auto"/>
        <w:ind w:left="2689" w:right="127" w:hanging="1274"/>
        <w:jc w:val="both"/>
        <w:rPr>
          <w:lang w:val="pl-PL"/>
        </w:rPr>
      </w:pPr>
      <w:r w:rsidRPr="00595C13">
        <w:rPr>
          <w:lang w:val="pl-PL"/>
        </w:rPr>
        <w:t>Zarządzanie ogłoszeniami o Zamówieniach publicznych z</w:t>
      </w:r>
      <w:r w:rsidR="00F41F65" w:rsidRPr="00595C13">
        <w:rPr>
          <w:lang w:val="pl-PL"/>
        </w:rPr>
        <w:t> </w:t>
      </w:r>
      <w:r w:rsidRPr="00595C13">
        <w:rPr>
          <w:lang w:val="pl-PL"/>
        </w:rPr>
        <w:t>opisem przypadków użycia (każdy przypadek opisany w</w:t>
      </w:r>
      <w:r w:rsidR="00F41F65" w:rsidRPr="00595C13">
        <w:rPr>
          <w:lang w:val="pl-PL"/>
        </w:rPr>
        <w:t> </w:t>
      </w:r>
      <w:r w:rsidRPr="00595C13">
        <w:rPr>
          <w:lang w:val="pl-PL"/>
        </w:rPr>
        <w:t>kolejnych</w:t>
      </w:r>
      <w:r w:rsidRPr="00595C13">
        <w:rPr>
          <w:spacing w:val="-3"/>
          <w:lang w:val="pl-PL"/>
        </w:rPr>
        <w:t xml:space="preserve"> </w:t>
      </w:r>
      <w:r w:rsidRPr="00595C13">
        <w:rPr>
          <w:lang w:val="pl-PL"/>
        </w:rPr>
        <w:t>podpunktach).</w:t>
      </w:r>
    </w:p>
    <w:p w14:paraId="22FDD805" w14:textId="77777777" w:rsidR="00367CB2" w:rsidRPr="00595C13" w:rsidRDefault="003766E0" w:rsidP="00607BB8">
      <w:pPr>
        <w:pStyle w:val="Akapitzlist"/>
        <w:numPr>
          <w:ilvl w:val="3"/>
          <w:numId w:val="4"/>
        </w:numPr>
        <w:tabs>
          <w:tab w:val="left" w:pos="2690"/>
        </w:tabs>
        <w:spacing w:line="276" w:lineRule="auto"/>
        <w:ind w:left="2689" w:right="130" w:hanging="1274"/>
        <w:jc w:val="both"/>
        <w:rPr>
          <w:lang w:val="pl-PL"/>
        </w:rPr>
      </w:pPr>
      <w:r w:rsidRPr="00595C13">
        <w:rPr>
          <w:lang w:val="pl-PL"/>
        </w:rPr>
        <w:t>Publikowanie nowych rejestrów z opisem przypadków użycia (każdy przypadek opisany w kolejnych</w:t>
      </w:r>
      <w:r w:rsidRPr="00595C13">
        <w:rPr>
          <w:spacing w:val="-7"/>
          <w:lang w:val="pl-PL"/>
        </w:rPr>
        <w:t xml:space="preserve"> </w:t>
      </w:r>
      <w:r w:rsidRPr="00595C13">
        <w:rPr>
          <w:lang w:val="pl-PL"/>
        </w:rPr>
        <w:t>podpunktach).</w:t>
      </w:r>
    </w:p>
    <w:p w14:paraId="7F550D75" w14:textId="77777777" w:rsidR="00367CB2" w:rsidRPr="00595C13" w:rsidRDefault="003766E0" w:rsidP="00607BB8">
      <w:pPr>
        <w:pStyle w:val="Akapitzlist"/>
        <w:numPr>
          <w:ilvl w:val="2"/>
          <w:numId w:val="4"/>
        </w:numPr>
        <w:tabs>
          <w:tab w:val="left" w:pos="2262"/>
          <w:tab w:val="left" w:pos="2263"/>
        </w:tabs>
        <w:spacing w:line="276" w:lineRule="auto"/>
        <w:ind w:left="2264" w:hanging="1406"/>
        <w:rPr>
          <w:lang w:val="pl-PL"/>
        </w:rPr>
      </w:pPr>
      <w:r w:rsidRPr="00595C13">
        <w:rPr>
          <w:lang w:val="pl-PL"/>
        </w:rPr>
        <w:t>Pełny opis interfejsu</w:t>
      </w:r>
      <w:r w:rsidRPr="00595C13">
        <w:rPr>
          <w:spacing w:val="-4"/>
          <w:lang w:val="pl-PL"/>
        </w:rPr>
        <w:t xml:space="preserve"> </w:t>
      </w:r>
      <w:r w:rsidRPr="00595C13">
        <w:rPr>
          <w:lang w:val="pl-PL"/>
        </w:rPr>
        <w:t>Edytora.</w:t>
      </w:r>
    </w:p>
    <w:p w14:paraId="7CF232F1" w14:textId="77777777" w:rsidR="00367CB2" w:rsidRPr="00595C13" w:rsidRDefault="003766E0" w:rsidP="00607BB8">
      <w:pPr>
        <w:pStyle w:val="Akapitzlist"/>
        <w:numPr>
          <w:ilvl w:val="2"/>
          <w:numId w:val="4"/>
        </w:numPr>
        <w:tabs>
          <w:tab w:val="left" w:pos="2262"/>
          <w:tab w:val="left" w:pos="2263"/>
        </w:tabs>
        <w:spacing w:line="276" w:lineRule="auto"/>
        <w:ind w:left="2264" w:hanging="1406"/>
        <w:rPr>
          <w:lang w:val="pl-PL"/>
        </w:rPr>
      </w:pPr>
      <w:r w:rsidRPr="00595C13">
        <w:rPr>
          <w:lang w:val="pl-PL"/>
        </w:rPr>
        <w:t>Wykaz wszystkich komunikatów</w:t>
      </w:r>
      <w:r w:rsidRPr="00595C13">
        <w:rPr>
          <w:spacing w:val="-5"/>
          <w:lang w:val="pl-PL"/>
        </w:rPr>
        <w:t xml:space="preserve"> </w:t>
      </w:r>
      <w:r w:rsidRPr="00595C13">
        <w:rPr>
          <w:lang w:val="pl-PL"/>
        </w:rPr>
        <w:t>diagnostycznych.</w:t>
      </w:r>
    </w:p>
    <w:p w14:paraId="7299480D" w14:textId="77777777" w:rsidR="00367CB2" w:rsidRPr="00595C13" w:rsidRDefault="003766E0" w:rsidP="00607BB8">
      <w:pPr>
        <w:pStyle w:val="Akapitzlist"/>
        <w:numPr>
          <w:ilvl w:val="0"/>
          <w:numId w:val="4"/>
        </w:numPr>
        <w:tabs>
          <w:tab w:val="left" w:pos="497"/>
        </w:tabs>
        <w:spacing w:line="276" w:lineRule="auto"/>
        <w:ind w:left="495" w:right="130" w:hanging="357"/>
        <w:jc w:val="both"/>
        <w:rPr>
          <w:lang w:val="pl-PL"/>
        </w:rPr>
      </w:pPr>
      <w:r w:rsidRPr="00595C13">
        <w:rPr>
          <w:lang w:val="pl-PL"/>
        </w:rPr>
        <w:t>Aktualizacja dokumentacji następuje w okresie przewidzianym dla wsparcia technicznego każdorazowo po wprowadzeniu przez Wykonawcę zmian w</w:t>
      </w:r>
      <w:r w:rsidRPr="00595C13">
        <w:rPr>
          <w:spacing w:val="-16"/>
          <w:lang w:val="pl-PL"/>
        </w:rPr>
        <w:t xml:space="preserve"> </w:t>
      </w:r>
      <w:r w:rsidRPr="00595C13">
        <w:rPr>
          <w:lang w:val="pl-PL"/>
        </w:rPr>
        <w:t>Portalu.</w:t>
      </w:r>
    </w:p>
    <w:p w14:paraId="7D6E0857" w14:textId="6E729572" w:rsidR="00367CB2" w:rsidRPr="00595C13" w:rsidRDefault="003766E0" w:rsidP="00607BB8">
      <w:pPr>
        <w:pStyle w:val="Tekstpodstawowy"/>
        <w:spacing w:line="276" w:lineRule="auto"/>
        <w:ind w:left="495" w:right="128" w:hanging="358"/>
        <w:jc w:val="both"/>
        <w:rPr>
          <w:sz w:val="22"/>
          <w:szCs w:val="22"/>
          <w:lang w:val="pl-PL"/>
        </w:rPr>
      </w:pPr>
      <w:r w:rsidRPr="00595C13">
        <w:rPr>
          <w:sz w:val="22"/>
          <w:szCs w:val="22"/>
          <w:lang w:val="pl-PL"/>
        </w:rPr>
        <w:t>12. W przypadku wprowadzenia zmian do Portalu, wymagających odzwierciedlenia w</w:t>
      </w:r>
      <w:r w:rsidR="00F41F65" w:rsidRPr="00595C13">
        <w:rPr>
          <w:sz w:val="22"/>
          <w:szCs w:val="22"/>
          <w:lang w:val="pl-PL"/>
        </w:rPr>
        <w:t> </w:t>
      </w:r>
      <w:r w:rsidRPr="00595C13">
        <w:rPr>
          <w:sz w:val="22"/>
          <w:szCs w:val="22"/>
          <w:lang w:val="pl-PL"/>
        </w:rPr>
        <w:t>Dokumentacji powykonawczej, zarówno na skutek pojawienia się aktualizacji</w:t>
      </w:r>
      <w:r w:rsidR="00F41F65" w:rsidRPr="00595C13">
        <w:rPr>
          <w:sz w:val="22"/>
          <w:szCs w:val="22"/>
          <w:lang w:val="pl-PL"/>
        </w:rPr>
        <w:t xml:space="preserve"> </w:t>
      </w:r>
      <w:r w:rsidRPr="00595C13">
        <w:rPr>
          <w:sz w:val="22"/>
          <w:szCs w:val="22"/>
          <w:lang w:val="pl-PL"/>
        </w:rPr>
        <w:t>Portalu, jak i poprawy błędów lub zmiany konfiguracji Portalu, Wykonawca dostarczy zaktualizowaną Dokumentację powykonawczą (lub tę jej część, której zmiana dotyczy) w</w:t>
      </w:r>
      <w:r w:rsidR="008F2610" w:rsidRPr="00595C13">
        <w:rPr>
          <w:sz w:val="22"/>
          <w:szCs w:val="22"/>
          <w:lang w:val="pl-PL"/>
        </w:rPr>
        <w:t> </w:t>
      </w:r>
      <w:r w:rsidRPr="00595C13">
        <w:rPr>
          <w:sz w:val="22"/>
          <w:szCs w:val="22"/>
          <w:lang w:val="pl-PL"/>
        </w:rPr>
        <w:t>terminie nie przekraczającym 15 dni od daty dokonania zmian w Portalu, chyba że ustalony zostanie inny</w:t>
      </w:r>
      <w:r w:rsidRPr="00595C13">
        <w:rPr>
          <w:spacing w:val="-4"/>
          <w:sz w:val="22"/>
          <w:szCs w:val="22"/>
          <w:lang w:val="pl-PL"/>
        </w:rPr>
        <w:t xml:space="preserve"> </w:t>
      </w:r>
      <w:r w:rsidRPr="00595C13">
        <w:rPr>
          <w:sz w:val="22"/>
          <w:szCs w:val="22"/>
          <w:lang w:val="pl-PL"/>
        </w:rPr>
        <w:t>termin.</w:t>
      </w:r>
    </w:p>
    <w:p w14:paraId="580F81B4" w14:textId="356ED669" w:rsidR="00367CB2" w:rsidRPr="00595C13" w:rsidRDefault="003766E0" w:rsidP="00607BB8">
      <w:pPr>
        <w:pStyle w:val="Tekstpodstawowy"/>
        <w:spacing w:after="240" w:line="276" w:lineRule="auto"/>
        <w:ind w:left="495" w:right="128" w:hanging="358"/>
        <w:jc w:val="both"/>
        <w:rPr>
          <w:sz w:val="22"/>
          <w:szCs w:val="22"/>
          <w:lang w:val="pl-PL"/>
        </w:rPr>
      </w:pPr>
      <w:r w:rsidRPr="00595C13">
        <w:rPr>
          <w:sz w:val="22"/>
          <w:szCs w:val="22"/>
          <w:lang w:val="pl-PL"/>
        </w:rPr>
        <w:t>13. Dokumentacja powykonawcza musi być sporządzona w języku polskim, chyba że jej elementy składowe stanowią dokumentację techniczną zastosowanych rozwiązań jedynie w zakresie tych elementów dopuszczalne jest dostarczenie dokumentacji w języku polskim lub angielskim.</w:t>
      </w:r>
    </w:p>
    <w:p w14:paraId="3ABDF146" w14:textId="7B8FF9BB" w:rsidR="00367CB2" w:rsidRPr="00595C13" w:rsidRDefault="003766E0" w:rsidP="00607BB8">
      <w:pPr>
        <w:pStyle w:val="Nagwek11"/>
        <w:numPr>
          <w:ilvl w:val="0"/>
          <w:numId w:val="3"/>
        </w:numPr>
        <w:tabs>
          <w:tab w:val="left" w:pos="846"/>
          <w:tab w:val="left" w:pos="847"/>
        </w:tabs>
        <w:spacing w:after="240" w:line="276" w:lineRule="auto"/>
        <w:rPr>
          <w:sz w:val="22"/>
          <w:szCs w:val="22"/>
          <w:lang w:val="pl-PL"/>
        </w:rPr>
      </w:pPr>
      <w:bookmarkStart w:id="30" w:name="_Toc523468880"/>
      <w:r w:rsidRPr="00595C13">
        <w:rPr>
          <w:sz w:val="22"/>
          <w:szCs w:val="22"/>
          <w:lang w:val="pl-PL"/>
        </w:rPr>
        <w:t>Wytyczne obligatoryjne dla</w:t>
      </w:r>
      <w:r w:rsidRPr="00595C13">
        <w:rPr>
          <w:spacing w:val="1"/>
          <w:sz w:val="22"/>
          <w:szCs w:val="22"/>
          <w:lang w:val="pl-PL"/>
        </w:rPr>
        <w:t xml:space="preserve"> </w:t>
      </w:r>
      <w:r w:rsidRPr="00595C13">
        <w:rPr>
          <w:sz w:val="22"/>
          <w:szCs w:val="22"/>
          <w:lang w:val="pl-PL"/>
        </w:rPr>
        <w:t>harmonogramu</w:t>
      </w:r>
      <w:bookmarkEnd w:id="30"/>
    </w:p>
    <w:p w14:paraId="23DDE086" w14:textId="77777777" w:rsidR="00367CB2" w:rsidRPr="00595C13" w:rsidRDefault="003766E0" w:rsidP="00607BB8">
      <w:pPr>
        <w:pStyle w:val="Tekstpodstawowy"/>
        <w:spacing w:line="276" w:lineRule="auto"/>
        <w:ind w:left="138" w:right="127" w:firstLine="0"/>
        <w:jc w:val="both"/>
        <w:rPr>
          <w:sz w:val="22"/>
          <w:szCs w:val="22"/>
          <w:lang w:val="pl-PL"/>
        </w:rPr>
      </w:pPr>
      <w:r w:rsidRPr="00595C13">
        <w:rPr>
          <w:sz w:val="22"/>
          <w:szCs w:val="22"/>
          <w:lang w:val="pl-PL"/>
        </w:rPr>
        <w:t>W ciągu 5 dni roboczych od dnia podpisania umowy Wykonawca przygotuje szczegółowy harmonogram realizacji przedmiotu zamówienia i uzyska jego akceptację przez Zamawiającego. Szczegółowy harmonogram musi uwzględniać minimum poniższe wymagania:</w:t>
      </w:r>
    </w:p>
    <w:p w14:paraId="11FB4335" w14:textId="1A74F8B4" w:rsidR="00367CB2" w:rsidRPr="00595C13" w:rsidRDefault="003766E0" w:rsidP="00607BB8">
      <w:pPr>
        <w:pStyle w:val="Tekstpodstawowy"/>
        <w:numPr>
          <w:ilvl w:val="0"/>
          <w:numId w:val="44"/>
        </w:numPr>
        <w:spacing w:line="276" w:lineRule="auto"/>
        <w:ind w:right="127"/>
        <w:jc w:val="both"/>
        <w:rPr>
          <w:sz w:val="22"/>
          <w:szCs w:val="22"/>
          <w:lang w:val="pl-PL"/>
        </w:rPr>
      </w:pPr>
      <w:r w:rsidRPr="00595C13">
        <w:rPr>
          <w:sz w:val="22"/>
          <w:szCs w:val="22"/>
          <w:lang w:val="pl-PL"/>
        </w:rPr>
        <w:t xml:space="preserve">Wykonanie projektu graficznego (layout) – w terminie 14 dni od podpisania umowy. </w:t>
      </w:r>
    </w:p>
    <w:p w14:paraId="6F4E0984" w14:textId="1475C805" w:rsidR="009449DD" w:rsidRPr="00595C13" w:rsidRDefault="003766E0" w:rsidP="00607BB8">
      <w:pPr>
        <w:pStyle w:val="Akapitzlist"/>
        <w:numPr>
          <w:ilvl w:val="0"/>
          <w:numId w:val="1"/>
        </w:numPr>
        <w:tabs>
          <w:tab w:val="left" w:pos="846"/>
          <w:tab w:val="left" w:pos="847"/>
          <w:tab w:val="left" w:pos="2372"/>
        </w:tabs>
        <w:spacing w:line="276" w:lineRule="auto"/>
        <w:ind w:right="125" w:hanging="360"/>
        <w:rPr>
          <w:lang w:val="pl-PL"/>
        </w:rPr>
      </w:pPr>
      <w:r w:rsidRPr="00595C13">
        <w:rPr>
          <w:lang w:val="pl-PL"/>
        </w:rPr>
        <w:t>Wykonanie</w:t>
      </w:r>
      <w:r w:rsidRPr="00595C13">
        <w:rPr>
          <w:lang w:val="pl-PL"/>
        </w:rPr>
        <w:tab/>
        <w:t xml:space="preserve">projektu technicznego – w terminie do </w:t>
      </w:r>
      <w:r w:rsidR="005A0F43" w:rsidRPr="00595C13">
        <w:rPr>
          <w:lang w:val="pl-PL"/>
        </w:rPr>
        <w:t>6</w:t>
      </w:r>
      <w:r w:rsidRPr="00595C13">
        <w:rPr>
          <w:lang w:val="pl-PL"/>
        </w:rPr>
        <w:t xml:space="preserve"> tygodni od daty podpisania</w:t>
      </w:r>
      <w:r w:rsidRPr="00595C13">
        <w:rPr>
          <w:spacing w:val="-2"/>
          <w:lang w:val="pl-PL"/>
        </w:rPr>
        <w:t xml:space="preserve"> </w:t>
      </w:r>
      <w:r w:rsidRPr="00595C13">
        <w:rPr>
          <w:lang w:val="pl-PL"/>
        </w:rPr>
        <w:t>umowy</w:t>
      </w:r>
    </w:p>
    <w:p w14:paraId="07095DBC" w14:textId="08BB71A8" w:rsidR="00367CB2" w:rsidRPr="00595C13" w:rsidRDefault="003766E0" w:rsidP="008116DE">
      <w:pPr>
        <w:pStyle w:val="Akapitzlist"/>
        <w:numPr>
          <w:ilvl w:val="0"/>
          <w:numId w:val="1"/>
        </w:numPr>
        <w:tabs>
          <w:tab w:val="left" w:pos="846"/>
          <w:tab w:val="left" w:pos="847"/>
        </w:tabs>
        <w:spacing w:line="276" w:lineRule="auto"/>
        <w:ind w:hanging="360"/>
        <w:jc w:val="both"/>
        <w:rPr>
          <w:lang w:val="pl-PL"/>
        </w:rPr>
      </w:pPr>
      <w:r w:rsidRPr="00595C13">
        <w:rPr>
          <w:lang w:val="pl-PL"/>
        </w:rPr>
        <w:t>Uruchomienie</w:t>
      </w:r>
      <w:r w:rsidRPr="00595C13">
        <w:rPr>
          <w:spacing w:val="35"/>
          <w:lang w:val="pl-PL"/>
        </w:rPr>
        <w:t xml:space="preserve"> </w:t>
      </w:r>
      <w:r w:rsidRPr="00595C13">
        <w:rPr>
          <w:lang w:val="pl-PL"/>
        </w:rPr>
        <w:t>wersji</w:t>
      </w:r>
      <w:r w:rsidRPr="00595C13">
        <w:rPr>
          <w:spacing w:val="33"/>
          <w:lang w:val="pl-PL"/>
        </w:rPr>
        <w:t xml:space="preserve"> </w:t>
      </w:r>
      <w:r w:rsidRPr="00595C13">
        <w:rPr>
          <w:lang w:val="pl-PL"/>
        </w:rPr>
        <w:t>alfa</w:t>
      </w:r>
      <w:r w:rsidRPr="00595C13">
        <w:rPr>
          <w:spacing w:val="32"/>
          <w:lang w:val="pl-PL"/>
        </w:rPr>
        <w:t xml:space="preserve"> </w:t>
      </w:r>
      <w:r w:rsidRPr="00595C13">
        <w:rPr>
          <w:lang w:val="pl-PL"/>
        </w:rPr>
        <w:t>portalu</w:t>
      </w:r>
      <w:r w:rsidRPr="00595C13">
        <w:rPr>
          <w:spacing w:val="35"/>
          <w:lang w:val="pl-PL"/>
        </w:rPr>
        <w:t xml:space="preserve"> </w:t>
      </w:r>
      <w:r w:rsidRPr="00595C13">
        <w:rPr>
          <w:lang w:val="pl-PL"/>
        </w:rPr>
        <w:t>w</w:t>
      </w:r>
      <w:r w:rsidRPr="00595C13">
        <w:rPr>
          <w:spacing w:val="31"/>
          <w:lang w:val="pl-PL"/>
        </w:rPr>
        <w:t xml:space="preserve"> </w:t>
      </w:r>
      <w:r w:rsidRPr="00595C13">
        <w:rPr>
          <w:lang w:val="pl-PL"/>
        </w:rPr>
        <w:t>okrojonym</w:t>
      </w:r>
      <w:r w:rsidRPr="00595C13">
        <w:rPr>
          <w:spacing w:val="35"/>
          <w:lang w:val="pl-PL"/>
        </w:rPr>
        <w:t xml:space="preserve"> </w:t>
      </w:r>
      <w:r w:rsidRPr="00595C13">
        <w:rPr>
          <w:lang w:val="pl-PL"/>
        </w:rPr>
        <w:t>zakresie</w:t>
      </w:r>
      <w:r w:rsidRPr="00595C13">
        <w:rPr>
          <w:spacing w:val="35"/>
          <w:lang w:val="pl-PL"/>
        </w:rPr>
        <w:t xml:space="preserve"> </w:t>
      </w:r>
      <w:r w:rsidRPr="00595C13">
        <w:rPr>
          <w:lang w:val="pl-PL"/>
        </w:rPr>
        <w:t>funkcjonalności</w:t>
      </w:r>
      <w:r w:rsidRPr="00595C13">
        <w:rPr>
          <w:spacing w:val="33"/>
          <w:lang w:val="pl-PL"/>
        </w:rPr>
        <w:t xml:space="preserve"> </w:t>
      </w:r>
      <w:r w:rsidRPr="00595C13">
        <w:rPr>
          <w:lang w:val="pl-PL"/>
        </w:rPr>
        <w:t>–</w:t>
      </w:r>
      <w:r w:rsidRPr="00595C13">
        <w:rPr>
          <w:spacing w:val="35"/>
          <w:lang w:val="pl-PL"/>
        </w:rPr>
        <w:t xml:space="preserve"> </w:t>
      </w:r>
      <w:r w:rsidR="005A0F43" w:rsidRPr="00595C13">
        <w:rPr>
          <w:spacing w:val="35"/>
          <w:lang w:val="pl-PL"/>
        </w:rPr>
        <w:t>45 dni od dnia podpisania umowy</w:t>
      </w:r>
    </w:p>
    <w:p w14:paraId="0D5DA34E" w14:textId="20E08B67" w:rsidR="00367CB2" w:rsidRPr="00595C13" w:rsidRDefault="00CF37B7" w:rsidP="00607BB8">
      <w:pPr>
        <w:pStyle w:val="Akapitzlist"/>
        <w:numPr>
          <w:ilvl w:val="0"/>
          <w:numId w:val="1"/>
        </w:numPr>
        <w:tabs>
          <w:tab w:val="left" w:pos="846"/>
          <w:tab w:val="left" w:pos="847"/>
        </w:tabs>
        <w:spacing w:line="276" w:lineRule="auto"/>
        <w:ind w:right="130" w:hanging="360"/>
        <w:rPr>
          <w:lang w:val="pl-PL"/>
        </w:rPr>
      </w:pPr>
      <w:r w:rsidRPr="00595C13">
        <w:rPr>
          <w:lang w:val="pl-PL"/>
        </w:rPr>
        <w:t xml:space="preserve">Wytworzenie funkcjonalności </w:t>
      </w:r>
      <w:r w:rsidR="003766E0" w:rsidRPr="00595C13">
        <w:rPr>
          <w:lang w:val="pl-PL"/>
        </w:rPr>
        <w:t xml:space="preserve">serwisu Otwartych danych w wersji alfa – </w:t>
      </w:r>
      <w:r w:rsidR="005A0F43" w:rsidRPr="00595C13">
        <w:rPr>
          <w:lang w:val="pl-PL"/>
        </w:rPr>
        <w:t xml:space="preserve">-termin </w:t>
      </w:r>
      <w:r w:rsidR="008F2610" w:rsidRPr="00595C13">
        <w:rPr>
          <w:lang w:val="pl-PL"/>
        </w:rPr>
        <w:t>zadeklarowany</w:t>
      </w:r>
      <w:r w:rsidR="005A0F43" w:rsidRPr="00595C13">
        <w:rPr>
          <w:lang w:val="pl-PL"/>
        </w:rPr>
        <w:t xml:space="preserve"> w ofercie</w:t>
      </w:r>
    </w:p>
    <w:p w14:paraId="5C4EAF0A" w14:textId="7FD7E07B" w:rsidR="00CF37B7" w:rsidRPr="00595C13" w:rsidRDefault="00CF37B7" w:rsidP="00607BB8">
      <w:pPr>
        <w:pStyle w:val="Akapitzlist"/>
        <w:numPr>
          <w:ilvl w:val="0"/>
          <w:numId w:val="1"/>
        </w:numPr>
        <w:tabs>
          <w:tab w:val="left" w:pos="846"/>
          <w:tab w:val="left" w:pos="847"/>
        </w:tabs>
        <w:spacing w:line="276" w:lineRule="auto"/>
        <w:ind w:right="130"/>
        <w:rPr>
          <w:lang w:val="pl-PL"/>
        </w:rPr>
      </w:pPr>
      <w:r w:rsidRPr="00595C13">
        <w:rPr>
          <w:lang w:val="pl-PL"/>
        </w:rPr>
        <w:t>oddanie ostatecznej wersji portalu GZM</w:t>
      </w:r>
      <w:r w:rsidR="005A0F43" w:rsidRPr="00595C13">
        <w:rPr>
          <w:lang w:val="pl-PL"/>
        </w:rPr>
        <w:t xml:space="preserve"> – termin zadeklarowany w ofercie</w:t>
      </w:r>
    </w:p>
    <w:p w14:paraId="60955868" w14:textId="17CBD781" w:rsidR="00367CB2" w:rsidRPr="00595C13" w:rsidRDefault="003766E0" w:rsidP="00607BB8">
      <w:pPr>
        <w:pStyle w:val="Akapitzlist"/>
        <w:numPr>
          <w:ilvl w:val="0"/>
          <w:numId w:val="1"/>
        </w:numPr>
        <w:tabs>
          <w:tab w:val="left" w:pos="846"/>
          <w:tab w:val="left" w:pos="847"/>
        </w:tabs>
        <w:spacing w:after="240" w:line="276" w:lineRule="auto"/>
        <w:ind w:right="128" w:hanging="360"/>
        <w:rPr>
          <w:lang w:val="pl-PL"/>
        </w:rPr>
      </w:pPr>
      <w:r w:rsidRPr="00595C13">
        <w:rPr>
          <w:lang w:val="pl-PL"/>
        </w:rPr>
        <w:t>Wykonanie całości prac związanych z realizacją przedmiotu Zamówienia – 24 miesięcy od daty podpisania</w:t>
      </w:r>
      <w:r w:rsidRPr="00595C13">
        <w:rPr>
          <w:spacing w:val="-7"/>
          <w:lang w:val="pl-PL"/>
        </w:rPr>
        <w:t xml:space="preserve"> </w:t>
      </w:r>
      <w:r w:rsidRPr="00595C13">
        <w:rPr>
          <w:lang w:val="pl-PL"/>
        </w:rPr>
        <w:t>umowy</w:t>
      </w:r>
      <w:r w:rsidR="000B52B6" w:rsidRPr="00595C13">
        <w:rPr>
          <w:lang w:val="pl-PL"/>
        </w:rPr>
        <w:t xml:space="preserve"> (asysta techniczna, wsparcie)</w:t>
      </w:r>
    </w:p>
    <w:p w14:paraId="5C6D8823" w14:textId="77777777" w:rsidR="00367CB2" w:rsidRPr="00595C13" w:rsidRDefault="003766E0" w:rsidP="00607BB8">
      <w:pPr>
        <w:pStyle w:val="Nagwek11"/>
        <w:numPr>
          <w:ilvl w:val="0"/>
          <w:numId w:val="3"/>
        </w:numPr>
        <w:tabs>
          <w:tab w:val="left" w:pos="846"/>
          <w:tab w:val="left" w:pos="847"/>
        </w:tabs>
        <w:spacing w:after="240" w:line="276" w:lineRule="auto"/>
        <w:rPr>
          <w:sz w:val="22"/>
          <w:szCs w:val="22"/>
          <w:lang w:val="pl-PL"/>
        </w:rPr>
      </w:pPr>
      <w:bookmarkStart w:id="31" w:name="_Toc523468881"/>
      <w:r w:rsidRPr="00595C13">
        <w:rPr>
          <w:sz w:val="22"/>
          <w:szCs w:val="22"/>
          <w:lang w:val="pl-PL"/>
        </w:rPr>
        <w:t>Metodyka realizacji projektu</w:t>
      </w:r>
      <w:bookmarkEnd w:id="31"/>
    </w:p>
    <w:p w14:paraId="710C984E" w14:textId="47134275" w:rsidR="00367CB2" w:rsidRPr="00595C13" w:rsidRDefault="003766E0" w:rsidP="00607BB8">
      <w:pPr>
        <w:pStyle w:val="Akapitzlist"/>
        <w:numPr>
          <w:ilvl w:val="0"/>
          <w:numId w:val="2"/>
        </w:numPr>
        <w:tabs>
          <w:tab w:val="left" w:pos="499"/>
        </w:tabs>
        <w:spacing w:line="276" w:lineRule="auto"/>
        <w:ind w:right="126"/>
        <w:jc w:val="both"/>
        <w:rPr>
          <w:lang w:val="pl-PL"/>
        </w:rPr>
      </w:pPr>
      <w:r w:rsidRPr="00595C13">
        <w:rPr>
          <w:lang w:val="pl-PL"/>
        </w:rPr>
        <w:t xml:space="preserve">Wykonawca w porozumieniu z Zamawiającym opracuje Projekt Organizacyjny Przedsięwzięcia (dalej: POP) i dostarczy Zamawiającemu w terminie 6 dni roboczych od dnia podpisania umowy w formie papierowej i elektronicznej (pliki z rozszerzeniem </w:t>
      </w:r>
      <w:proofErr w:type="spellStart"/>
      <w:r w:rsidRPr="00595C13">
        <w:rPr>
          <w:lang w:val="pl-PL"/>
        </w:rPr>
        <w:t>doc</w:t>
      </w:r>
      <w:proofErr w:type="spellEnd"/>
      <w:r w:rsidRPr="00595C13">
        <w:rPr>
          <w:lang w:val="pl-PL"/>
        </w:rPr>
        <w:t xml:space="preserve"> lub </w:t>
      </w:r>
      <w:proofErr w:type="spellStart"/>
      <w:r w:rsidRPr="00595C13">
        <w:rPr>
          <w:lang w:val="pl-PL"/>
        </w:rPr>
        <w:lastRenderedPageBreak/>
        <w:t>docx</w:t>
      </w:r>
      <w:proofErr w:type="spellEnd"/>
      <w:r w:rsidRPr="00595C13">
        <w:rPr>
          <w:lang w:val="pl-PL"/>
        </w:rPr>
        <w:t>) z tym, że rysunki, schematy, kalkulacje oraz inne komponenty nietekstowe w formie aplikacji</w:t>
      </w:r>
      <w:r w:rsidRPr="00595C13">
        <w:rPr>
          <w:spacing w:val="-4"/>
          <w:lang w:val="pl-PL"/>
        </w:rPr>
        <w:t xml:space="preserve"> </w:t>
      </w:r>
      <w:r w:rsidRPr="00595C13">
        <w:rPr>
          <w:lang w:val="pl-PL"/>
        </w:rPr>
        <w:t>źródłowych.</w:t>
      </w:r>
    </w:p>
    <w:p w14:paraId="0B3BD044" w14:textId="2242D6D8" w:rsidR="00367CB2" w:rsidRPr="00595C13" w:rsidRDefault="003766E0" w:rsidP="00607BB8">
      <w:pPr>
        <w:pStyle w:val="Akapitzlist"/>
        <w:numPr>
          <w:ilvl w:val="0"/>
          <w:numId w:val="2"/>
        </w:numPr>
        <w:tabs>
          <w:tab w:val="left" w:pos="499"/>
        </w:tabs>
        <w:spacing w:line="276" w:lineRule="auto"/>
        <w:ind w:right="126"/>
        <w:jc w:val="both"/>
        <w:rPr>
          <w:lang w:val="pl-PL"/>
        </w:rPr>
      </w:pPr>
      <w:r w:rsidRPr="00595C13">
        <w:rPr>
          <w:lang w:val="pl-PL"/>
        </w:rPr>
        <w:t>POP obejmował będzie zasady organizacji prac – w tym opis struktur organizacyjnych powołanych dla potrzeb realizacji zadania, nadzoru nad przebiegiem prac, zasady dokonywania odbiorów, sposobów i zasad komunikowania się stron oraz wprowadzania zmian, zasady dotyczące organizacji wdrożeń, wzory dokumentów obowiązujących w</w:t>
      </w:r>
      <w:r w:rsidR="002D114F" w:rsidRPr="00595C13">
        <w:rPr>
          <w:spacing w:val="-7"/>
          <w:lang w:val="pl-PL"/>
        </w:rPr>
        <w:t> </w:t>
      </w:r>
      <w:r w:rsidRPr="00595C13">
        <w:rPr>
          <w:lang w:val="pl-PL"/>
        </w:rPr>
        <w:t>projekcie.</w:t>
      </w:r>
    </w:p>
    <w:p w14:paraId="10B171C9" w14:textId="354C03CC" w:rsidR="00367CB2" w:rsidRPr="00595C13" w:rsidRDefault="003766E0" w:rsidP="00607BB8">
      <w:pPr>
        <w:pStyle w:val="Akapitzlist"/>
        <w:numPr>
          <w:ilvl w:val="0"/>
          <w:numId w:val="2"/>
        </w:numPr>
        <w:tabs>
          <w:tab w:val="left" w:pos="499"/>
        </w:tabs>
        <w:spacing w:line="276" w:lineRule="auto"/>
        <w:ind w:right="128"/>
        <w:jc w:val="both"/>
        <w:rPr>
          <w:lang w:val="pl-PL"/>
        </w:rPr>
      </w:pPr>
      <w:r w:rsidRPr="00595C13">
        <w:rPr>
          <w:lang w:val="pl-PL"/>
        </w:rPr>
        <w:t>POP nie może zawierać postanowień sprzecznych z zapisami SIWZ lub takich które prowadzą do realizacji zobowiązań Wykonawcy w sposób sprzeczny z</w:t>
      </w:r>
      <w:r w:rsidR="00F41F65" w:rsidRPr="00595C13">
        <w:rPr>
          <w:lang w:val="pl-PL"/>
        </w:rPr>
        <w:t> </w:t>
      </w:r>
      <w:r w:rsidRPr="00595C13">
        <w:rPr>
          <w:lang w:val="pl-PL"/>
        </w:rPr>
        <w:t>zapisami</w:t>
      </w:r>
      <w:r w:rsidRPr="00595C13">
        <w:rPr>
          <w:spacing w:val="-1"/>
          <w:lang w:val="pl-PL"/>
        </w:rPr>
        <w:t xml:space="preserve"> </w:t>
      </w:r>
      <w:r w:rsidRPr="00595C13">
        <w:rPr>
          <w:lang w:val="pl-PL"/>
        </w:rPr>
        <w:t>SIWZ.</w:t>
      </w:r>
    </w:p>
    <w:p w14:paraId="0266DE86" w14:textId="13E76494" w:rsidR="00367CB2" w:rsidRPr="00595C13" w:rsidRDefault="003766E0" w:rsidP="00607BB8">
      <w:pPr>
        <w:pStyle w:val="Akapitzlist"/>
        <w:numPr>
          <w:ilvl w:val="0"/>
          <w:numId w:val="2"/>
        </w:numPr>
        <w:tabs>
          <w:tab w:val="left" w:pos="499"/>
        </w:tabs>
        <w:spacing w:line="276" w:lineRule="auto"/>
        <w:ind w:right="128"/>
        <w:jc w:val="both"/>
        <w:rPr>
          <w:lang w:val="pl-PL"/>
        </w:rPr>
      </w:pPr>
      <w:r w:rsidRPr="00595C13">
        <w:rPr>
          <w:lang w:val="pl-PL"/>
        </w:rPr>
        <w:t>Opracowany POP zostanie przedstawiony do akceptacji Zamawiającemu. Zamawiający w</w:t>
      </w:r>
      <w:r w:rsidR="002D114F" w:rsidRPr="00595C13">
        <w:rPr>
          <w:lang w:val="pl-PL"/>
        </w:rPr>
        <w:t> </w:t>
      </w:r>
      <w:r w:rsidRPr="00595C13">
        <w:rPr>
          <w:lang w:val="pl-PL"/>
        </w:rPr>
        <w:t>terminie 4 dni roboczych akceptuje POP lub nakazuje wnieść do niego poprawki. Akceptacja następuje w formie</w:t>
      </w:r>
      <w:r w:rsidRPr="00595C13">
        <w:rPr>
          <w:spacing w:val="-2"/>
          <w:lang w:val="pl-PL"/>
        </w:rPr>
        <w:t xml:space="preserve"> </w:t>
      </w:r>
      <w:r w:rsidRPr="00595C13">
        <w:rPr>
          <w:lang w:val="pl-PL"/>
        </w:rPr>
        <w:t>pisemnej.</w:t>
      </w:r>
    </w:p>
    <w:p w14:paraId="79F15F6F" w14:textId="4C63275C" w:rsidR="00A45E4D" w:rsidRPr="00595C13" w:rsidRDefault="003766E0" w:rsidP="00607BB8">
      <w:pPr>
        <w:pStyle w:val="Akapitzlist"/>
        <w:numPr>
          <w:ilvl w:val="0"/>
          <w:numId w:val="2"/>
        </w:numPr>
        <w:tabs>
          <w:tab w:val="left" w:pos="499"/>
        </w:tabs>
        <w:spacing w:line="276" w:lineRule="auto"/>
        <w:ind w:right="127"/>
        <w:jc w:val="both"/>
        <w:rPr>
          <w:lang w:val="pl-PL"/>
        </w:rPr>
      </w:pPr>
      <w:r w:rsidRPr="00595C13">
        <w:rPr>
          <w:lang w:val="pl-PL"/>
        </w:rPr>
        <w:t>Wykonawca w terminie 3 dni roboczych od dnia przekazania poprawek i</w:t>
      </w:r>
      <w:r w:rsidR="00F41F65" w:rsidRPr="00595C13">
        <w:rPr>
          <w:lang w:val="pl-PL"/>
        </w:rPr>
        <w:t> </w:t>
      </w:r>
      <w:r w:rsidRPr="00595C13">
        <w:rPr>
          <w:lang w:val="pl-PL"/>
        </w:rPr>
        <w:t>uzupełnień zobowiązany jest je uwzględnić w treści POP, a następnie przekazać Zamawiającemu do akceptacji lub udzielić Zamawiającemu stosownych wyjaśnień. W przypadku braku uwzględnienia wszystkich uwag Zamawiającego lub braku udzielenia stosowanych wyjaśnień ust. 4 i 5 stosuje się</w:t>
      </w:r>
      <w:r w:rsidRPr="00595C13">
        <w:rPr>
          <w:spacing w:val="-11"/>
          <w:lang w:val="pl-PL"/>
        </w:rPr>
        <w:t xml:space="preserve"> </w:t>
      </w:r>
      <w:r w:rsidRPr="00595C13">
        <w:rPr>
          <w:lang w:val="pl-PL"/>
        </w:rPr>
        <w:t>odpowiednio.</w:t>
      </w:r>
    </w:p>
    <w:sectPr w:rsidR="00A45E4D" w:rsidRPr="00595C13" w:rsidSect="00607BB8">
      <w:headerReference w:type="default" r:id="rId17"/>
      <w:footerReference w:type="default" r:id="rId18"/>
      <w:pgSz w:w="11906" w:h="16838"/>
      <w:pgMar w:top="1340" w:right="1280" w:bottom="851" w:left="1280" w:header="0" w:footer="168" w:gutter="0"/>
      <w:cols w:space="708"/>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EB6819" w14:textId="77777777" w:rsidR="008E4526" w:rsidRDefault="008E4526">
      <w:r>
        <w:separator/>
      </w:r>
    </w:p>
  </w:endnote>
  <w:endnote w:type="continuationSeparator" w:id="0">
    <w:p w14:paraId="638ED672" w14:textId="77777777" w:rsidR="008E4526" w:rsidRDefault="008E4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CE">
    <w:altName w:val="Segoe UI"/>
    <w:charset w:val="58"/>
    <w:family w:val="auto"/>
    <w:pitch w:val="variable"/>
    <w:sig w:usb0="E1000AEF" w:usb1="5000A1FF" w:usb2="00000000" w:usb3="00000000" w:csb0="000001B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7851180"/>
      <w:docPartObj>
        <w:docPartGallery w:val="Page Numbers (Bottom of Page)"/>
        <w:docPartUnique/>
      </w:docPartObj>
    </w:sdtPr>
    <w:sdtEndPr/>
    <w:sdtContent>
      <w:p w14:paraId="6549A341" w14:textId="4ECAFF77" w:rsidR="009C3F19" w:rsidRDefault="009C3F19">
        <w:pPr>
          <w:pStyle w:val="Stopka"/>
          <w:jc w:val="right"/>
        </w:pPr>
        <w:r>
          <w:fldChar w:fldCharType="begin"/>
        </w:r>
        <w:r>
          <w:instrText>PAGE   \* MERGEFORMAT</w:instrText>
        </w:r>
        <w:r>
          <w:fldChar w:fldCharType="separate"/>
        </w:r>
        <w:r w:rsidRPr="00D35DEC">
          <w:rPr>
            <w:noProof/>
            <w:lang w:val="pl-PL"/>
          </w:rPr>
          <w:t>15</w:t>
        </w:r>
        <w:r>
          <w:fldChar w:fldCharType="end"/>
        </w:r>
      </w:p>
    </w:sdtContent>
  </w:sdt>
  <w:p w14:paraId="009A112D" w14:textId="77777777" w:rsidR="009C3F19" w:rsidRDefault="009C3F19">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3F0AD" w14:textId="77777777" w:rsidR="008E4526" w:rsidRDefault="008E4526">
      <w:r>
        <w:separator/>
      </w:r>
    </w:p>
  </w:footnote>
  <w:footnote w:type="continuationSeparator" w:id="0">
    <w:p w14:paraId="280476AB" w14:textId="77777777" w:rsidR="008E4526" w:rsidRDefault="008E4526">
      <w:r>
        <w:continuationSeparator/>
      </w:r>
    </w:p>
  </w:footnote>
  <w:footnote w:id="1">
    <w:p w14:paraId="6C8AB663" w14:textId="77777777" w:rsidR="009C3F19" w:rsidRDefault="009C3F19">
      <w:pPr>
        <w:pStyle w:val="Tekstprzypisudolnego1"/>
      </w:pPr>
      <w:r>
        <w:rPr>
          <w:rStyle w:val="Znakiprzypiswdolnych"/>
        </w:rPr>
        <w:footnoteRef/>
      </w:r>
      <w:r>
        <w:rPr>
          <w:rStyle w:val="FootnoteCharacters"/>
        </w:rPr>
        <w:tab/>
      </w:r>
      <w:r>
        <w:t xml:space="preserve"> https://danepubliczne.gov.pl/dataset/9060b5a4-1f30-4238-8869-7b224044c2ed/resource/4e5cdb2a-0a28-4755-ab61-3a51452feab0/download/Standard-APIFINAL-07.06calosc.odt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59E29" w14:textId="77777777" w:rsidR="00044D00" w:rsidRDefault="00044D00" w:rsidP="00044D00">
    <w:pPr>
      <w:pStyle w:val="Nagwek"/>
      <w:spacing w:before="0" w:after="0"/>
      <w:rPr>
        <w:rFonts w:ascii="Arial" w:hAnsi="Arial"/>
        <w:sz w:val="20"/>
        <w:szCs w:val="20"/>
      </w:rPr>
    </w:pPr>
  </w:p>
  <w:p w14:paraId="13E0C22E" w14:textId="07A3748C" w:rsidR="009C3F19" w:rsidRPr="009C3F19" w:rsidRDefault="00B8603A" w:rsidP="00044D00">
    <w:pPr>
      <w:pStyle w:val="Nagwek"/>
      <w:spacing w:before="0" w:after="0"/>
      <w:rPr>
        <w:rFonts w:ascii="Arial" w:hAnsi="Arial"/>
        <w:sz w:val="20"/>
        <w:szCs w:val="20"/>
      </w:rPr>
    </w:pPr>
    <w:r>
      <w:rPr>
        <w:rFonts w:ascii="Arial" w:hAnsi="Arial"/>
        <w:sz w:val="20"/>
        <w:szCs w:val="20"/>
      </w:rPr>
      <w:t>ZA</w:t>
    </w:r>
    <w:r w:rsidR="009C3F19" w:rsidRPr="009C3F19">
      <w:rPr>
        <w:rFonts w:ascii="Arial" w:hAnsi="Arial"/>
        <w:sz w:val="20"/>
        <w:szCs w:val="20"/>
      </w:rPr>
      <w:t>.270.126.2018</w:t>
    </w:r>
    <w:r>
      <w:rPr>
        <w:rFonts w:ascii="Arial" w:hAnsi="Arial"/>
        <w:sz w:val="20"/>
        <w:szCs w:val="20"/>
      </w:rPr>
      <w:t xml:space="preserve"> </w:t>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proofErr w:type="spellStart"/>
    <w:r w:rsidR="009C3F19" w:rsidRPr="009C3F19">
      <w:rPr>
        <w:rFonts w:ascii="Arial" w:hAnsi="Arial"/>
        <w:sz w:val="20"/>
        <w:szCs w:val="20"/>
      </w:rPr>
      <w:t>Zał</w:t>
    </w:r>
    <w:r>
      <w:rPr>
        <w:rFonts w:ascii="Arial" w:hAnsi="Arial"/>
        <w:sz w:val="20"/>
        <w:szCs w:val="20"/>
      </w:rPr>
      <w:t>ą</w:t>
    </w:r>
    <w:r w:rsidR="009C3F19" w:rsidRPr="009C3F19">
      <w:rPr>
        <w:rFonts w:ascii="Arial" w:hAnsi="Arial"/>
        <w:sz w:val="20"/>
        <w:szCs w:val="20"/>
      </w:rPr>
      <w:t>cznik</w:t>
    </w:r>
    <w:proofErr w:type="spellEnd"/>
    <w:r w:rsidR="009C3F19" w:rsidRPr="009C3F19">
      <w:rPr>
        <w:rFonts w:ascii="Arial" w:hAnsi="Arial"/>
        <w:sz w:val="20"/>
        <w:szCs w:val="20"/>
      </w:rPr>
      <w:t xml:space="preserve"> nr </w:t>
    </w:r>
    <w:r w:rsidR="009C3F19">
      <w:rPr>
        <w:rFonts w:ascii="Arial" w:hAnsi="Arial"/>
        <w:sz w:val="20"/>
        <w:szCs w:val="20"/>
      </w:rPr>
      <w:t>3</w:t>
    </w:r>
    <w:r w:rsidR="009C3F19" w:rsidRPr="009C3F19">
      <w:rPr>
        <w:rFonts w:ascii="Arial" w:hAnsi="Arial"/>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62B14"/>
    <w:multiLevelType w:val="hybridMultilevel"/>
    <w:tmpl w:val="6BB8D1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8D50E3E"/>
    <w:multiLevelType w:val="multilevel"/>
    <w:tmpl w:val="30B03ACA"/>
    <w:lvl w:ilvl="0">
      <w:start w:val="14"/>
      <w:numFmt w:val="upperLetter"/>
      <w:lvlText w:val="%1."/>
      <w:lvlJc w:val="left"/>
      <w:pPr>
        <w:ind w:left="848" w:hanging="706"/>
      </w:pPr>
      <w:rPr>
        <w:rFonts w:eastAsia="Arial" w:cs="Arial"/>
        <w:b/>
        <w:bCs/>
        <w:i/>
        <w:spacing w:val="-1"/>
        <w:w w:val="99"/>
        <w:sz w:val="24"/>
        <w:szCs w:val="24"/>
      </w:rPr>
    </w:lvl>
    <w:lvl w:ilvl="1">
      <w:start w:val="1"/>
      <w:numFmt w:val="bullet"/>
      <w:lvlText w:val=""/>
      <w:lvlJc w:val="left"/>
      <w:pPr>
        <w:ind w:left="1690" w:hanging="706"/>
      </w:pPr>
      <w:rPr>
        <w:rFonts w:ascii="Symbol" w:hAnsi="Symbol" w:cs="Symbol" w:hint="default"/>
      </w:rPr>
    </w:lvl>
    <w:lvl w:ilvl="2">
      <w:start w:val="1"/>
      <w:numFmt w:val="bullet"/>
      <w:lvlText w:val=""/>
      <w:lvlJc w:val="left"/>
      <w:pPr>
        <w:ind w:left="2540" w:hanging="706"/>
      </w:pPr>
      <w:rPr>
        <w:rFonts w:ascii="Symbol" w:hAnsi="Symbol" w:cs="Symbol" w:hint="default"/>
      </w:rPr>
    </w:lvl>
    <w:lvl w:ilvl="3">
      <w:start w:val="1"/>
      <w:numFmt w:val="bullet"/>
      <w:lvlText w:val=""/>
      <w:lvlJc w:val="left"/>
      <w:pPr>
        <w:ind w:left="3390" w:hanging="706"/>
      </w:pPr>
      <w:rPr>
        <w:rFonts w:ascii="Symbol" w:hAnsi="Symbol" w:cs="Symbol" w:hint="default"/>
      </w:rPr>
    </w:lvl>
    <w:lvl w:ilvl="4">
      <w:start w:val="1"/>
      <w:numFmt w:val="bullet"/>
      <w:lvlText w:val=""/>
      <w:lvlJc w:val="left"/>
      <w:pPr>
        <w:ind w:left="4240" w:hanging="706"/>
      </w:pPr>
      <w:rPr>
        <w:rFonts w:ascii="Symbol" w:hAnsi="Symbol" w:cs="Symbol" w:hint="default"/>
      </w:rPr>
    </w:lvl>
    <w:lvl w:ilvl="5">
      <w:start w:val="1"/>
      <w:numFmt w:val="bullet"/>
      <w:lvlText w:val=""/>
      <w:lvlJc w:val="left"/>
      <w:pPr>
        <w:ind w:left="5090" w:hanging="706"/>
      </w:pPr>
      <w:rPr>
        <w:rFonts w:ascii="Symbol" w:hAnsi="Symbol" w:cs="Symbol" w:hint="default"/>
      </w:rPr>
    </w:lvl>
    <w:lvl w:ilvl="6">
      <w:start w:val="1"/>
      <w:numFmt w:val="bullet"/>
      <w:lvlText w:val=""/>
      <w:lvlJc w:val="left"/>
      <w:pPr>
        <w:ind w:left="5940" w:hanging="706"/>
      </w:pPr>
      <w:rPr>
        <w:rFonts w:ascii="Symbol" w:hAnsi="Symbol" w:cs="Symbol" w:hint="default"/>
      </w:rPr>
    </w:lvl>
    <w:lvl w:ilvl="7">
      <w:start w:val="1"/>
      <w:numFmt w:val="bullet"/>
      <w:lvlText w:val=""/>
      <w:lvlJc w:val="left"/>
      <w:pPr>
        <w:ind w:left="6790" w:hanging="706"/>
      </w:pPr>
      <w:rPr>
        <w:rFonts w:ascii="Symbol" w:hAnsi="Symbol" w:cs="Symbol" w:hint="default"/>
      </w:rPr>
    </w:lvl>
    <w:lvl w:ilvl="8">
      <w:start w:val="1"/>
      <w:numFmt w:val="bullet"/>
      <w:lvlText w:val=""/>
      <w:lvlJc w:val="left"/>
      <w:pPr>
        <w:ind w:left="7640" w:hanging="706"/>
      </w:pPr>
      <w:rPr>
        <w:rFonts w:ascii="Symbol" w:hAnsi="Symbol" w:cs="Symbol" w:hint="default"/>
      </w:rPr>
    </w:lvl>
  </w:abstractNum>
  <w:abstractNum w:abstractNumId="2" w15:restartNumberingAfterBreak="0">
    <w:nsid w:val="091A6996"/>
    <w:multiLevelType w:val="multilevel"/>
    <w:tmpl w:val="FA9AACEC"/>
    <w:lvl w:ilvl="0">
      <w:start w:val="1"/>
      <w:numFmt w:val="decimal"/>
      <w:lvlText w:val="%1."/>
      <w:lvlJc w:val="left"/>
      <w:pPr>
        <w:ind w:left="851" w:hanging="351"/>
      </w:pPr>
      <w:rPr>
        <w:rFonts w:eastAsia="Arial" w:cs="Arial"/>
        <w:spacing w:val="0"/>
        <w:w w:val="99"/>
        <w:sz w:val="24"/>
        <w:szCs w:val="24"/>
      </w:rPr>
    </w:lvl>
    <w:lvl w:ilvl="1">
      <w:start w:val="1"/>
      <w:numFmt w:val="bullet"/>
      <w:lvlText w:val=""/>
      <w:lvlJc w:val="left"/>
      <w:pPr>
        <w:ind w:left="1708" w:hanging="351"/>
      </w:pPr>
      <w:rPr>
        <w:rFonts w:ascii="Symbol" w:hAnsi="Symbol" w:cs="Symbol" w:hint="default"/>
      </w:rPr>
    </w:lvl>
    <w:lvl w:ilvl="2">
      <w:start w:val="1"/>
      <w:numFmt w:val="bullet"/>
      <w:lvlText w:val=""/>
      <w:lvlJc w:val="left"/>
      <w:pPr>
        <w:ind w:left="2556" w:hanging="351"/>
      </w:pPr>
      <w:rPr>
        <w:rFonts w:ascii="Symbol" w:hAnsi="Symbol" w:cs="Symbol" w:hint="default"/>
      </w:rPr>
    </w:lvl>
    <w:lvl w:ilvl="3">
      <w:start w:val="1"/>
      <w:numFmt w:val="bullet"/>
      <w:lvlText w:val=""/>
      <w:lvlJc w:val="left"/>
      <w:pPr>
        <w:ind w:left="3404" w:hanging="351"/>
      </w:pPr>
      <w:rPr>
        <w:rFonts w:ascii="Symbol" w:hAnsi="Symbol" w:cs="Symbol" w:hint="default"/>
      </w:rPr>
    </w:lvl>
    <w:lvl w:ilvl="4">
      <w:start w:val="1"/>
      <w:numFmt w:val="bullet"/>
      <w:lvlText w:val=""/>
      <w:lvlJc w:val="left"/>
      <w:pPr>
        <w:ind w:left="4252" w:hanging="351"/>
      </w:pPr>
      <w:rPr>
        <w:rFonts w:ascii="Symbol" w:hAnsi="Symbol" w:cs="Symbol" w:hint="default"/>
      </w:rPr>
    </w:lvl>
    <w:lvl w:ilvl="5">
      <w:start w:val="1"/>
      <w:numFmt w:val="bullet"/>
      <w:lvlText w:val=""/>
      <w:lvlJc w:val="left"/>
      <w:pPr>
        <w:ind w:left="5100" w:hanging="351"/>
      </w:pPr>
      <w:rPr>
        <w:rFonts w:ascii="Symbol" w:hAnsi="Symbol" w:cs="Symbol" w:hint="default"/>
      </w:rPr>
    </w:lvl>
    <w:lvl w:ilvl="6">
      <w:start w:val="1"/>
      <w:numFmt w:val="bullet"/>
      <w:lvlText w:val=""/>
      <w:lvlJc w:val="left"/>
      <w:pPr>
        <w:ind w:left="5948" w:hanging="351"/>
      </w:pPr>
      <w:rPr>
        <w:rFonts w:ascii="Symbol" w:hAnsi="Symbol" w:cs="Symbol" w:hint="default"/>
      </w:rPr>
    </w:lvl>
    <w:lvl w:ilvl="7">
      <w:start w:val="1"/>
      <w:numFmt w:val="bullet"/>
      <w:lvlText w:val=""/>
      <w:lvlJc w:val="left"/>
      <w:pPr>
        <w:ind w:left="6796" w:hanging="351"/>
      </w:pPr>
      <w:rPr>
        <w:rFonts w:ascii="Symbol" w:hAnsi="Symbol" w:cs="Symbol" w:hint="default"/>
      </w:rPr>
    </w:lvl>
    <w:lvl w:ilvl="8">
      <w:start w:val="1"/>
      <w:numFmt w:val="bullet"/>
      <w:lvlText w:val=""/>
      <w:lvlJc w:val="left"/>
      <w:pPr>
        <w:ind w:left="7644" w:hanging="351"/>
      </w:pPr>
      <w:rPr>
        <w:rFonts w:ascii="Symbol" w:hAnsi="Symbol" w:cs="Symbol" w:hint="default"/>
      </w:rPr>
    </w:lvl>
  </w:abstractNum>
  <w:abstractNum w:abstractNumId="3" w15:restartNumberingAfterBreak="0">
    <w:nsid w:val="0C584756"/>
    <w:multiLevelType w:val="multilevel"/>
    <w:tmpl w:val="F6384BDA"/>
    <w:lvl w:ilvl="0">
      <w:start w:val="1"/>
      <w:numFmt w:val="decimal"/>
      <w:lvlText w:val="%1."/>
      <w:lvlJc w:val="left"/>
      <w:pPr>
        <w:ind w:left="858" w:hanging="281"/>
      </w:pPr>
      <w:rPr>
        <w:rFonts w:eastAsia="Arial" w:cs="Arial"/>
        <w:spacing w:val="0"/>
        <w:w w:val="99"/>
        <w:sz w:val="24"/>
        <w:szCs w:val="24"/>
      </w:rPr>
    </w:lvl>
    <w:lvl w:ilvl="1">
      <w:start w:val="1"/>
      <w:numFmt w:val="bullet"/>
      <w:lvlText w:val=""/>
      <w:lvlJc w:val="left"/>
      <w:pPr>
        <w:ind w:left="1708" w:hanging="281"/>
      </w:pPr>
      <w:rPr>
        <w:rFonts w:ascii="Symbol" w:hAnsi="Symbol" w:cs="Symbol" w:hint="default"/>
      </w:rPr>
    </w:lvl>
    <w:lvl w:ilvl="2">
      <w:start w:val="1"/>
      <w:numFmt w:val="bullet"/>
      <w:lvlText w:val=""/>
      <w:lvlJc w:val="left"/>
      <w:pPr>
        <w:ind w:left="2556" w:hanging="281"/>
      </w:pPr>
      <w:rPr>
        <w:rFonts w:ascii="Symbol" w:hAnsi="Symbol" w:cs="Symbol" w:hint="default"/>
      </w:rPr>
    </w:lvl>
    <w:lvl w:ilvl="3">
      <w:start w:val="1"/>
      <w:numFmt w:val="bullet"/>
      <w:lvlText w:val=""/>
      <w:lvlJc w:val="left"/>
      <w:pPr>
        <w:ind w:left="3404" w:hanging="281"/>
      </w:pPr>
      <w:rPr>
        <w:rFonts w:ascii="Symbol" w:hAnsi="Symbol" w:cs="Symbol" w:hint="default"/>
      </w:rPr>
    </w:lvl>
    <w:lvl w:ilvl="4">
      <w:start w:val="1"/>
      <w:numFmt w:val="bullet"/>
      <w:lvlText w:val=""/>
      <w:lvlJc w:val="left"/>
      <w:pPr>
        <w:ind w:left="4252" w:hanging="281"/>
      </w:pPr>
      <w:rPr>
        <w:rFonts w:ascii="Symbol" w:hAnsi="Symbol" w:cs="Symbol" w:hint="default"/>
      </w:rPr>
    </w:lvl>
    <w:lvl w:ilvl="5">
      <w:start w:val="1"/>
      <w:numFmt w:val="bullet"/>
      <w:lvlText w:val=""/>
      <w:lvlJc w:val="left"/>
      <w:pPr>
        <w:ind w:left="5100" w:hanging="281"/>
      </w:pPr>
      <w:rPr>
        <w:rFonts w:ascii="Symbol" w:hAnsi="Symbol" w:cs="Symbol" w:hint="default"/>
      </w:rPr>
    </w:lvl>
    <w:lvl w:ilvl="6">
      <w:start w:val="1"/>
      <w:numFmt w:val="bullet"/>
      <w:lvlText w:val=""/>
      <w:lvlJc w:val="left"/>
      <w:pPr>
        <w:ind w:left="5948" w:hanging="281"/>
      </w:pPr>
      <w:rPr>
        <w:rFonts w:ascii="Symbol" w:hAnsi="Symbol" w:cs="Symbol" w:hint="default"/>
      </w:rPr>
    </w:lvl>
    <w:lvl w:ilvl="7">
      <w:start w:val="1"/>
      <w:numFmt w:val="bullet"/>
      <w:lvlText w:val=""/>
      <w:lvlJc w:val="left"/>
      <w:pPr>
        <w:ind w:left="6796" w:hanging="281"/>
      </w:pPr>
      <w:rPr>
        <w:rFonts w:ascii="Symbol" w:hAnsi="Symbol" w:cs="Symbol" w:hint="default"/>
      </w:rPr>
    </w:lvl>
    <w:lvl w:ilvl="8">
      <w:start w:val="1"/>
      <w:numFmt w:val="bullet"/>
      <w:lvlText w:val=""/>
      <w:lvlJc w:val="left"/>
      <w:pPr>
        <w:ind w:left="7644" w:hanging="281"/>
      </w:pPr>
      <w:rPr>
        <w:rFonts w:ascii="Symbol" w:hAnsi="Symbol" w:cs="Symbol" w:hint="default"/>
      </w:rPr>
    </w:lvl>
  </w:abstractNum>
  <w:abstractNum w:abstractNumId="4" w15:restartNumberingAfterBreak="0">
    <w:nsid w:val="10042B47"/>
    <w:multiLevelType w:val="multilevel"/>
    <w:tmpl w:val="1660E140"/>
    <w:lvl w:ilvl="0">
      <w:start w:val="1"/>
      <w:numFmt w:val="decimal"/>
      <w:lvlText w:val="%1."/>
      <w:lvlJc w:val="left"/>
      <w:pPr>
        <w:ind w:left="498" w:hanging="360"/>
      </w:pPr>
      <w:rPr>
        <w:rFonts w:eastAsia="Arial" w:cs="Arial"/>
        <w:spacing w:val="0"/>
        <w:w w:val="99"/>
        <w:sz w:val="24"/>
        <w:szCs w:val="24"/>
      </w:rPr>
    </w:lvl>
    <w:lvl w:ilvl="1">
      <w:start w:val="1"/>
      <w:numFmt w:val="bullet"/>
      <w:lvlText w:val=""/>
      <w:lvlJc w:val="left"/>
      <w:pPr>
        <w:ind w:left="846" w:hanging="348"/>
      </w:pPr>
      <w:rPr>
        <w:rFonts w:ascii="Symbol" w:hAnsi="Symbol" w:cs="Symbol" w:hint="default"/>
        <w:w w:val="99"/>
        <w:sz w:val="24"/>
        <w:szCs w:val="24"/>
      </w:rPr>
    </w:lvl>
    <w:lvl w:ilvl="2">
      <w:start w:val="1"/>
      <w:numFmt w:val="bullet"/>
      <w:lvlText w:val=""/>
      <w:lvlJc w:val="left"/>
      <w:pPr>
        <w:ind w:left="1784" w:hanging="348"/>
      </w:pPr>
      <w:rPr>
        <w:rFonts w:ascii="Symbol" w:hAnsi="Symbol" w:cs="Symbol" w:hint="default"/>
      </w:rPr>
    </w:lvl>
    <w:lvl w:ilvl="3">
      <w:start w:val="1"/>
      <w:numFmt w:val="bullet"/>
      <w:lvlText w:val=""/>
      <w:lvlJc w:val="left"/>
      <w:pPr>
        <w:ind w:left="2728" w:hanging="348"/>
      </w:pPr>
      <w:rPr>
        <w:rFonts w:ascii="Symbol" w:hAnsi="Symbol" w:cs="Symbol" w:hint="default"/>
      </w:rPr>
    </w:lvl>
    <w:lvl w:ilvl="4">
      <w:start w:val="1"/>
      <w:numFmt w:val="bullet"/>
      <w:lvlText w:val=""/>
      <w:lvlJc w:val="left"/>
      <w:pPr>
        <w:ind w:left="3673" w:hanging="348"/>
      </w:pPr>
      <w:rPr>
        <w:rFonts w:ascii="Symbol" w:hAnsi="Symbol" w:cs="Symbol" w:hint="default"/>
      </w:rPr>
    </w:lvl>
    <w:lvl w:ilvl="5">
      <w:start w:val="1"/>
      <w:numFmt w:val="bullet"/>
      <w:lvlText w:val=""/>
      <w:lvlJc w:val="left"/>
      <w:pPr>
        <w:ind w:left="4617" w:hanging="348"/>
      </w:pPr>
      <w:rPr>
        <w:rFonts w:ascii="Symbol" w:hAnsi="Symbol" w:cs="Symbol" w:hint="default"/>
      </w:rPr>
    </w:lvl>
    <w:lvl w:ilvl="6">
      <w:start w:val="1"/>
      <w:numFmt w:val="bullet"/>
      <w:lvlText w:val=""/>
      <w:lvlJc w:val="left"/>
      <w:pPr>
        <w:ind w:left="5562" w:hanging="348"/>
      </w:pPr>
      <w:rPr>
        <w:rFonts w:ascii="Symbol" w:hAnsi="Symbol" w:cs="Symbol" w:hint="default"/>
      </w:rPr>
    </w:lvl>
    <w:lvl w:ilvl="7">
      <w:start w:val="1"/>
      <w:numFmt w:val="bullet"/>
      <w:lvlText w:val=""/>
      <w:lvlJc w:val="left"/>
      <w:pPr>
        <w:ind w:left="6506" w:hanging="348"/>
      </w:pPr>
      <w:rPr>
        <w:rFonts w:ascii="Symbol" w:hAnsi="Symbol" w:cs="Symbol" w:hint="default"/>
      </w:rPr>
    </w:lvl>
    <w:lvl w:ilvl="8">
      <w:start w:val="1"/>
      <w:numFmt w:val="bullet"/>
      <w:lvlText w:val=""/>
      <w:lvlJc w:val="left"/>
      <w:pPr>
        <w:ind w:left="7451" w:hanging="348"/>
      </w:pPr>
      <w:rPr>
        <w:rFonts w:ascii="Symbol" w:hAnsi="Symbol" w:cs="Symbol" w:hint="default"/>
      </w:rPr>
    </w:lvl>
  </w:abstractNum>
  <w:abstractNum w:abstractNumId="5" w15:restartNumberingAfterBreak="0">
    <w:nsid w:val="13C94D2E"/>
    <w:multiLevelType w:val="multilevel"/>
    <w:tmpl w:val="587E64D4"/>
    <w:lvl w:ilvl="0">
      <w:start w:val="1"/>
      <w:numFmt w:val="decimal"/>
      <w:lvlText w:val="%1."/>
      <w:lvlJc w:val="left"/>
      <w:pPr>
        <w:ind w:left="498" w:hanging="360"/>
      </w:pPr>
      <w:rPr>
        <w:rFonts w:eastAsia="Arial" w:cs="Arial"/>
        <w:spacing w:val="0"/>
        <w:w w:val="99"/>
        <w:sz w:val="24"/>
        <w:szCs w:val="24"/>
      </w:rPr>
    </w:lvl>
    <w:lvl w:ilvl="1">
      <w:start w:val="1"/>
      <w:numFmt w:val="lowerLetter"/>
      <w:lvlText w:val="%2."/>
      <w:lvlJc w:val="left"/>
      <w:pPr>
        <w:ind w:left="1038" w:hanging="360"/>
      </w:pPr>
      <w:rPr>
        <w:rFonts w:eastAsia="Arial" w:cs="Arial"/>
        <w:spacing w:val="0"/>
        <w:w w:val="99"/>
        <w:sz w:val="24"/>
        <w:szCs w:val="24"/>
      </w:rPr>
    </w:lvl>
    <w:lvl w:ilvl="2">
      <w:start w:val="1"/>
      <w:numFmt w:val="bullet"/>
      <w:lvlText w:val=""/>
      <w:lvlJc w:val="left"/>
      <w:pPr>
        <w:ind w:left="1962" w:hanging="360"/>
      </w:pPr>
      <w:rPr>
        <w:rFonts w:ascii="Symbol" w:hAnsi="Symbol" w:cs="Symbol" w:hint="default"/>
      </w:rPr>
    </w:lvl>
    <w:lvl w:ilvl="3">
      <w:start w:val="1"/>
      <w:numFmt w:val="bullet"/>
      <w:lvlText w:val=""/>
      <w:lvlJc w:val="left"/>
      <w:pPr>
        <w:ind w:left="2884" w:hanging="360"/>
      </w:pPr>
      <w:rPr>
        <w:rFonts w:ascii="Symbol" w:hAnsi="Symbol" w:cs="Symbol" w:hint="default"/>
      </w:rPr>
    </w:lvl>
    <w:lvl w:ilvl="4">
      <w:start w:val="1"/>
      <w:numFmt w:val="bullet"/>
      <w:lvlText w:val=""/>
      <w:lvlJc w:val="left"/>
      <w:pPr>
        <w:ind w:left="3806" w:hanging="360"/>
      </w:pPr>
      <w:rPr>
        <w:rFonts w:ascii="Symbol" w:hAnsi="Symbol" w:cs="Symbol" w:hint="default"/>
      </w:rPr>
    </w:lvl>
    <w:lvl w:ilvl="5">
      <w:start w:val="1"/>
      <w:numFmt w:val="bullet"/>
      <w:lvlText w:val=""/>
      <w:lvlJc w:val="left"/>
      <w:pPr>
        <w:ind w:left="4728" w:hanging="360"/>
      </w:pPr>
      <w:rPr>
        <w:rFonts w:ascii="Symbol" w:hAnsi="Symbol" w:cs="Symbol" w:hint="default"/>
      </w:rPr>
    </w:lvl>
    <w:lvl w:ilvl="6">
      <w:start w:val="1"/>
      <w:numFmt w:val="bullet"/>
      <w:lvlText w:val=""/>
      <w:lvlJc w:val="left"/>
      <w:pPr>
        <w:ind w:left="5651" w:hanging="360"/>
      </w:pPr>
      <w:rPr>
        <w:rFonts w:ascii="Symbol" w:hAnsi="Symbol" w:cs="Symbol" w:hint="default"/>
      </w:rPr>
    </w:lvl>
    <w:lvl w:ilvl="7">
      <w:start w:val="1"/>
      <w:numFmt w:val="bullet"/>
      <w:lvlText w:val=""/>
      <w:lvlJc w:val="left"/>
      <w:pPr>
        <w:ind w:left="6573" w:hanging="360"/>
      </w:pPr>
      <w:rPr>
        <w:rFonts w:ascii="Symbol" w:hAnsi="Symbol" w:cs="Symbol" w:hint="default"/>
      </w:rPr>
    </w:lvl>
    <w:lvl w:ilvl="8">
      <w:start w:val="1"/>
      <w:numFmt w:val="bullet"/>
      <w:lvlText w:val=""/>
      <w:lvlJc w:val="left"/>
      <w:pPr>
        <w:ind w:left="7495" w:hanging="360"/>
      </w:pPr>
      <w:rPr>
        <w:rFonts w:ascii="Symbol" w:hAnsi="Symbol" w:cs="Symbol" w:hint="default"/>
      </w:rPr>
    </w:lvl>
  </w:abstractNum>
  <w:abstractNum w:abstractNumId="6" w15:restartNumberingAfterBreak="0">
    <w:nsid w:val="143F6DFD"/>
    <w:multiLevelType w:val="hybridMultilevel"/>
    <w:tmpl w:val="C4E87736"/>
    <w:lvl w:ilvl="0" w:tplc="AEF0B1E6">
      <w:start w:val="1"/>
      <w:numFmt w:val="decimal"/>
      <w:lvlText w:val="%1."/>
      <w:lvlJc w:val="left"/>
      <w:pPr>
        <w:ind w:left="498" w:hanging="360"/>
      </w:pPr>
      <w:rPr>
        <w:rFonts w:ascii="Arial" w:eastAsia="Arial" w:hAnsi="Arial" w:cs="Arial" w:hint="default"/>
        <w:spacing w:val="0"/>
        <w:w w:val="99"/>
        <w:sz w:val="24"/>
        <w:szCs w:val="24"/>
      </w:rPr>
    </w:lvl>
    <w:lvl w:ilvl="1" w:tplc="3FBA396E">
      <w:numFmt w:val="bullet"/>
      <w:lvlText w:val="•"/>
      <w:lvlJc w:val="left"/>
      <w:pPr>
        <w:ind w:left="1384" w:hanging="360"/>
      </w:pPr>
      <w:rPr>
        <w:rFonts w:hint="default"/>
      </w:rPr>
    </w:lvl>
    <w:lvl w:ilvl="2" w:tplc="B444459E">
      <w:numFmt w:val="bullet"/>
      <w:lvlText w:val="•"/>
      <w:lvlJc w:val="left"/>
      <w:pPr>
        <w:ind w:left="2268" w:hanging="360"/>
      </w:pPr>
      <w:rPr>
        <w:rFonts w:hint="default"/>
      </w:rPr>
    </w:lvl>
    <w:lvl w:ilvl="3" w:tplc="2962197A">
      <w:numFmt w:val="bullet"/>
      <w:lvlText w:val="•"/>
      <w:lvlJc w:val="left"/>
      <w:pPr>
        <w:ind w:left="3152" w:hanging="360"/>
      </w:pPr>
      <w:rPr>
        <w:rFonts w:hint="default"/>
      </w:rPr>
    </w:lvl>
    <w:lvl w:ilvl="4" w:tplc="B6349B3C">
      <w:numFmt w:val="bullet"/>
      <w:lvlText w:val="•"/>
      <w:lvlJc w:val="left"/>
      <w:pPr>
        <w:ind w:left="4036" w:hanging="360"/>
      </w:pPr>
      <w:rPr>
        <w:rFonts w:hint="default"/>
      </w:rPr>
    </w:lvl>
    <w:lvl w:ilvl="5" w:tplc="E786B030">
      <w:numFmt w:val="bullet"/>
      <w:lvlText w:val="•"/>
      <w:lvlJc w:val="left"/>
      <w:pPr>
        <w:ind w:left="4920" w:hanging="360"/>
      </w:pPr>
      <w:rPr>
        <w:rFonts w:hint="default"/>
      </w:rPr>
    </w:lvl>
    <w:lvl w:ilvl="6" w:tplc="C40EBED2">
      <w:numFmt w:val="bullet"/>
      <w:lvlText w:val="•"/>
      <w:lvlJc w:val="left"/>
      <w:pPr>
        <w:ind w:left="5804" w:hanging="360"/>
      </w:pPr>
      <w:rPr>
        <w:rFonts w:hint="default"/>
      </w:rPr>
    </w:lvl>
    <w:lvl w:ilvl="7" w:tplc="102CD004">
      <w:numFmt w:val="bullet"/>
      <w:lvlText w:val="•"/>
      <w:lvlJc w:val="left"/>
      <w:pPr>
        <w:ind w:left="6688" w:hanging="360"/>
      </w:pPr>
      <w:rPr>
        <w:rFonts w:hint="default"/>
      </w:rPr>
    </w:lvl>
    <w:lvl w:ilvl="8" w:tplc="BF30174A">
      <w:numFmt w:val="bullet"/>
      <w:lvlText w:val="•"/>
      <w:lvlJc w:val="left"/>
      <w:pPr>
        <w:ind w:left="7572" w:hanging="360"/>
      </w:pPr>
      <w:rPr>
        <w:rFonts w:hint="default"/>
      </w:rPr>
    </w:lvl>
  </w:abstractNum>
  <w:abstractNum w:abstractNumId="7" w15:restartNumberingAfterBreak="0">
    <w:nsid w:val="1A29554D"/>
    <w:multiLevelType w:val="multilevel"/>
    <w:tmpl w:val="5F72FEB2"/>
    <w:lvl w:ilvl="0">
      <w:start w:val="3"/>
      <w:numFmt w:val="decimal"/>
      <w:lvlText w:val="%1"/>
      <w:lvlJc w:val="left"/>
      <w:pPr>
        <w:ind w:left="1132" w:hanging="432"/>
      </w:pPr>
    </w:lvl>
    <w:lvl w:ilvl="1">
      <w:start w:val="3"/>
      <w:numFmt w:val="decimal"/>
      <w:lvlText w:val="%1.%2."/>
      <w:lvlJc w:val="left"/>
      <w:pPr>
        <w:ind w:left="1132" w:hanging="432"/>
      </w:pPr>
      <w:rPr>
        <w:rFonts w:eastAsia="Arial" w:cs="Arial"/>
        <w:spacing w:val="0"/>
        <w:w w:val="99"/>
        <w:sz w:val="24"/>
        <w:szCs w:val="24"/>
      </w:rPr>
    </w:lvl>
    <w:lvl w:ilvl="2">
      <w:start w:val="1"/>
      <w:numFmt w:val="bullet"/>
      <w:lvlText w:val=""/>
      <w:lvlJc w:val="left"/>
      <w:pPr>
        <w:ind w:left="2780" w:hanging="432"/>
      </w:pPr>
      <w:rPr>
        <w:rFonts w:ascii="Symbol" w:hAnsi="Symbol" w:cs="Symbol" w:hint="default"/>
      </w:rPr>
    </w:lvl>
    <w:lvl w:ilvl="3">
      <w:start w:val="1"/>
      <w:numFmt w:val="bullet"/>
      <w:lvlText w:val=""/>
      <w:lvlJc w:val="left"/>
      <w:pPr>
        <w:ind w:left="3600" w:hanging="432"/>
      </w:pPr>
      <w:rPr>
        <w:rFonts w:ascii="Symbol" w:hAnsi="Symbol" w:cs="Symbol" w:hint="default"/>
      </w:rPr>
    </w:lvl>
    <w:lvl w:ilvl="4">
      <w:start w:val="1"/>
      <w:numFmt w:val="bullet"/>
      <w:lvlText w:val=""/>
      <w:lvlJc w:val="left"/>
      <w:pPr>
        <w:ind w:left="4420" w:hanging="432"/>
      </w:pPr>
      <w:rPr>
        <w:rFonts w:ascii="Symbol" w:hAnsi="Symbol" w:cs="Symbol" w:hint="default"/>
      </w:rPr>
    </w:lvl>
    <w:lvl w:ilvl="5">
      <w:start w:val="1"/>
      <w:numFmt w:val="bullet"/>
      <w:lvlText w:val=""/>
      <w:lvlJc w:val="left"/>
      <w:pPr>
        <w:ind w:left="5240" w:hanging="432"/>
      </w:pPr>
      <w:rPr>
        <w:rFonts w:ascii="Symbol" w:hAnsi="Symbol" w:cs="Symbol" w:hint="default"/>
      </w:rPr>
    </w:lvl>
    <w:lvl w:ilvl="6">
      <w:start w:val="1"/>
      <w:numFmt w:val="bullet"/>
      <w:lvlText w:val=""/>
      <w:lvlJc w:val="left"/>
      <w:pPr>
        <w:ind w:left="6060" w:hanging="432"/>
      </w:pPr>
      <w:rPr>
        <w:rFonts w:ascii="Symbol" w:hAnsi="Symbol" w:cs="Symbol" w:hint="default"/>
      </w:rPr>
    </w:lvl>
    <w:lvl w:ilvl="7">
      <w:start w:val="1"/>
      <w:numFmt w:val="bullet"/>
      <w:lvlText w:val=""/>
      <w:lvlJc w:val="left"/>
      <w:pPr>
        <w:ind w:left="6880" w:hanging="432"/>
      </w:pPr>
      <w:rPr>
        <w:rFonts w:ascii="Symbol" w:hAnsi="Symbol" w:cs="Symbol" w:hint="default"/>
      </w:rPr>
    </w:lvl>
    <w:lvl w:ilvl="8">
      <w:start w:val="1"/>
      <w:numFmt w:val="bullet"/>
      <w:lvlText w:val=""/>
      <w:lvlJc w:val="left"/>
      <w:pPr>
        <w:ind w:left="7700" w:hanging="432"/>
      </w:pPr>
      <w:rPr>
        <w:rFonts w:ascii="Symbol" w:hAnsi="Symbol" w:cs="Symbol" w:hint="default"/>
      </w:rPr>
    </w:lvl>
  </w:abstractNum>
  <w:abstractNum w:abstractNumId="8" w15:restartNumberingAfterBreak="0">
    <w:nsid w:val="1AEE619D"/>
    <w:multiLevelType w:val="multilevel"/>
    <w:tmpl w:val="0F16FFD6"/>
    <w:lvl w:ilvl="0">
      <w:start w:val="12"/>
      <w:numFmt w:val="decimal"/>
      <w:lvlText w:val="%1."/>
      <w:lvlJc w:val="left"/>
      <w:pPr>
        <w:ind w:left="858" w:hanging="348"/>
      </w:pPr>
      <w:rPr>
        <w:rFonts w:eastAsia="Arial" w:cs="Arial"/>
        <w:spacing w:val="0"/>
        <w:w w:val="99"/>
        <w:sz w:val="24"/>
        <w:szCs w:val="22"/>
      </w:rPr>
    </w:lvl>
    <w:lvl w:ilvl="1">
      <w:start w:val="1"/>
      <w:numFmt w:val="bullet"/>
      <w:lvlText w:val=""/>
      <w:lvlJc w:val="left"/>
      <w:pPr>
        <w:ind w:left="1708" w:hanging="348"/>
      </w:pPr>
      <w:rPr>
        <w:rFonts w:ascii="Symbol" w:hAnsi="Symbol" w:cs="Symbol" w:hint="default"/>
      </w:rPr>
    </w:lvl>
    <w:lvl w:ilvl="2">
      <w:start w:val="1"/>
      <w:numFmt w:val="bullet"/>
      <w:lvlText w:val=""/>
      <w:lvlJc w:val="left"/>
      <w:pPr>
        <w:ind w:left="2556" w:hanging="348"/>
      </w:pPr>
      <w:rPr>
        <w:rFonts w:ascii="Symbol" w:hAnsi="Symbol" w:cs="Symbol" w:hint="default"/>
      </w:rPr>
    </w:lvl>
    <w:lvl w:ilvl="3">
      <w:start w:val="1"/>
      <w:numFmt w:val="bullet"/>
      <w:lvlText w:val=""/>
      <w:lvlJc w:val="left"/>
      <w:pPr>
        <w:ind w:left="3404" w:hanging="348"/>
      </w:pPr>
      <w:rPr>
        <w:rFonts w:ascii="Symbol" w:hAnsi="Symbol" w:cs="Symbol" w:hint="default"/>
      </w:rPr>
    </w:lvl>
    <w:lvl w:ilvl="4">
      <w:start w:val="1"/>
      <w:numFmt w:val="bullet"/>
      <w:lvlText w:val=""/>
      <w:lvlJc w:val="left"/>
      <w:pPr>
        <w:ind w:left="4252" w:hanging="348"/>
      </w:pPr>
      <w:rPr>
        <w:rFonts w:ascii="Symbol" w:hAnsi="Symbol" w:cs="Symbol" w:hint="default"/>
      </w:rPr>
    </w:lvl>
    <w:lvl w:ilvl="5">
      <w:start w:val="1"/>
      <w:numFmt w:val="bullet"/>
      <w:lvlText w:val=""/>
      <w:lvlJc w:val="left"/>
      <w:pPr>
        <w:ind w:left="5100" w:hanging="348"/>
      </w:pPr>
      <w:rPr>
        <w:rFonts w:ascii="Symbol" w:hAnsi="Symbol" w:cs="Symbol" w:hint="default"/>
      </w:rPr>
    </w:lvl>
    <w:lvl w:ilvl="6">
      <w:start w:val="1"/>
      <w:numFmt w:val="bullet"/>
      <w:lvlText w:val=""/>
      <w:lvlJc w:val="left"/>
      <w:pPr>
        <w:ind w:left="5948" w:hanging="348"/>
      </w:pPr>
      <w:rPr>
        <w:rFonts w:ascii="Symbol" w:hAnsi="Symbol" w:cs="Symbol" w:hint="default"/>
      </w:rPr>
    </w:lvl>
    <w:lvl w:ilvl="7">
      <w:start w:val="1"/>
      <w:numFmt w:val="bullet"/>
      <w:lvlText w:val=""/>
      <w:lvlJc w:val="left"/>
      <w:pPr>
        <w:ind w:left="6796" w:hanging="348"/>
      </w:pPr>
      <w:rPr>
        <w:rFonts w:ascii="Symbol" w:hAnsi="Symbol" w:cs="Symbol" w:hint="default"/>
      </w:rPr>
    </w:lvl>
    <w:lvl w:ilvl="8">
      <w:start w:val="1"/>
      <w:numFmt w:val="bullet"/>
      <w:lvlText w:val=""/>
      <w:lvlJc w:val="left"/>
      <w:pPr>
        <w:ind w:left="7644" w:hanging="348"/>
      </w:pPr>
      <w:rPr>
        <w:rFonts w:ascii="Symbol" w:hAnsi="Symbol" w:cs="Symbol" w:hint="default"/>
      </w:rPr>
    </w:lvl>
  </w:abstractNum>
  <w:abstractNum w:abstractNumId="9" w15:restartNumberingAfterBreak="0">
    <w:nsid w:val="1B815939"/>
    <w:multiLevelType w:val="multilevel"/>
    <w:tmpl w:val="31DC2EF4"/>
    <w:lvl w:ilvl="0">
      <w:start w:val="1"/>
      <w:numFmt w:val="decimal"/>
      <w:lvlText w:val="%1."/>
      <w:lvlJc w:val="left"/>
      <w:pPr>
        <w:ind w:left="858" w:hanging="360"/>
      </w:pPr>
    </w:lvl>
    <w:lvl w:ilvl="1">
      <w:start w:val="1"/>
      <w:numFmt w:val="lowerLetter"/>
      <w:lvlText w:val="%2."/>
      <w:lvlJc w:val="left"/>
      <w:pPr>
        <w:ind w:left="1578" w:hanging="360"/>
      </w:pPr>
    </w:lvl>
    <w:lvl w:ilvl="2">
      <w:start w:val="1"/>
      <w:numFmt w:val="lowerRoman"/>
      <w:lvlText w:val="%3."/>
      <w:lvlJc w:val="right"/>
      <w:pPr>
        <w:ind w:left="2298" w:hanging="180"/>
      </w:pPr>
    </w:lvl>
    <w:lvl w:ilvl="3">
      <w:start w:val="1"/>
      <w:numFmt w:val="decimal"/>
      <w:lvlText w:val="%4."/>
      <w:lvlJc w:val="left"/>
      <w:pPr>
        <w:ind w:left="3018" w:hanging="360"/>
      </w:pPr>
    </w:lvl>
    <w:lvl w:ilvl="4">
      <w:start w:val="1"/>
      <w:numFmt w:val="lowerLetter"/>
      <w:lvlText w:val="%5."/>
      <w:lvlJc w:val="left"/>
      <w:pPr>
        <w:ind w:left="3738" w:hanging="360"/>
      </w:pPr>
    </w:lvl>
    <w:lvl w:ilvl="5">
      <w:start w:val="1"/>
      <w:numFmt w:val="lowerRoman"/>
      <w:lvlText w:val="%6."/>
      <w:lvlJc w:val="right"/>
      <w:pPr>
        <w:ind w:left="4458" w:hanging="180"/>
      </w:pPr>
    </w:lvl>
    <w:lvl w:ilvl="6">
      <w:start w:val="1"/>
      <w:numFmt w:val="decimal"/>
      <w:lvlText w:val="%7."/>
      <w:lvlJc w:val="left"/>
      <w:pPr>
        <w:ind w:left="5178" w:hanging="360"/>
      </w:pPr>
    </w:lvl>
    <w:lvl w:ilvl="7">
      <w:start w:val="1"/>
      <w:numFmt w:val="lowerLetter"/>
      <w:lvlText w:val="%8."/>
      <w:lvlJc w:val="left"/>
      <w:pPr>
        <w:ind w:left="5898" w:hanging="360"/>
      </w:pPr>
    </w:lvl>
    <w:lvl w:ilvl="8">
      <w:start w:val="1"/>
      <w:numFmt w:val="lowerRoman"/>
      <w:lvlText w:val="%9."/>
      <w:lvlJc w:val="right"/>
      <w:pPr>
        <w:ind w:left="6618" w:hanging="180"/>
      </w:pPr>
    </w:lvl>
  </w:abstractNum>
  <w:abstractNum w:abstractNumId="10" w15:restartNumberingAfterBreak="0">
    <w:nsid w:val="1E5F666A"/>
    <w:multiLevelType w:val="multilevel"/>
    <w:tmpl w:val="6ECAA5C4"/>
    <w:lvl w:ilvl="0">
      <w:start w:val="1"/>
      <w:numFmt w:val="decimal"/>
      <w:lvlText w:val="%1."/>
      <w:lvlJc w:val="left"/>
      <w:pPr>
        <w:ind w:left="498" w:hanging="360"/>
      </w:pPr>
      <w:rPr>
        <w:rFonts w:eastAsia="Arial" w:cs="Arial"/>
        <w:spacing w:val="0"/>
        <w:w w:val="99"/>
        <w:sz w:val="24"/>
        <w:szCs w:val="24"/>
      </w:rPr>
    </w:lvl>
    <w:lvl w:ilvl="1">
      <w:start w:val="1"/>
      <w:numFmt w:val="lowerLetter"/>
      <w:lvlText w:val="%2."/>
      <w:lvlJc w:val="left"/>
      <w:pPr>
        <w:ind w:left="1218" w:hanging="360"/>
      </w:pPr>
      <w:rPr>
        <w:rFonts w:eastAsia="Arial" w:cs="Arial"/>
        <w:spacing w:val="0"/>
        <w:w w:val="99"/>
        <w:sz w:val="24"/>
        <w:szCs w:val="24"/>
      </w:rPr>
    </w:lvl>
    <w:lvl w:ilvl="2">
      <w:start w:val="1"/>
      <w:numFmt w:val="bullet"/>
      <w:lvlText w:val=""/>
      <w:lvlJc w:val="left"/>
      <w:pPr>
        <w:ind w:left="1220" w:hanging="360"/>
      </w:pPr>
      <w:rPr>
        <w:rFonts w:ascii="Symbol" w:hAnsi="Symbol" w:cs="Symbol" w:hint="default"/>
      </w:rPr>
    </w:lvl>
    <w:lvl w:ilvl="3">
      <w:start w:val="1"/>
      <w:numFmt w:val="bullet"/>
      <w:lvlText w:val=""/>
      <w:lvlJc w:val="left"/>
      <w:pPr>
        <w:ind w:left="2235" w:hanging="360"/>
      </w:pPr>
      <w:rPr>
        <w:rFonts w:ascii="Symbol" w:hAnsi="Symbol" w:cs="Symbol" w:hint="default"/>
      </w:rPr>
    </w:lvl>
    <w:lvl w:ilvl="4">
      <w:start w:val="1"/>
      <w:numFmt w:val="bullet"/>
      <w:lvlText w:val=""/>
      <w:lvlJc w:val="left"/>
      <w:pPr>
        <w:ind w:left="3250" w:hanging="360"/>
      </w:pPr>
      <w:rPr>
        <w:rFonts w:ascii="Symbol" w:hAnsi="Symbol" w:cs="Symbol" w:hint="default"/>
      </w:rPr>
    </w:lvl>
    <w:lvl w:ilvl="5">
      <w:start w:val="1"/>
      <w:numFmt w:val="bullet"/>
      <w:lvlText w:val=""/>
      <w:lvlJc w:val="left"/>
      <w:pPr>
        <w:ind w:left="4265" w:hanging="360"/>
      </w:pPr>
      <w:rPr>
        <w:rFonts w:ascii="Symbol" w:hAnsi="Symbol" w:cs="Symbol" w:hint="default"/>
      </w:rPr>
    </w:lvl>
    <w:lvl w:ilvl="6">
      <w:start w:val="1"/>
      <w:numFmt w:val="bullet"/>
      <w:lvlText w:val=""/>
      <w:lvlJc w:val="left"/>
      <w:pPr>
        <w:ind w:left="5280" w:hanging="360"/>
      </w:pPr>
      <w:rPr>
        <w:rFonts w:ascii="Symbol" w:hAnsi="Symbol" w:cs="Symbol" w:hint="default"/>
      </w:rPr>
    </w:lvl>
    <w:lvl w:ilvl="7">
      <w:start w:val="1"/>
      <w:numFmt w:val="bullet"/>
      <w:lvlText w:val=""/>
      <w:lvlJc w:val="left"/>
      <w:pPr>
        <w:ind w:left="6295" w:hanging="360"/>
      </w:pPr>
      <w:rPr>
        <w:rFonts w:ascii="Symbol" w:hAnsi="Symbol" w:cs="Symbol" w:hint="default"/>
      </w:rPr>
    </w:lvl>
    <w:lvl w:ilvl="8">
      <w:start w:val="1"/>
      <w:numFmt w:val="bullet"/>
      <w:lvlText w:val=""/>
      <w:lvlJc w:val="left"/>
      <w:pPr>
        <w:ind w:left="7310" w:hanging="360"/>
      </w:pPr>
      <w:rPr>
        <w:rFonts w:ascii="Symbol" w:hAnsi="Symbol" w:cs="Symbol" w:hint="default"/>
      </w:rPr>
    </w:lvl>
  </w:abstractNum>
  <w:abstractNum w:abstractNumId="11" w15:restartNumberingAfterBreak="0">
    <w:nsid w:val="2E7C0011"/>
    <w:multiLevelType w:val="multilevel"/>
    <w:tmpl w:val="5686B03E"/>
    <w:lvl w:ilvl="0">
      <w:start w:val="1"/>
      <w:numFmt w:val="decimal"/>
      <w:lvlText w:val="%1."/>
      <w:lvlJc w:val="left"/>
      <w:pPr>
        <w:ind w:left="498" w:hanging="348"/>
      </w:pPr>
      <w:rPr>
        <w:rFonts w:eastAsia="Arial" w:cs="Arial"/>
        <w:spacing w:val="0"/>
        <w:w w:val="99"/>
        <w:sz w:val="24"/>
        <w:szCs w:val="24"/>
      </w:rPr>
    </w:lvl>
    <w:lvl w:ilvl="1">
      <w:start w:val="1"/>
      <w:numFmt w:val="bullet"/>
      <w:lvlText w:val=""/>
      <w:lvlJc w:val="left"/>
      <w:pPr>
        <w:ind w:left="1384" w:hanging="348"/>
      </w:pPr>
      <w:rPr>
        <w:rFonts w:ascii="Symbol" w:hAnsi="Symbol" w:cs="Symbol" w:hint="default"/>
      </w:rPr>
    </w:lvl>
    <w:lvl w:ilvl="2">
      <w:start w:val="1"/>
      <w:numFmt w:val="bullet"/>
      <w:lvlText w:val=""/>
      <w:lvlJc w:val="left"/>
      <w:pPr>
        <w:ind w:left="2268" w:hanging="348"/>
      </w:pPr>
      <w:rPr>
        <w:rFonts w:ascii="Symbol" w:hAnsi="Symbol" w:cs="Symbol" w:hint="default"/>
      </w:rPr>
    </w:lvl>
    <w:lvl w:ilvl="3">
      <w:start w:val="1"/>
      <w:numFmt w:val="bullet"/>
      <w:lvlText w:val=""/>
      <w:lvlJc w:val="left"/>
      <w:pPr>
        <w:ind w:left="3152" w:hanging="348"/>
      </w:pPr>
      <w:rPr>
        <w:rFonts w:ascii="Symbol" w:hAnsi="Symbol" w:cs="Symbol" w:hint="default"/>
      </w:rPr>
    </w:lvl>
    <w:lvl w:ilvl="4">
      <w:start w:val="1"/>
      <w:numFmt w:val="bullet"/>
      <w:lvlText w:val=""/>
      <w:lvlJc w:val="left"/>
      <w:pPr>
        <w:ind w:left="4036" w:hanging="348"/>
      </w:pPr>
      <w:rPr>
        <w:rFonts w:ascii="Symbol" w:hAnsi="Symbol" w:cs="Symbol" w:hint="default"/>
      </w:rPr>
    </w:lvl>
    <w:lvl w:ilvl="5">
      <w:start w:val="1"/>
      <w:numFmt w:val="bullet"/>
      <w:lvlText w:val=""/>
      <w:lvlJc w:val="left"/>
      <w:pPr>
        <w:ind w:left="4920" w:hanging="348"/>
      </w:pPr>
      <w:rPr>
        <w:rFonts w:ascii="Symbol" w:hAnsi="Symbol" w:cs="Symbol" w:hint="default"/>
      </w:rPr>
    </w:lvl>
    <w:lvl w:ilvl="6">
      <w:start w:val="1"/>
      <w:numFmt w:val="bullet"/>
      <w:lvlText w:val=""/>
      <w:lvlJc w:val="left"/>
      <w:pPr>
        <w:ind w:left="5804" w:hanging="348"/>
      </w:pPr>
      <w:rPr>
        <w:rFonts w:ascii="Symbol" w:hAnsi="Symbol" w:cs="Symbol" w:hint="default"/>
      </w:rPr>
    </w:lvl>
    <w:lvl w:ilvl="7">
      <w:start w:val="1"/>
      <w:numFmt w:val="bullet"/>
      <w:lvlText w:val=""/>
      <w:lvlJc w:val="left"/>
      <w:pPr>
        <w:ind w:left="6688" w:hanging="348"/>
      </w:pPr>
      <w:rPr>
        <w:rFonts w:ascii="Symbol" w:hAnsi="Symbol" w:cs="Symbol" w:hint="default"/>
      </w:rPr>
    </w:lvl>
    <w:lvl w:ilvl="8">
      <w:start w:val="1"/>
      <w:numFmt w:val="bullet"/>
      <w:lvlText w:val=""/>
      <w:lvlJc w:val="left"/>
      <w:pPr>
        <w:ind w:left="7572" w:hanging="348"/>
      </w:pPr>
      <w:rPr>
        <w:rFonts w:ascii="Symbol" w:hAnsi="Symbol" w:cs="Symbol" w:hint="default"/>
      </w:rPr>
    </w:lvl>
  </w:abstractNum>
  <w:abstractNum w:abstractNumId="12" w15:restartNumberingAfterBreak="0">
    <w:nsid w:val="326D309A"/>
    <w:multiLevelType w:val="multilevel"/>
    <w:tmpl w:val="82F2EB18"/>
    <w:lvl w:ilvl="0">
      <w:start w:val="1"/>
      <w:numFmt w:val="bullet"/>
      <w:lvlText w:val=""/>
      <w:lvlJc w:val="left"/>
      <w:pPr>
        <w:ind w:left="1218" w:hanging="360"/>
      </w:pPr>
      <w:rPr>
        <w:rFonts w:ascii="Symbol" w:hAnsi="Symbol" w:cs="Symbol" w:hint="default"/>
        <w:w w:val="99"/>
        <w:sz w:val="24"/>
        <w:szCs w:val="24"/>
      </w:rPr>
    </w:lvl>
    <w:lvl w:ilvl="1">
      <w:start w:val="1"/>
      <w:numFmt w:val="bullet"/>
      <w:lvlText w:val=""/>
      <w:lvlJc w:val="left"/>
      <w:pPr>
        <w:ind w:left="2032" w:hanging="360"/>
      </w:pPr>
      <w:rPr>
        <w:rFonts w:ascii="Symbol" w:hAnsi="Symbol" w:cs="Symbol" w:hint="default"/>
      </w:rPr>
    </w:lvl>
    <w:lvl w:ilvl="2">
      <w:start w:val="1"/>
      <w:numFmt w:val="bullet"/>
      <w:lvlText w:val=""/>
      <w:lvlJc w:val="left"/>
      <w:pPr>
        <w:ind w:left="2844" w:hanging="360"/>
      </w:pPr>
      <w:rPr>
        <w:rFonts w:ascii="Symbol" w:hAnsi="Symbol" w:cs="Symbol" w:hint="default"/>
      </w:rPr>
    </w:lvl>
    <w:lvl w:ilvl="3">
      <w:start w:val="1"/>
      <w:numFmt w:val="bullet"/>
      <w:lvlText w:val=""/>
      <w:lvlJc w:val="left"/>
      <w:pPr>
        <w:ind w:left="3656" w:hanging="360"/>
      </w:pPr>
      <w:rPr>
        <w:rFonts w:ascii="Symbol" w:hAnsi="Symbol" w:cs="Symbol" w:hint="default"/>
      </w:rPr>
    </w:lvl>
    <w:lvl w:ilvl="4">
      <w:start w:val="1"/>
      <w:numFmt w:val="bullet"/>
      <w:lvlText w:val=""/>
      <w:lvlJc w:val="left"/>
      <w:pPr>
        <w:ind w:left="4468" w:hanging="360"/>
      </w:pPr>
      <w:rPr>
        <w:rFonts w:ascii="Symbol" w:hAnsi="Symbol" w:cs="Symbol" w:hint="default"/>
      </w:rPr>
    </w:lvl>
    <w:lvl w:ilvl="5">
      <w:start w:val="1"/>
      <w:numFmt w:val="bullet"/>
      <w:lvlText w:val=""/>
      <w:lvlJc w:val="left"/>
      <w:pPr>
        <w:ind w:left="5280" w:hanging="360"/>
      </w:pPr>
      <w:rPr>
        <w:rFonts w:ascii="Symbol" w:hAnsi="Symbol" w:cs="Symbol" w:hint="default"/>
      </w:rPr>
    </w:lvl>
    <w:lvl w:ilvl="6">
      <w:start w:val="1"/>
      <w:numFmt w:val="bullet"/>
      <w:lvlText w:val=""/>
      <w:lvlJc w:val="left"/>
      <w:pPr>
        <w:ind w:left="6092" w:hanging="360"/>
      </w:pPr>
      <w:rPr>
        <w:rFonts w:ascii="Symbol" w:hAnsi="Symbol" w:cs="Symbol" w:hint="default"/>
      </w:rPr>
    </w:lvl>
    <w:lvl w:ilvl="7">
      <w:start w:val="1"/>
      <w:numFmt w:val="bullet"/>
      <w:lvlText w:val=""/>
      <w:lvlJc w:val="left"/>
      <w:pPr>
        <w:ind w:left="6904" w:hanging="360"/>
      </w:pPr>
      <w:rPr>
        <w:rFonts w:ascii="Symbol" w:hAnsi="Symbol" w:cs="Symbol" w:hint="default"/>
      </w:rPr>
    </w:lvl>
    <w:lvl w:ilvl="8">
      <w:start w:val="1"/>
      <w:numFmt w:val="bullet"/>
      <w:lvlText w:val=""/>
      <w:lvlJc w:val="left"/>
      <w:pPr>
        <w:ind w:left="7716" w:hanging="360"/>
      </w:pPr>
      <w:rPr>
        <w:rFonts w:ascii="Symbol" w:hAnsi="Symbol" w:cs="Symbol" w:hint="default"/>
      </w:rPr>
    </w:lvl>
  </w:abstractNum>
  <w:abstractNum w:abstractNumId="13" w15:restartNumberingAfterBreak="0">
    <w:nsid w:val="333B0B7A"/>
    <w:multiLevelType w:val="multilevel"/>
    <w:tmpl w:val="DEE21770"/>
    <w:lvl w:ilvl="0">
      <w:start w:val="10"/>
      <w:numFmt w:val="upperLetter"/>
      <w:lvlText w:val="%1."/>
      <w:lvlJc w:val="left"/>
      <w:pPr>
        <w:ind w:left="1554" w:hanging="706"/>
      </w:pPr>
      <w:rPr>
        <w:rFonts w:eastAsia="Arial" w:cs="Arial"/>
        <w:b/>
        <w:bCs/>
        <w:i/>
        <w:spacing w:val="0"/>
        <w:w w:val="99"/>
        <w:sz w:val="24"/>
        <w:szCs w:val="24"/>
      </w:rPr>
    </w:lvl>
    <w:lvl w:ilvl="1">
      <w:start w:val="1"/>
      <w:numFmt w:val="bullet"/>
      <w:lvlText w:val=""/>
      <w:lvlJc w:val="left"/>
      <w:pPr>
        <w:ind w:left="2338" w:hanging="706"/>
      </w:pPr>
      <w:rPr>
        <w:rFonts w:ascii="Symbol" w:hAnsi="Symbol" w:cs="Symbol" w:hint="default"/>
      </w:rPr>
    </w:lvl>
    <w:lvl w:ilvl="2">
      <w:start w:val="1"/>
      <w:numFmt w:val="bullet"/>
      <w:lvlText w:val=""/>
      <w:lvlJc w:val="left"/>
      <w:pPr>
        <w:ind w:left="3116" w:hanging="706"/>
      </w:pPr>
      <w:rPr>
        <w:rFonts w:ascii="Symbol" w:hAnsi="Symbol" w:cs="Symbol" w:hint="default"/>
      </w:rPr>
    </w:lvl>
    <w:lvl w:ilvl="3">
      <w:start w:val="1"/>
      <w:numFmt w:val="bullet"/>
      <w:lvlText w:val=""/>
      <w:lvlJc w:val="left"/>
      <w:pPr>
        <w:ind w:left="3894" w:hanging="706"/>
      </w:pPr>
      <w:rPr>
        <w:rFonts w:ascii="Symbol" w:hAnsi="Symbol" w:cs="Symbol" w:hint="default"/>
      </w:rPr>
    </w:lvl>
    <w:lvl w:ilvl="4">
      <w:start w:val="1"/>
      <w:numFmt w:val="bullet"/>
      <w:lvlText w:val=""/>
      <w:lvlJc w:val="left"/>
      <w:pPr>
        <w:ind w:left="4672" w:hanging="706"/>
      </w:pPr>
      <w:rPr>
        <w:rFonts w:ascii="Symbol" w:hAnsi="Symbol" w:cs="Symbol" w:hint="default"/>
      </w:rPr>
    </w:lvl>
    <w:lvl w:ilvl="5">
      <w:start w:val="1"/>
      <w:numFmt w:val="bullet"/>
      <w:lvlText w:val=""/>
      <w:lvlJc w:val="left"/>
      <w:pPr>
        <w:ind w:left="5450" w:hanging="706"/>
      </w:pPr>
      <w:rPr>
        <w:rFonts w:ascii="Symbol" w:hAnsi="Symbol" w:cs="Symbol" w:hint="default"/>
      </w:rPr>
    </w:lvl>
    <w:lvl w:ilvl="6">
      <w:start w:val="1"/>
      <w:numFmt w:val="bullet"/>
      <w:lvlText w:val=""/>
      <w:lvlJc w:val="left"/>
      <w:pPr>
        <w:ind w:left="6228" w:hanging="706"/>
      </w:pPr>
      <w:rPr>
        <w:rFonts w:ascii="Symbol" w:hAnsi="Symbol" w:cs="Symbol" w:hint="default"/>
      </w:rPr>
    </w:lvl>
    <w:lvl w:ilvl="7">
      <w:start w:val="1"/>
      <w:numFmt w:val="bullet"/>
      <w:lvlText w:val=""/>
      <w:lvlJc w:val="left"/>
      <w:pPr>
        <w:ind w:left="7006" w:hanging="706"/>
      </w:pPr>
      <w:rPr>
        <w:rFonts w:ascii="Symbol" w:hAnsi="Symbol" w:cs="Symbol" w:hint="default"/>
      </w:rPr>
    </w:lvl>
    <w:lvl w:ilvl="8">
      <w:start w:val="1"/>
      <w:numFmt w:val="bullet"/>
      <w:lvlText w:val=""/>
      <w:lvlJc w:val="left"/>
      <w:pPr>
        <w:ind w:left="7784" w:hanging="706"/>
      </w:pPr>
      <w:rPr>
        <w:rFonts w:ascii="Symbol" w:hAnsi="Symbol" w:cs="Symbol" w:hint="default"/>
      </w:rPr>
    </w:lvl>
  </w:abstractNum>
  <w:abstractNum w:abstractNumId="14" w15:restartNumberingAfterBreak="0">
    <w:nsid w:val="39257C09"/>
    <w:multiLevelType w:val="multilevel"/>
    <w:tmpl w:val="8E0038B8"/>
    <w:lvl w:ilvl="0">
      <w:start w:val="1"/>
      <w:numFmt w:val="decimal"/>
      <w:lvlText w:val="%1."/>
      <w:lvlJc w:val="left"/>
      <w:pPr>
        <w:ind w:left="498" w:hanging="360"/>
      </w:pPr>
      <w:rPr>
        <w:rFonts w:eastAsia="Arial" w:cs="Arial"/>
        <w:spacing w:val="0"/>
        <w:w w:val="99"/>
        <w:sz w:val="24"/>
        <w:szCs w:val="24"/>
      </w:rPr>
    </w:lvl>
    <w:lvl w:ilvl="1">
      <w:start w:val="1"/>
      <w:numFmt w:val="bullet"/>
      <w:lvlText w:val=""/>
      <w:lvlJc w:val="left"/>
      <w:pPr>
        <w:ind w:left="1384" w:hanging="360"/>
      </w:pPr>
      <w:rPr>
        <w:rFonts w:ascii="Symbol" w:hAnsi="Symbol" w:cs="Symbol" w:hint="default"/>
      </w:rPr>
    </w:lvl>
    <w:lvl w:ilvl="2">
      <w:start w:val="1"/>
      <w:numFmt w:val="bullet"/>
      <w:lvlText w:val=""/>
      <w:lvlJc w:val="left"/>
      <w:pPr>
        <w:ind w:left="2268" w:hanging="360"/>
      </w:pPr>
      <w:rPr>
        <w:rFonts w:ascii="Symbol" w:hAnsi="Symbol" w:cs="Symbol" w:hint="default"/>
      </w:rPr>
    </w:lvl>
    <w:lvl w:ilvl="3">
      <w:start w:val="1"/>
      <w:numFmt w:val="bullet"/>
      <w:lvlText w:val=""/>
      <w:lvlJc w:val="left"/>
      <w:pPr>
        <w:ind w:left="3152" w:hanging="360"/>
      </w:pPr>
      <w:rPr>
        <w:rFonts w:ascii="Symbol" w:hAnsi="Symbol" w:cs="Symbol" w:hint="default"/>
      </w:rPr>
    </w:lvl>
    <w:lvl w:ilvl="4">
      <w:start w:val="1"/>
      <w:numFmt w:val="bullet"/>
      <w:lvlText w:val=""/>
      <w:lvlJc w:val="left"/>
      <w:pPr>
        <w:ind w:left="4036" w:hanging="360"/>
      </w:pPr>
      <w:rPr>
        <w:rFonts w:ascii="Symbol" w:hAnsi="Symbol" w:cs="Symbol" w:hint="default"/>
      </w:rPr>
    </w:lvl>
    <w:lvl w:ilvl="5">
      <w:start w:val="1"/>
      <w:numFmt w:val="bullet"/>
      <w:lvlText w:val=""/>
      <w:lvlJc w:val="left"/>
      <w:pPr>
        <w:ind w:left="4920" w:hanging="360"/>
      </w:pPr>
      <w:rPr>
        <w:rFonts w:ascii="Symbol" w:hAnsi="Symbol" w:cs="Symbol" w:hint="default"/>
      </w:rPr>
    </w:lvl>
    <w:lvl w:ilvl="6">
      <w:start w:val="1"/>
      <w:numFmt w:val="bullet"/>
      <w:lvlText w:val=""/>
      <w:lvlJc w:val="left"/>
      <w:pPr>
        <w:ind w:left="5804" w:hanging="360"/>
      </w:pPr>
      <w:rPr>
        <w:rFonts w:ascii="Symbol" w:hAnsi="Symbol" w:cs="Symbol" w:hint="default"/>
      </w:rPr>
    </w:lvl>
    <w:lvl w:ilvl="7">
      <w:start w:val="1"/>
      <w:numFmt w:val="bullet"/>
      <w:lvlText w:val=""/>
      <w:lvlJc w:val="left"/>
      <w:pPr>
        <w:ind w:left="6688" w:hanging="360"/>
      </w:pPr>
      <w:rPr>
        <w:rFonts w:ascii="Symbol" w:hAnsi="Symbol" w:cs="Symbol" w:hint="default"/>
      </w:rPr>
    </w:lvl>
    <w:lvl w:ilvl="8">
      <w:start w:val="1"/>
      <w:numFmt w:val="bullet"/>
      <w:lvlText w:val=""/>
      <w:lvlJc w:val="left"/>
      <w:pPr>
        <w:ind w:left="7572" w:hanging="360"/>
      </w:pPr>
      <w:rPr>
        <w:rFonts w:ascii="Symbol" w:hAnsi="Symbol" w:cs="Symbol" w:hint="default"/>
      </w:rPr>
    </w:lvl>
  </w:abstractNum>
  <w:abstractNum w:abstractNumId="15" w15:restartNumberingAfterBreak="0">
    <w:nsid w:val="3B0B4664"/>
    <w:multiLevelType w:val="multilevel"/>
    <w:tmpl w:val="53DEC06E"/>
    <w:lvl w:ilvl="0">
      <w:start w:val="1"/>
      <w:numFmt w:val="decimal"/>
      <w:lvlText w:val="%1."/>
      <w:lvlJc w:val="left"/>
      <w:pPr>
        <w:ind w:left="498" w:hanging="360"/>
      </w:pPr>
      <w:rPr>
        <w:spacing w:val="0"/>
        <w:w w:val="99"/>
        <w:sz w:val="24"/>
      </w:rPr>
    </w:lvl>
    <w:lvl w:ilvl="1">
      <w:start w:val="1"/>
      <w:numFmt w:val="lowerLetter"/>
      <w:lvlText w:val="%2."/>
      <w:lvlJc w:val="left"/>
      <w:pPr>
        <w:ind w:left="498" w:hanging="416"/>
      </w:pPr>
      <w:rPr>
        <w:rFonts w:eastAsia="Arial" w:cs="Arial"/>
        <w:spacing w:val="0"/>
        <w:w w:val="99"/>
        <w:sz w:val="24"/>
        <w:szCs w:val="24"/>
      </w:rPr>
    </w:lvl>
    <w:lvl w:ilvl="2">
      <w:start w:val="1"/>
      <w:numFmt w:val="bullet"/>
      <w:lvlText w:val=""/>
      <w:lvlJc w:val="left"/>
      <w:pPr>
        <w:ind w:left="1554" w:hanging="351"/>
      </w:pPr>
      <w:rPr>
        <w:rFonts w:ascii="Symbol" w:hAnsi="Symbol" w:cs="Symbol" w:hint="default"/>
        <w:w w:val="99"/>
        <w:sz w:val="24"/>
        <w:szCs w:val="24"/>
      </w:rPr>
    </w:lvl>
    <w:lvl w:ilvl="3">
      <w:start w:val="1"/>
      <w:numFmt w:val="bullet"/>
      <w:lvlText w:val=""/>
      <w:lvlJc w:val="left"/>
      <w:pPr>
        <w:ind w:left="3288" w:hanging="351"/>
      </w:pPr>
      <w:rPr>
        <w:rFonts w:ascii="Symbol" w:hAnsi="Symbol" w:cs="Symbol" w:hint="default"/>
      </w:rPr>
    </w:lvl>
    <w:lvl w:ilvl="4">
      <w:start w:val="1"/>
      <w:numFmt w:val="bullet"/>
      <w:lvlText w:val=""/>
      <w:lvlJc w:val="left"/>
      <w:pPr>
        <w:ind w:left="4153" w:hanging="351"/>
      </w:pPr>
      <w:rPr>
        <w:rFonts w:ascii="Symbol" w:hAnsi="Symbol" w:cs="Symbol" w:hint="default"/>
      </w:rPr>
    </w:lvl>
    <w:lvl w:ilvl="5">
      <w:start w:val="1"/>
      <w:numFmt w:val="bullet"/>
      <w:lvlText w:val=""/>
      <w:lvlJc w:val="left"/>
      <w:pPr>
        <w:ind w:left="5017" w:hanging="351"/>
      </w:pPr>
      <w:rPr>
        <w:rFonts w:ascii="Symbol" w:hAnsi="Symbol" w:cs="Symbol" w:hint="default"/>
      </w:rPr>
    </w:lvl>
    <w:lvl w:ilvl="6">
      <w:start w:val="1"/>
      <w:numFmt w:val="bullet"/>
      <w:lvlText w:val=""/>
      <w:lvlJc w:val="left"/>
      <w:pPr>
        <w:ind w:left="5882" w:hanging="351"/>
      </w:pPr>
      <w:rPr>
        <w:rFonts w:ascii="Symbol" w:hAnsi="Symbol" w:cs="Symbol" w:hint="default"/>
      </w:rPr>
    </w:lvl>
    <w:lvl w:ilvl="7">
      <w:start w:val="1"/>
      <w:numFmt w:val="bullet"/>
      <w:lvlText w:val=""/>
      <w:lvlJc w:val="left"/>
      <w:pPr>
        <w:ind w:left="6746" w:hanging="351"/>
      </w:pPr>
      <w:rPr>
        <w:rFonts w:ascii="Symbol" w:hAnsi="Symbol" w:cs="Symbol" w:hint="default"/>
      </w:rPr>
    </w:lvl>
    <w:lvl w:ilvl="8">
      <w:start w:val="1"/>
      <w:numFmt w:val="bullet"/>
      <w:lvlText w:val=""/>
      <w:lvlJc w:val="left"/>
      <w:pPr>
        <w:ind w:left="7611" w:hanging="351"/>
      </w:pPr>
      <w:rPr>
        <w:rFonts w:ascii="Symbol" w:hAnsi="Symbol" w:cs="Symbol" w:hint="default"/>
      </w:rPr>
    </w:lvl>
  </w:abstractNum>
  <w:abstractNum w:abstractNumId="16" w15:restartNumberingAfterBreak="0">
    <w:nsid w:val="40425AB0"/>
    <w:multiLevelType w:val="multilevel"/>
    <w:tmpl w:val="C09CAF78"/>
    <w:lvl w:ilvl="0">
      <w:start w:val="6"/>
      <w:numFmt w:val="decimal"/>
      <w:lvlText w:val="%1"/>
      <w:lvlJc w:val="left"/>
      <w:pPr>
        <w:ind w:left="660" w:hanging="660"/>
      </w:pPr>
    </w:lvl>
    <w:lvl w:ilvl="1">
      <w:start w:val="11"/>
      <w:numFmt w:val="decimal"/>
      <w:lvlText w:val="%1.%2"/>
      <w:lvlJc w:val="left"/>
      <w:pPr>
        <w:ind w:left="1791" w:hanging="660"/>
      </w:pPr>
    </w:lvl>
    <w:lvl w:ilvl="2">
      <w:start w:val="1"/>
      <w:numFmt w:val="decimal"/>
      <w:lvlText w:val="%1.%2.%3"/>
      <w:lvlJc w:val="left"/>
      <w:pPr>
        <w:ind w:left="2982" w:hanging="720"/>
      </w:pPr>
    </w:lvl>
    <w:lvl w:ilvl="3">
      <w:start w:val="1"/>
      <w:numFmt w:val="decimal"/>
      <w:lvlText w:val="%1.%2.%3.%4"/>
      <w:lvlJc w:val="left"/>
      <w:pPr>
        <w:ind w:left="4473" w:hanging="1080"/>
      </w:pPr>
    </w:lvl>
    <w:lvl w:ilvl="4">
      <w:start w:val="1"/>
      <w:numFmt w:val="decimal"/>
      <w:lvlText w:val="%1.%2.%3.%4.%5"/>
      <w:lvlJc w:val="left"/>
      <w:pPr>
        <w:ind w:left="5604" w:hanging="1080"/>
      </w:pPr>
    </w:lvl>
    <w:lvl w:ilvl="5">
      <w:start w:val="1"/>
      <w:numFmt w:val="decimal"/>
      <w:lvlText w:val="%1.%2.%3.%4.%5.%6"/>
      <w:lvlJc w:val="left"/>
      <w:pPr>
        <w:ind w:left="7095" w:hanging="1440"/>
      </w:pPr>
    </w:lvl>
    <w:lvl w:ilvl="6">
      <w:start w:val="1"/>
      <w:numFmt w:val="decimal"/>
      <w:lvlText w:val="%1.%2.%3.%4.%5.%6.%7"/>
      <w:lvlJc w:val="left"/>
      <w:pPr>
        <w:ind w:left="8226" w:hanging="1440"/>
      </w:pPr>
    </w:lvl>
    <w:lvl w:ilvl="7">
      <w:start w:val="1"/>
      <w:numFmt w:val="decimal"/>
      <w:lvlText w:val="%1.%2.%3.%4.%5.%6.%7.%8"/>
      <w:lvlJc w:val="left"/>
      <w:pPr>
        <w:ind w:left="9717" w:hanging="1800"/>
      </w:pPr>
    </w:lvl>
    <w:lvl w:ilvl="8">
      <w:start w:val="1"/>
      <w:numFmt w:val="decimal"/>
      <w:lvlText w:val="%1.%2.%3.%4.%5.%6.%7.%8.%9"/>
      <w:lvlJc w:val="left"/>
      <w:pPr>
        <w:ind w:left="10848" w:hanging="1800"/>
      </w:pPr>
    </w:lvl>
  </w:abstractNum>
  <w:abstractNum w:abstractNumId="17" w15:restartNumberingAfterBreak="0">
    <w:nsid w:val="41A51567"/>
    <w:multiLevelType w:val="multilevel"/>
    <w:tmpl w:val="90F8092C"/>
    <w:lvl w:ilvl="0">
      <w:start w:val="1"/>
      <w:numFmt w:val="bullet"/>
      <w:lvlText w:val=""/>
      <w:lvlJc w:val="left"/>
      <w:pPr>
        <w:ind w:left="1218" w:hanging="360"/>
      </w:pPr>
      <w:rPr>
        <w:rFonts w:ascii="Symbol" w:hAnsi="Symbol" w:cs="Symbol" w:hint="default"/>
        <w:w w:val="99"/>
        <w:sz w:val="24"/>
        <w:szCs w:val="24"/>
      </w:rPr>
    </w:lvl>
    <w:lvl w:ilvl="1">
      <w:start w:val="1"/>
      <w:numFmt w:val="bullet"/>
      <w:lvlText w:val=""/>
      <w:lvlJc w:val="left"/>
      <w:pPr>
        <w:ind w:left="2032" w:hanging="360"/>
      </w:pPr>
      <w:rPr>
        <w:rFonts w:ascii="Symbol" w:hAnsi="Symbol" w:cs="Symbol" w:hint="default"/>
      </w:rPr>
    </w:lvl>
    <w:lvl w:ilvl="2">
      <w:start w:val="1"/>
      <w:numFmt w:val="bullet"/>
      <w:lvlText w:val=""/>
      <w:lvlJc w:val="left"/>
      <w:pPr>
        <w:ind w:left="2844" w:hanging="360"/>
      </w:pPr>
      <w:rPr>
        <w:rFonts w:ascii="Symbol" w:hAnsi="Symbol" w:cs="Symbol" w:hint="default"/>
      </w:rPr>
    </w:lvl>
    <w:lvl w:ilvl="3">
      <w:start w:val="1"/>
      <w:numFmt w:val="bullet"/>
      <w:lvlText w:val=""/>
      <w:lvlJc w:val="left"/>
      <w:pPr>
        <w:ind w:left="3656" w:hanging="360"/>
      </w:pPr>
      <w:rPr>
        <w:rFonts w:ascii="Symbol" w:hAnsi="Symbol" w:cs="Symbol" w:hint="default"/>
      </w:rPr>
    </w:lvl>
    <w:lvl w:ilvl="4">
      <w:start w:val="1"/>
      <w:numFmt w:val="bullet"/>
      <w:lvlText w:val=""/>
      <w:lvlJc w:val="left"/>
      <w:pPr>
        <w:ind w:left="4468" w:hanging="360"/>
      </w:pPr>
      <w:rPr>
        <w:rFonts w:ascii="Symbol" w:hAnsi="Symbol" w:cs="Symbol" w:hint="default"/>
      </w:rPr>
    </w:lvl>
    <w:lvl w:ilvl="5">
      <w:start w:val="1"/>
      <w:numFmt w:val="bullet"/>
      <w:lvlText w:val=""/>
      <w:lvlJc w:val="left"/>
      <w:pPr>
        <w:ind w:left="5280" w:hanging="360"/>
      </w:pPr>
      <w:rPr>
        <w:rFonts w:ascii="Symbol" w:hAnsi="Symbol" w:cs="Symbol" w:hint="default"/>
      </w:rPr>
    </w:lvl>
    <w:lvl w:ilvl="6">
      <w:start w:val="1"/>
      <w:numFmt w:val="bullet"/>
      <w:lvlText w:val=""/>
      <w:lvlJc w:val="left"/>
      <w:pPr>
        <w:ind w:left="6092" w:hanging="360"/>
      </w:pPr>
      <w:rPr>
        <w:rFonts w:ascii="Symbol" w:hAnsi="Symbol" w:cs="Symbol" w:hint="default"/>
      </w:rPr>
    </w:lvl>
    <w:lvl w:ilvl="7">
      <w:start w:val="1"/>
      <w:numFmt w:val="bullet"/>
      <w:lvlText w:val=""/>
      <w:lvlJc w:val="left"/>
      <w:pPr>
        <w:ind w:left="6904" w:hanging="360"/>
      </w:pPr>
      <w:rPr>
        <w:rFonts w:ascii="Symbol" w:hAnsi="Symbol" w:cs="Symbol" w:hint="default"/>
      </w:rPr>
    </w:lvl>
    <w:lvl w:ilvl="8">
      <w:start w:val="1"/>
      <w:numFmt w:val="bullet"/>
      <w:lvlText w:val=""/>
      <w:lvlJc w:val="left"/>
      <w:pPr>
        <w:ind w:left="7716" w:hanging="360"/>
      </w:pPr>
      <w:rPr>
        <w:rFonts w:ascii="Symbol" w:hAnsi="Symbol" w:cs="Symbol" w:hint="default"/>
      </w:rPr>
    </w:lvl>
  </w:abstractNum>
  <w:abstractNum w:abstractNumId="18" w15:restartNumberingAfterBreak="0">
    <w:nsid w:val="43560CEA"/>
    <w:multiLevelType w:val="multilevel"/>
    <w:tmpl w:val="24A05D7A"/>
    <w:lvl w:ilvl="0">
      <w:start w:val="1"/>
      <w:numFmt w:val="decimal"/>
      <w:lvlText w:val="%1."/>
      <w:lvlJc w:val="left"/>
      <w:pPr>
        <w:ind w:left="498" w:hanging="360"/>
      </w:pPr>
      <w:rPr>
        <w:rFonts w:eastAsia="Arial" w:cs="Arial"/>
        <w:spacing w:val="0"/>
        <w:w w:val="99"/>
        <w:sz w:val="24"/>
        <w:szCs w:val="24"/>
      </w:rPr>
    </w:lvl>
    <w:lvl w:ilvl="1">
      <w:start w:val="1"/>
      <w:numFmt w:val="upperRoman"/>
      <w:lvlText w:val="%2."/>
      <w:lvlJc w:val="left"/>
      <w:pPr>
        <w:ind w:left="1554" w:hanging="706"/>
      </w:pPr>
      <w:rPr>
        <w:rFonts w:eastAsia="Arial" w:cs="Arial"/>
        <w:b/>
        <w:bCs/>
        <w:i/>
        <w:w w:val="99"/>
        <w:sz w:val="24"/>
        <w:szCs w:val="24"/>
      </w:rPr>
    </w:lvl>
    <w:lvl w:ilvl="2">
      <w:start w:val="1"/>
      <w:numFmt w:val="bullet"/>
      <w:lvlText w:val=""/>
      <w:lvlJc w:val="left"/>
      <w:pPr>
        <w:ind w:left="2424" w:hanging="706"/>
      </w:pPr>
      <w:rPr>
        <w:rFonts w:ascii="Symbol" w:hAnsi="Symbol" w:cs="Symbol" w:hint="default"/>
      </w:rPr>
    </w:lvl>
    <w:lvl w:ilvl="3">
      <w:start w:val="1"/>
      <w:numFmt w:val="bullet"/>
      <w:lvlText w:val=""/>
      <w:lvlJc w:val="left"/>
      <w:pPr>
        <w:ind w:left="3288" w:hanging="706"/>
      </w:pPr>
      <w:rPr>
        <w:rFonts w:ascii="Symbol" w:hAnsi="Symbol" w:cs="Symbol" w:hint="default"/>
      </w:rPr>
    </w:lvl>
    <w:lvl w:ilvl="4">
      <w:start w:val="1"/>
      <w:numFmt w:val="bullet"/>
      <w:lvlText w:val=""/>
      <w:lvlJc w:val="left"/>
      <w:pPr>
        <w:ind w:left="4153" w:hanging="706"/>
      </w:pPr>
      <w:rPr>
        <w:rFonts w:ascii="Symbol" w:hAnsi="Symbol" w:cs="Symbol" w:hint="default"/>
      </w:rPr>
    </w:lvl>
    <w:lvl w:ilvl="5">
      <w:start w:val="1"/>
      <w:numFmt w:val="bullet"/>
      <w:lvlText w:val=""/>
      <w:lvlJc w:val="left"/>
      <w:pPr>
        <w:ind w:left="5017" w:hanging="706"/>
      </w:pPr>
      <w:rPr>
        <w:rFonts w:ascii="Symbol" w:hAnsi="Symbol" w:cs="Symbol" w:hint="default"/>
      </w:rPr>
    </w:lvl>
    <w:lvl w:ilvl="6">
      <w:start w:val="1"/>
      <w:numFmt w:val="bullet"/>
      <w:lvlText w:val=""/>
      <w:lvlJc w:val="left"/>
      <w:pPr>
        <w:ind w:left="5882" w:hanging="706"/>
      </w:pPr>
      <w:rPr>
        <w:rFonts w:ascii="Symbol" w:hAnsi="Symbol" w:cs="Symbol" w:hint="default"/>
      </w:rPr>
    </w:lvl>
    <w:lvl w:ilvl="7">
      <w:start w:val="1"/>
      <w:numFmt w:val="bullet"/>
      <w:lvlText w:val=""/>
      <w:lvlJc w:val="left"/>
      <w:pPr>
        <w:ind w:left="6746" w:hanging="706"/>
      </w:pPr>
      <w:rPr>
        <w:rFonts w:ascii="Symbol" w:hAnsi="Symbol" w:cs="Symbol" w:hint="default"/>
      </w:rPr>
    </w:lvl>
    <w:lvl w:ilvl="8">
      <w:start w:val="1"/>
      <w:numFmt w:val="bullet"/>
      <w:lvlText w:val=""/>
      <w:lvlJc w:val="left"/>
      <w:pPr>
        <w:ind w:left="7611" w:hanging="706"/>
      </w:pPr>
      <w:rPr>
        <w:rFonts w:ascii="Symbol" w:hAnsi="Symbol" w:cs="Symbol" w:hint="default"/>
      </w:rPr>
    </w:lvl>
  </w:abstractNum>
  <w:abstractNum w:abstractNumId="19" w15:restartNumberingAfterBreak="0">
    <w:nsid w:val="437825F2"/>
    <w:multiLevelType w:val="hybridMultilevel"/>
    <w:tmpl w:val="D164742C"/>
    <w:lvl w:ilvl="0" w:tplc="04150017">
      <w:start w:val="1"/>
      <w:numFmt w:val="lowerLetter"/>
      <w:lvlText w:val="%1)"/>
      <w:lvlJc w:val="left"/>
      <w:pPr>
        <w:ind w:left="1218" w:hanging="360"/>
      </w:pPr>
    </w:lvl>
    <w:lvl w:ilvl="1" w:tplc="04150019">
      <w:start w:val="1"/>
      <w:numFmt w:val="lowerLetter"/>
      <w:lvlText w:val="%2."/>
      <w:lvlJc w:val="left"/>
      <w:pPr>
        <w:ind w:left="1938" w:hanging="360"/>
      </w:pPr>
    </w:lvl>
    <w:lvl w:ilvl="2" w:tplc="0415001B" w:tentative="1">
      <w:start w:val="1"/>
      <w:numFmt w:val="lowerRoman"/>
      <w:lvlText w:val="%3."/>
      <w:lvlJc w:val="right"/>
      <w:pPr>
        <w:ind w:left="2658" w:hanging="180"/>
      </w:pPr>
    </w:lvl>
    <w:lvl w:ilvl="3" w:tplc="0415000F" w:tentative="1">
      <w:start w:val="1"/>
      <w:numFmt w:val="decimal"/>
      <w:lvlText w:val="%4."/>
      <w:lvlJc w:val="left"/>
      <w:pPr>
        <w:ind w:left="3378" w:hanging="360"/>
      </w:pPr>
    </w:lvl>
    <w:lvl w:ilvl="4" w:tplc="04150019" w:tentative="1">
      <w:start w:val="1"/>
      <w:numFmt w:val="lowerLetter"/>
      <w:lvlText w:val="%5."/>
      <w:lvlJc w:val="left"/>
      <w:pPr>
        <w:ind w:left="4098" w:hanging="360"/>
      </w:pPr>
    </w:lvl>
    <w:lvl w:ilvl="5" w:tplc="0415001B" w:tentative="1">
      <w:start w:val="1"/>
      <w:numFmt w:val="lowerRoman"/>
      <w:lvlText w:val="%6."/>
      <w:lvlJc w:val="right"/>
      <w:pPr>
        <w:ind w:left="4818" w:hanging="180"/>
      </w:pPr>
    </w:lvl>
    <w:lvl w:ilvl="6" w:tplc="0415000F" w:tentative="1">
      <w:start w:val="1"/>
      <w:numFmt w:val="decimal"/>
      <w:lvlText w:val="%7."/>
      <w:lvlJc w:val="left"/>
      <w:pPr>
        <w:ind w:left="5538" w:hanging="360"/>
      </w:pPr>
    </w:lvl>
    <w:lvl w:ilvl="7" w:tplc="04150019" w:tentative="1">
      <w:start w:val="1"/>
      <w:numFmt w:val="lowerLetter"/>
      <w:lvlText w:val="%8."/>
      <w:lvlJc w:val="left"/>
      <w:pPr>
        <w:ind w:left="6258" w:hanging="360"/>
      </w:pPr>
    </w:lvl>
    <w:lvl w:ilvl="8" w:tplc="0415001B" w:tentative="1">
      <w:start w:val="1"/>
      <w:numFmt w:val="lowerRoman"/>
      <w:lvlText w:val="%9."/>
      <w:lvlJc w:val="right"/>
      <w:pPr>
        <w:ind w:left="6978" w:hanging="180"/>
      </w:pPr>
    </w:lvl>
  </w:abstractNum>
  <w:abstractNum w:abstractNumId="20" w15:restartNumberingAfterBreak="0">
    <w:nsid w:val="47210D59"/>
    <w:multiLevelType w:val="multilevel"/>
    <w:tmpl w:val="8BD62DB6"/>
    <w:lvl w:ilvl="0">
      <w:start w:val="1"/>
      <w:numFmt w:val="decimal"/>
      <w:lvlText w:val="%1."/>
      <w:lvlJc w:val="left"/>
      <w:pPr>
        <w:ind w:left="858" w:hanging="358"/>
      </w:pPr>
      <w:rPr>
        <w:rFonts w:eastAsia="Arial" w:cs="Arial"/>
        <w:spacing w:val="0"/>
        <w:w w:val="99"/>
        <w:sz w:val="24"/>
        <w:szCs w:val="24"/>
      </w:rPr>
    </w:lvl>
    <w:lvl w:ilvl="1">
      <w:start w:val="1"/>
      <w:numFmt w:val="lowerLetter"/>
      <w:lvlText w:val="%2."/>
      <w:lvlJc w:val="left"/>
      <w:pPr>
        <w:ind w:left="1578" w:hanging="358"/>
      </w:pPr>
      <w:rPr>
        <w:rFonts w:eastAsia="Arial" w:cs="Arial"/>
        <w:spacing w:val="0"/>
        <w:w w:val="99"/>
        <w:sz w:val="24"/>
        <w:szCs w:val="24"/>
      </w:rPr>
    </w:lvl>
    <w:lvl w:ilvl="2">
      <w:start w:val="1"/>
      <w:numFmt w:val="bullet"/>
      <w:lvlText w:val=""/>
      <w:lvlJc w:val="left"/>
      <w:pPr>
        <w:ind w:left="2442" w:hanging="358"/>
      </w:pPr>
      <w:rPr>
        <w:rFonts w:ascii="Symbol" w:hAnsi="Symbol" w:cs="Symbol" w:hint="default"/>
      </w:rPr>
    </w:lvl>
    <w:lvl w:ilvl="3">
      <w:start w:val="1"/>
      <w:numFmt w:val="bullet"/>
      <w:lvlText w:val=""/>
      <w:lvlJc w:val="left"/>
      <w:pPr>
        <w:ind w:left="3304" w:hanging="358"/>
      </w:pPr>
      <w:rPr>
        <w:rFonts w:ascii="Symbol" w:hAnsi="Symbol" w:cs="Symbol" w:hint="default"/>
      </w:rPr>
    </w:lvl>
    <w:lvl w:ilvl="4">
      <w:start w:val="1"/>
      <w:numFmt w:val="bullet"/>
      <w:lvlText w:val=""/>
      <w:lvlJc w:val="left"/>
      <w:pPr>
        <w:ind w:left="4166" w:hanging="358"/>
      </w:pPr>
      <w:rPr>
        <w:rFonts w:ascii="Symbol" w:hAnsi="Symbol" w:cs="Symbol" w:hint="default"/>
      </w:rPr>
    </w:lvl>
    <w:lvl w:ilvl="5">
      <w:start w:val="1"/>
      <w:numFmt w:val="bullet"/>
      <w:lvlText w:val=""/>
      <w:lvlJc w:val="left"/>
      <w:pPr>
        <w:ind w:left="5028" w:hanging="358"/>
      </w:pPr>
      <w:rPr>
        <w:rFonts w:ascii="Symbol" w:hAnsi="Symbol" w:cs="Symbol" w:hint="default"/>
      </w:rPr>
    </w:lvl>
    <w:lvl w:ilvl="6">
      <w:start w:val="1"/>
      <w:numFmt w:val="bullet"/>
      <w:lvlText w:val=""/>
      <w:lvlJc w:val="left"/>
      <w:pPr>
        <w:ind w:left="5891" w:hanging="358"/>
      </w:pPr>
      <w:rPr>
        <w:rFonts w:ascii="Symbol" w:hAnsi="Symbol" w:cs="Symbol" w:hint="default"/>
      </w:rPr>
    </w:lvl>
    <w:lvl w:ilvl="7">
      <w:start w:val="1"/>
      <w:numFmt w:val="bullet"/>
      <w:lvlText w:val=""/>
      <w:lvlJc w:val="left"/>
      <w:pPr>
        <w:ind w:left="6753" w:hanging="358"/>
      </w:pPr>
      <w:rPr>
        <w:rFonts w:ascii="Symbol" w:hAnsi="Symbol" w:cs="Symbol" w:hint="default"/>
      </w:rPr>
    </w:lvl>
    <w:lvl w:ilvl="8">
      <w:start w:val="1"/>
      <w:numFmt w:val="bullet"/>
      <w:lvlText w:val=""/>
      <w:lvlJc w:val="left"/>
      <w:pPr>
        <w:ind w:left="7615" w:hanging="358"/>
      </w:pPr>
      <w:rPr>
        <w:rFonts w:ascii="Symbol" w:hAnsi="Symbol" w:cs="Symbol" w:hint="default"/>
      </w:rPr>
    </w:lvl>
  </w:abstractNum>
  <w:abstractNum w:abstractNumId="21" w15:restartNumberingAfterBreak="0">
    <w:nsid w:val="4798540E"/>
    <w:multiLevelType w:val="hybridMultilevel"/>
    <w:tmpl w:val="B1EC52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4237AB"/>
    <w:multiLevelType w:val="multilevel"/>
    <w:tmpl w:val="B882D818"/>
    <w:lvl w:ilvl="0">
      <w:start w:val="1"/>
      <w:numFmt w:val="decimal"/>
      <w:lvlText w:val="%1)"/>
      <w:lvlJc w:val="left"/>
      <w:pPr>
        <w:ind w:left="498" w:hanging="360"/>
      </w:pPr>
      <w:rPr>
        <w:rFonts w:eastAsia="Arial" w:cs="Arial"/>
        <w:spacing w:val="0"/>
        <w:w w:val="99"/>
        <w:sz w:val="24"/>
        <w:szCs w:val="24"/>
      </w:rPr>
    </w:lvl>
    <w:lvl w:ilvl="1">
      <w:start w:val="1"/>
      <w:numFmt w:val="bullet"/>
      <w:lvlText w:val=""/>
      <w:lvlJc w:val="left"/>
      <w:pPr>
        <w:ind w:left="1384" w:hanging="360"/>
      </w:pPr>
      <w:rPr>
        <w:rFonts w:ascii="Symbol" w:hAnsi="Symbol" w:cs="Symbol" w:hint="default"/>
      </w:rPr>
    </w:lvl>
    <w:lvl w:ilvl="2">
      <w:start w:val="1"/>
      <w:numFmt w:val="bullet"/>
      <w:lvlText w:val=""/>
      <w:lvlJc w:val="left"/>
      <w:pPr>
        <w:ind w:left="2268" w:hanging="360"/>
      </w:pPr>
      <w:rPr>
        <w:rFonts w:ascii="Symbol" w:hAnsi="Symbol" w:cs="Symbol" w:hint="default"/>
      </w:rPr>
    </w:lvl>
    <w:lvl w:ilvl="3">
      <w:start w:val="1"/>
      <w:numFmt w:val="bullet"/>
      <w:lvlText w:val=""/>
      <w:lvlJc w:val="left"/>
      <w:pPr>
        <w:ind w:left="3152" w:hanging="360"/>
      </w:pPr>
      <w:rPr>
        <w:rFonts w:ascii="Symbol" w:hAnsi="Symbol" w:cs="Symbol" w:hint="default"/>
      </w:rPr>
    </w:lvl>
    <w:lvl w:ilvl="4">
      <w:start w:val="1"/>
      <w:numFmt w:val="bullet"/>
      <w:lvlText w:val=""/>
      <w:lvlJc w:val="left"/>
      <w:pPr>
        <w:ind w:left="4036" w:hanging="360"/>
      </w:pPr>
      <w:rPr>
        <w:rFonts w:ascii="Symbol" w:hAnsi="Symbol" w:cs="Symbol" w:hint="default"/>
      </w:rPr>
    </w:lvl>
    <w:lvl w:ilvl="5">
      <w:start w:val="1"/>
      <w:numFmt w:val="bullet"/>
      <w:lvlText w:val=""/>
      <w:lvlJc w:val="left"/>
      <w:pPr>
        <w:ind w:left="4920" w:hanging="360"/>
      </w:pPr>
      <w:rPr>
        <w:rFonts w:ascii="Symbol" w:hAnsi="Symbol" w:cs="Symbol" w:hint="default"/>
      </w:rPr>
    </w:lvl>
    <w:lvl w:ilvl="6">
      <w:start w:val="1"/>
      <w:numFmt w:val="bullet"/>
      <w:lvlText w:val=""/>
      <w:lvlJc w:val="left"/>
      <w:pPr>
        <w:ind w:left="5804" w:hanging="360"/>
      </w:pPr>
      <w:rPr>
        <w:rFonts w:ascii="Symbol" w:hAnsi="Symbol" w:cs="Symbol" w:hint="default"/>
      </w:rPr>
    </w:lvl>
    <w:lvl w:ilvl="7">
      <w:start w:val="1"/>
      <w:numFmt w:val="bullet"/>
      <w:lvlText w:val=""/>
      <w:lvlJc w:val="left"/>
      <w:pPr>
        <w:ind w:left="6688" w:hanging="360"/>
      </w:pPr>
      <w:rPr>
        <w:rFonts w:ascii="Symbol" w:hAnsi="Symbol" w:cs="Symbol" w:hint="default"/>
      </w:rPr>
    </w:lvl>
    <w:lvl w:ilvl="8">
      <w:start w:val="1"/>
      <w:numFmt w:val="bullet"/>
      <w:lvlText w:val=""/>
      <w:lvlJc w:val="left"/>
      <w:pPr>
        <w:ind w:left="7572" w:hanging="360"/>
      </w:pPr>
      <w:rPr>
        <w:rFonts w:ascii="Symbol" w:hAnsi="Symbol" w:cs="Symbol" w:hint="default"/>
      </w:rPr>
    </w:lvl>
  </w:abstractNum>
  <w:abstractNum w:abstractNumId="23" w15:restartNumberingAfterBreak="0">
    <w:nsid w:val="4F070FC4"/>
    <w:multiLevelType w:val="multilevel"/>
    <w:tmpl w:val="08C842C4"/>
    <w:lvl w:ilvl="0">
      <w:start w:val="1"/>
      <w:numFmt w:val="decimal"/>
      <w:lvlText w:val="%1."/>
      <w:lvlJc w:val="left"/>
      <w:pPr>
        <w:ind w:left="498" w:hanging="360"/>
      </w:pPr>
      <w:rPr>
        <w:rFonts w:eastAsia="Arial" w:cs="Arial"/>
        <w:spacing w:val="0"/>
        <w:w w:val="99"/>
        <w:sz w:val="24"/>
        <w:szCs w:val="24"/>
      </w:rPr>
    </w:lvl>
    <w:lvl w:ilvl="1">
      <w:start w:val="1"/>
      <w:numFmt w:val="decimal"/>
      <w:lvlText w:val="%1.%2"/>
      <w:lvlJc w:val="left"/>
      <w:pPr>
        <w:ind w:left="1131" w:hanging="337"/>
      </w:pPr>
      <w:rPr>
        <w:rFonts w:eastAsia="Arial" w:cs="Arial"/>
        <w:spacing w:val="0"/>
        <w:w w:val="99"/>
        <w:sz w:val="24"/>
        <w:szCs w:val="22"/>
      </w:rPr>
    </w:lvl>
    <w:lvl w:ilvl="2">
      <w:start w:val="1"/>
      <w:numFmt w:val="bullet"/>
      <w:lvlText w:val=""/>
      <w:lvlJc w:val="left"/>
      <w:pPr>
        <w:ind w:left="2051" w:hanging="337"/>
      </w:pPr>
      <w:rPr>
        <w:rFonts w:ascii="Symbol" w:hAnsi="Symbol" w:cs="Symbol" w:hint="default"/>
      </w:rPr>
    </w:lvl>
    <w:lvl w:ilvl="3">
      <w:start w:val="1"/>
      <w:numFmt w:val="bullet"/>
      <w:lvlText w:val=""/>
      <w:lvlJc w:val="left"/>
      <w:pPr>
        <w:ind w:left="2962" w:hanging="337"/>
      </w:pPr>
      <w:rPr>
        <w:rFonts w:ascii="Symbol" w:hAnsi="Symbol" w:cs="Symbol" w:hint="default"/>
      </w:rPr>
    </w:lvl>
    <w:lvl w:ilvl="4">
      <w:start w:val="1"/>
      <w:numFmt w:val="bullet"/>
      <w:lvlText w:val=""/>
      <w:lvlJc w:val="left"/>
      <w:pPr>
        <w:ind w:left="3873" w:hanging="337"/>
      </w:pPr>
      <w:rPr>
        <w:rFonts w:ascii="Symbol" w:hAnsi="Symbol" w:cs="Symbol" w:hint="default"/>
      </w:rPr>
    </w:lvl>
    <w:lvl w:ilvl="5">
      <w:start w:val="1"/>
      <w:numFmt w:val="bullet"/>
      <w:lvlText w:val=""/>
      <w:lvlJc w:val="left"/>
      <w:pPr>
        <w:ind w:left="4784" w:hanging="337"/>
      </w:pPr>
      <w:rPr>
        <w:rFonts w:ascii="Symbol" w:hAnsi="Symbol" w:cs="Symbol" w:hint="default"/>
      </w:rPr>
    </w:lvl>
    <w:lvl w:ilvl="6">
      <w:start w:val="1"/>
      <w:numFmt w:val="bullet"/>
      <w:lvlText w:val=""/>
      <w:lvlJc w:val="left"/>
      <w:pPr>
        <w:ind w:left="5695" w:hanging="337"/>
      </w:pPr>
      <w:rPr>
        <w:rFonts w:ascii="Symbol" w:hAnsi="Symbol" w:cs="Symbol" w:hint="default"/>
      </w:rPr>
    </w:lvl>
    <w:lvl w:ilvl="7">
      <w:start w:val="1"/>
      <w:numFmt w:val="bullet"/>
      <w:lvlText w:val=""/>
      <w:lvlJc w:val="left"/>
      <w:pPr>
        <w:ind w:left="6606" w:hanging="337"/>
      </w:pPr>
      <w:rPr>
        <w:rFonts w:ascii="Symbol" w:hAnsi="Symbol" w:cs="Symbol" w:hint="default"/>
      </w:rPr>
    </w:lvl>
    <w:lvl w:ilvl="8">
      <w:start w:val="1"/>
      <w:numFmt w:val="bullet"/>
      <w:lvlText w:val=""/>
      <w:lvlJc w:val="left"/>
      <w:pPr>
        <w:ind w:left="7517" w:hanging="337"/>
      </w:pPr>
      <w:rPr>
        <w:rFonts w:ascii="Symbol" w:hAnsi="Symbol" w:cs="Symbol" w:hint="default"/>
      </w:rPr>
    </w:lvl>
  </w:abstractNum>
  <w:abstractNum w:abstractNumId="24" w15:restartNumberingAfterBreak="0">
    <w:nsid w:val="4F2762A2"/>
    <w:multiLevelType w:val="multilevel"/>
    <w:tmpl w:val="77BAA654"/>
    <w:lvl w:ilvl="0">
      <w:start w:val="1"/>
      <w:numFmt w:val="decimal"/>
      <w:lvlText w:val="%1."/>
      <w:lvlJc w:val="left"/>
      <w:pPr>
        <w:ind w:left="498" w:hanging="360"/>
      </w:pPr>
      <w:rPr>
        <w:rFonts w:eastAsia="Arial" w:cs="Arial"/>
        <w:spacing w:val="0"/>
        <w:w w:val="99"/>
        <w:sz w:val="24"/>
        <w:szCs w:val="24"/>
      </w:rPr>
    </w:lvl>
    <w:lvl w:ilvl="1">
      <w:start w:val="1"/>
      <w:numFmt w:val="upperRoman"/>
      <w:lvlText w:val="%2."/>
      <w:lvlJc w:val="left"/>
      <w:pPr>
        <w:ind w:left="1362" w:hanging="365"/>
      </w:pPr>
      <w:rPr>
        <w:rFonts w:eastAsia="Arial" w:cs="Arial"/>
        <w:w w:val="99"/>
        <w:sz w:val="24"/>
        <w:szCs w:val="24"/>
      </w:rPr>
    </w:lvl>
    <w:lvl w:ilvl="2">
      <w:start w:val="1"/>
      <w:numFmt w:val="upperRoman"/>
      <w:lvlText w:val="%3."/>
      <w:lvlJc w:val="left"/>
      <w:pPr>
        <w:ind w:left="2262" w:hanging="828"/>
      </w:pPr>
      <w:rPr>
        <w:rFonts w:eastAsia="Arial" w:cs="Arial"/>
        <w:b/>
        <w:bCs/>
        <w:spacing w:val="-1"/>
        <w:w w:val="99"/>
        <w:sz w:val="24"/>
        <w:szCs w:val="26"/>
      </w:rPr>
    </w:lvl>
    <w:lvl w:ilvl="3">
      <w:start w:val="1"/>
      <w:numFmt w:val="bullet"/>
      <w:lvlText w:val=""/>
      <w:lvlJc w:val="left"/>
      <w:pPr>
        <w:ind w:left="3145" w:hanging="828"/>
      </w:pPr>
      <w:rPr>
        <w:rFonts w:ascii="Symbol" w:hAnsi="Symbol" w:cs="Symbol" w:hint="default"/>
      </w:rPr>
    </w:lvl>
    <w:lvl w:ilvl="4">
      <w:start w:val="1"/>
      <w:numFmt w:val="bullet"/>
      <w:lvlText w:val=""/>
      <w:lvlJc w:val="left"/>
      <w:pPr>
        <w:ind w:left="4030" w:hanging="828"/>
      </w:pPr>
      <w:rPr>
        <w:rFonts w:ascii="Symbol" w:hAnsi="Symbol" w:cs="Symbol" w:hint="default"/>
      </w:rPr>
    </w:lvl>
    <w:lvl w:ilvl="5">
      <w:start w:val="1"/>
      <w:numFmt w:val="bullet"/>
      <w:lvlText w:val=""/>
      <w:lvlJc w:val="left"/>
      <w:pPr>
        <w:ind w:left="4915" w:hanging="828"/>
      </w:pPr>
      <w:rPr>
        <w:rFonts w:ascii="Symbol" w:hAnsi="Symbol" w:cs="Symbol" w:hint="default"/>
      </w:rPr>
    </w:lvl>
    <w:lvl w:ilvl="6">
      <w:start w:val="1"/>
      <w:numFmt w:val="bullet"/>
      <w:lvlText w:val=""/>
      <w:lvlJc w:val="left"/>
      <w:pPr>
        <w:ind w:left="5800" w:hanging="828"/>
      </w:pPr>
      <w:rPr>
        <w:rFonts w:ascii="Symbol" w:hAnsi="Symbol" w:cs="Symbol" w:hint="default"/>
      </w:rPr>
    </w:lvl>
    <w:lvl w:ilvl="7">
      <w:start w:val="1"/>
      <w:numFmt w:val="bullet"/>
      <w:lvlText w:val=""/>
      <w:lvlJc w:val="left"/>
      <w:pPr>
        <w:ind w:left="6685" w:hanging="828"/>
      </w:pPr>
      <w:rPr>
        <w:rFonts w:ascii="Symbol" w:hAnsi="Symbol" w:cs="Symbol" w:hint="default"/>
      </w:rPr>
    </w:lvl>
    <w:lvl w:ilvl="8">
      <w:start w:val="1"/>
      <w:numFmt w:val="bullet"/>
      <w:lvlText w:val=""/>
      <w:lvlJc w:val="left"/>
      <w:pPr>
        <w:ind w:left="7570" w:hanging="828"/>
      </w:pPr>
      <w:rPr>
        <w:rFonts w:ascii="Symbol" w:hAnsi="Symbol" w:cs="Symbol" w:hint="default"/>
      </w:rPr>
    </w:lvl>
  </w:abstractNum>
  <w:abstractNum w:abstractNumId="25" w15:restartNumberingAfterBreak="0">
    <w:nsid w:val="4F66342E"/>
    <w:multiLevelType w:val="multilevel"/>
    <w:tmpl w:val="303261A4"/>
    <w:lvl w:ilvl="0">
      <w:start w:val="1"/>
      <w:numFmt w:val="decimal"/>
      <w:lvlText w:val="%1."/>
      <w:lvlJc w:val="left"/>
      <w:pPr>
        <w:ind w:left="496" w:hanging="358"/>
      </w:pPr>
      <w:rPr>
        <w:rFonts w:eastAsia="Arial" w:cs="Arial"/>
        <w:spacing w:val="0"/>
        <w:w w:val="99"/>
        <w:sz w:val="24"/>
        <w:szCs w:val="24"/>
      </w:rPr>
    </w:lvl>
    <w:lvl w:ilvl="1">
      <w:start w:val="1"/>
      <w:numFmt w:val="decimal"/>
      <w:lvlText w:val="%1.%2."/>
      <w:lvlJc w:val="left"/>
      <w:pPr>
        <w:ind w:left="1621" w:hanging="1124"/>
      </w:pPr>
      <w:rPr>
        <w:rFonts w:eastAsia="Arial" w:cs="Arial"/>
        <w:spacing w:val="-2"/>
        <w:w w:val="99"/>
        <w:sz w:val="24"/>
        <w:szCs w:val="24"/>
      </w:rPr>
    </w:lvl>
    <w:lvl w:ilvl="2">
      <w:start w:val="1"/>
      <w:numFmt w:val="decimal"/>
      <w:lvlText w:val="%1.%2.%3."/>
      <w:lvlJc w:val="left"/>
      <w:pPr>
        <w:ind w:left="2123" w:hanging="1133"/>
      </w:pPr>
      <w:rPr>
        <w:rFonts w:eastAsia="Arial" w:cs="Arial"/>
        <w:spacing w:val="-2"/>
        <w:w w:val="99"/>
        <w:sz w:val="24"/>
        <w:szCs w:val="24"/>
      </w:rPr>
    </w:lvl>
    <w:lvl w:ilvl="3">
      <w:start w:val="1"/>
      <w:numFmt w:val="decimal"/>
      <w:lvlText w:val="%1.%2.%3.%4."/>
      <w:lvlJc w:val="left"/>
      <w:pPr>
        <w:ind w:left="2658" w:hanging="1441"/>
      </w:pPr>
      <w:rPr>
        <w:rFonts w:eastAsia="Arial" w:cs="Arial"/>
        <w:spacing w:val="-2"/>
        <w:w w:val="99"/>
        <w:sz w:val="24"/>
        <w:szCs w:val="24"/>
      </w:rPr>
    </w:lvl>
    <w:lvl w:ilvl="4">
      <w:start w:val="1"/>
      <w:numFmt w:val="bullet"/>
      <w:lvlText w:val=""/>
      <w:lvlJc w:val="left"/>
      <w:pPr>
        <w:ind w:left="2260" w:hanging="1441"/>
      </w:pPr>
      <w:rPr>
        <w:rFonts w:ascii="Symbol" w:hAnsi="Symbol" w:cs="Symbol" w:hint="default"/>
      </w:rPr>
    </w:lvl>
    <w:lvl w:ilvl="5">
      <w:start w:val="1"/>
      <w:numFmt w:val="bullet"/>
      <w:lvlText w:val=""/>
      <w:lvlJc w:val="left"/>
      <w:pPr>
        <w:ind w:left="2540" w:hanging="1441"/>
      </w:pPr>
      <w:rPr>
        <w:rFonts w:ascii="Symbol" w:hAnsi="Symbol" w:cs="Symbol" w:hint="default"/>
      </w:rPr>
    </w:lvl>
    <w:lvl w:ilvl="6">
      <w:start w:val="1"/>
      <w:numFmt w:val="bullet"/>
      <w:lvlText w:val=""/>
      <w:lvlJc w:val="left"/>
      <w:pPr>
        <w:ind w:left="2660" w:hanging="1441"/>
      </w:pPr>
      <w:rPr>
        <w:rFonts w:ascii="Symbol" w:hAnsi="Symbol" w:cs="Symbol" w:hint="default"/>
      </w:rPr>
    </w:lvl>
    <w:lvl w:ilvl="7">
      <w:start w:val="1"/>
      <w:numFmt w:val="bullet"/>
      <w:lvlText w:val=""/>
      <w:lvlJc w:val="left"/>
      <w:pPr>
        <w:ind w:left="2680" w:hanging="1441"/>
      </w:pPr>
      <w:rPr>
        <w:rFonts w:ascii="Symbol" w:hAnsi="Symbol" w:cs="Symbol" w:hint="default"/>
      </w:rPr>
    </w:lvl>
    <w:lvl w:ilvl="8">
      <w:start w:val="1"/>
      <w:numFmt w:val="bullet"/>
      <w:lvlText w:val=""/>
      <w:lvlJc w:val="left"/>
      <w:pPr>
        <w:ind w:left="4900" w:hanging="1441"/>
      </w:pPr>
      <w:rPr>
        <w:rFonts w:ascii="Symbol" w:hAnsi="Symbol" w:cs="Symbol" w:hint="default"/>
      </w:rPr>
    </w:lvl>
  </w:abstractNum>
  <w:abstractNum w:abstractNumId="26" w15:restartNumberingAfterBreak="0">
    <w:nsid w:val="4FCF6D60"/>
    <w:multiLevelType w:val="hybridMultilevel"/>
    <w:tmpl w:val="829C13DC"/>
    <w:lvl w:ilvl="0" w:tplc="04150017">
      <w:start w:val="1"/>
      <w:numFmt w:val="lowerLetter"/>
      <w:lvlText w:val="%1)"/>
      <w:lvlJc w:val="left"/>
      <w:pPr>
        <w:ind w:left="1213" w:hanging="360"/>
      </w:pPr>
    </w:lvl>
    <w:lvl w:ilvl="1" w:tplc="04150019" w:tentative="1">
      <w:start w:val="1"/>
      <w:numFmt w:val="lowerLetter"/>
      <w:lvlText w:val="%2."/>
      <w:lvlJc w:val="left"/>
      <w:pPr>
        <w:ind w:left="1933" w:hanging="360"/>
      </w:pPr>
    </w:lvl>
    <w:lvl w:ilvl="2" w:tplc="0415001B" w:tentative="1">
      <w:start w:val="1"/>
      <w:numFmt w:val="lowerRoman"/>
      <w:lvlText w:val="%3."/>
      <w:lvlJc w:val="right"/>
      <w:pPr>
        <w:ind w:left="2653" w:hanging="180"/>
      </w:pPr>
    </w:lvl>
    <w:lvl w:ilvl="3" w:tplc="0415000F" w:tentative="1">
      <w:start w:val="1"/>
      <w:numFmt w:val="decimal"/>
      <w:lvlText w:val="%4."/>
      <w:lvlJc w:val="left"/>
      <w:pPr>
        <w:ind w:left="3373" w:hanging="360"/>
      </w:pPr>
    </w:lvl>
    <w:lvl w:ilvl="4" w:tplc="04150019" w:tentative="1">
      <w:start w:val="1"/>
      <w:numFmt w:val="lowerLetter"/>
      <w:lvlText w:val="%5."/>
      <w:lvlJc w:val="left"/>
      <w:pPr>
        <w:ind w:left="4093" w:hanging="360"/>
      </w:pPr>
    </w:lvl>
    <w:lvl w:ilvl="5" w:tplc="0415001B" w:tentative="1">
      <w:start w:val="1"/>
      <w:numFmt w:val="lowerRoman"/>
      <w:lvlText w:val="%6."/>
      <w:lvlJc w:val="right"/>
      <w:pPr>
        <w:ind w:left="4813" w:hanging="180"/>
      </w:pPr>
    </w:lvl>
    <w:lvl w:ilvl="6" w:tplc="0415000F" w:tentative="1">
      <w:start w:val="1"/>
      <w:numFmt w:val="decimal"/>
      <w:lvlText w:val="%7."/>
      <w:lvlJc w:val="left"/>
      <w:pPr>
        <w:ind w:left="5533" w:hanging="360"/>
      </w:pPr>
    </w:lvl>
    <w:lvl w:ilvl="7" w:tplc="04150019" w:tentative="1">
      <w:start w:val="1"/>
      <w:numFmt w:val="lowerLetter"/>
      <w:lvlText w:val="%8."/>
      <w:lvlJc w:val="left"/>
      <w:pPr>
        <w:ind w:left="6253" w:hanging="360"/>
      </w:pPr>
    </w:lvl>
    <w:lvl w:ilvl="8" w:tplc="0415001B" w:tentative="1">
      <w:start w:val="1"/>
      <w:numFmt w:val="lowerRoman"/>
      <w:lvlText w:val="%9."/>
      <w:lvlJc w:val="right"/>
      <w:pPr>
        <w:ind w:left="6973" w:hanging="180"/>
      </w:pPr>
    </w:lvl>
  </w:abstractNum>
  <w:abstractNum w:abstractNumId="27" w15:restartNumberingAfterBreak="0">
    <w:nsid w:val="50DA767B"/>
    <w:multiLevelType w:val="multilevel"/>
    <w:tmpl w:val="5DAC1258"/>
    <w:lvl w:ilvl="0">
      <w:start w:val="1"/>
      <w:numFmt w:val="bullet"/>
      <w:lvlText w:val=""/>
      <w:lvlJc w:val="left"/>
      <w:pPr>
        <w:ind w:left="858" w:hanging="360"/>
      </w:pPr>
      <w:rPr>
        <w:rFonts w:ascii="Symbol" w:hAnsi="Symbol" w:cs="Symbol" w:hint="default"/>
      </w:rPr>
    </w:lvl>
    <w:lvl w:ilvl="1">
      <w:start w:val="1"/>
      <w:numFmt w:val="bullet"/>
      <w:lvlText w:val="o"/>
      <w:lvlJc w:val="left"/>
      <w:pPr>
        <w:ind w:left="1578" w:hanging="360"/>
      </w:pPr>
      <w:rPr>
        <w:rFonts w:ascii="Courier New" w:hAnsi="Courier New" w:cs="Courier New" w:hint="default"/>
      </w:rPr>
    </w:lvl>
    <w:lvl w:ilvl="2">
      <w:start w:val="1"/>
      <w:numFmt w:val="bullet"/>
      <w:lvlText w:val=""/>
      <w:lvlJc w:val="left"/>
      <w:pPr>
        <w:ind w:left="2298" w:hanging="360"/>
      </w:pPr>
      <w:rPr>
        <w:rFonts w:ascii="Wingdings" w:hAnsi="Wingdings" w:cs="Wingdings" w:hint="default"/>
      </w:rPr>
    </w:lvl>
    <w:lvl w:ilvl="3">
      <w:start w:val="1"/>
      <w:numFmt w:val="bullet"/>
      <w:lvlText w:val=""/>
      <w:lvlJc w:val="left"/>
      <w:pPr>
        <w:ind w:left="3018" w:hanging="360"/>
      </w:pPr>
      <w:rPr>
        <w:rFonts w:ascii="Symbol" w:hAnsi="Symbol" w:cs="Symbol" w:hint="default"/>
      </w:rPr>
    </w:lvl>
    <w:lvl w:ilvl="4">
      <w:start w:val="1"/>
      <w:numFmt w:val="bullet"/>
      <w:lvlText w:val="o"/>
      <w:lvlJc w:val="left"/>
      <w:pPr>
        <w:ind w:left="3738" w:hanging="360"/>
      </w:pPr>
      <w:rPr>
        <w:rFonts w:ascii="Courier New" w:hAnsi="Courier New" w:cs="Courier New" w:hint="default"/>
      </w:rPr>
    </w:lvl>
    <w:lvl w:ilvl="5">
      <w:start w:val="1"/>
      <w:numFmt w:val="bullet"/>
      <w:lvlText w:val=""/>
      <w:lvlJc w:val="left"/>
      <w:pPr>
        <w:ind w:left="4458" w:hanging="360"/>
      </w:pPr>
      <w:rPr>
        <w:rFonts w:ascii="Wingdings" w:hAnsi="Wingdings" w:cs="Wingdings" w:hint="default"/>
      </w:rPr>
    </w:lvl>
    <w:lvl w:ilvl="6">
      <w:start w:val="1"/>
      <w:numFmt w:val="bullet"/>
      <w:lvlText w:val=""/>
      <w:lvlJc w:val="left"/>
      <w:pPr>
        <w:ind w:left="5178" w:hanging="360"/>
      </w:pPr>
      <w:rPr>
        <w:rFonts w:ascii="Symbol" w:hAnsi="Symbol" w:cs="Symbol" w:hint="default"/>
      </w:rPr>
    </w:lvl>
    <w:lvl w:ilvl="7">
      <w:start w:val="1"/>
      <w:numFmt w:val="bullet"/>
      <w:lvlText w:val="o"/>
      <w:lvlJc w:val="left"/>
      <w:pPr>
        <w:ind w:left="5898" w:hanging="360"/>
      </w:pPr>
      <w:rPr>
        <w:rFonts w:ascii="Courier New" w:hAnsi="Courier New" w:cs="Courier New" w:hint="default"/>
      </w:rPr>
    </w:lvl>
    <w:lvl w:ilvl="8">
      <w:start w:val="1"/>
      <w:numFmt w:val="bullet"/>
      <w:lvlText w:val=""/>
      <w:lvlJc w:val="left"/>
      <w:pPr>
        <w:ind w:left="6618" w:hanging="360"/>
      </w:pPr>
      <w:rPr>
        <w:rFonts w:ascii="Wingdings" w:hAnsi="Wingdings" w:cs="Wingdings" w:hint="default"/>
      </w:rPr>
    </w:lvl>
  </w:abstractNum>
  <w:abstractNum w:abstractNumId="28" w15:restartNumberingAfterBreak="0">
    <w:nsid w:val="529F5594"/>
    <w:multiLevelType w:val="multilevel"/>
    <w:tmpl w:val="A9107A9E"/>
    <w:lvl w:ilvl="0">
      <w:start w:val="1"/>
      <w:numFmt w:val="lowerLetter"/>
      <w:lvlText w:val="%1)"/>
      <w:lvlJc w:val="left"/>
      <w:pPr>
        <w:ind w:left="858" w:hanging="540"/>
      </w:pPr>
      <w:rPr>
        <w:rFonts w:eastAsia="Arial" w:cs="Arial"/>
        <w:spacing w:val="0"/>
        <w:w w:val="99"/>
        <w:sz w:val="24"/>
        <w:szCs w:val="24"/>
      </w:rPr>
    </w:lvl>
    <w:lvl w:ilvl="1">
      <w:start w:val="1"/>
      <w:numFmt w:val="bullet"/>
      <w:lvlText w:val=""/>
      <w:lvlJc w:val="left"/>
      <w:pPr>
        <w:ind w:left="1708" w:hanging="540"/>
      </w:pPr>
      <w:rPr>
        <w:rFonts w:ascii="Symbol" w:hAnsi="Symbol" w:cs="Symbol" w:hint="default"/>
      </w:rPr>
    </w:lvl>
    <w:lvl w:ilvl="2">
      <w:start w:val="1"/>
      <w:numFmt w:val="bullet"/>
      <w:lvlText w:val=""/>
      <w:lvlJc w:val="left"/>
      <w:pPr>
        <w:ind w:left="2556" w:hanging="540"/>
      </w:pPr>
      <w:rPr>
        <w:rFonts w:ascii="Symbol" w:hAnsi="Symbol" w:cs="Symbol" w:hint="default"/>
      </w:rPr>
    </w:lvl>
    <w:lvl w:ilvl="3">
      <w:start w:val="1"/>
      <w:numFmt w:val="bullet"/>
      <w:lvlText w:val=""/>
      <w:lvlJc w:val="left"/>
      <w:pPr>
        <w:ind w:left="3404" w:hanging="540"/>
      </w:pPr>
      <w:rPr>
        <w:rFonts w:ascii="Symbol" w:hAnsi="Symbol" w:cs="Symbol" w:hint="default"/>
      </w:rPr>
    </w:lvl>
    <w:lvl w:ilvl="4">
      <w:start w:val="1"/>
      <w:numFmt w:val="bullet"/>
      <w:lvlText w:val=""/>
      <w:lvlJc w:val="left"/>
      <w:pPr>
        <w:ind w:left="4252" w:hanging="540"/>
      </w:pPr>
      <w:rPr>
        <w:rFonts w:ascii="Symbol" w:hAnsi="Symbol" w:cs="Symbol" w:hint="default"/>
      </w:rPr>
    </w:lvl>
    <w:lvl w:ilvl="5">
      <w:start w:val="1"/>
      <w:numFmt w:val="bullet"/>
      <w:lvlText w:val=""/>
      <w:lvlJc w:val="left"/>
      <w:pPr>
        <w:ind w:left="5100" w:hanging="540"/>
      </w:pPr>
      <w:rPr>
        <w:rFonts w:ascii="Symbol" w:hAnsi="Symbol" w:cs="Symbol" w:hint="default"/>
      </w:rPr>
    </w:lvl>
    <w:lvl w:ilvl="6">
      <w:start w:val="1"/>
      <w:numFmt w:val="bullet"/>
      <w:lvlText w:val=""/>
      <w:lvlJc w:val="left"/>
      <w:pPr>
        <w:ind w:left="5948" w:hanging="540"/>
      </w:pPr>
      <w:rPr>
        <w:rFonts w:ascii="Symbol" w:hAnsi="Symbol" w:cs="Symbol" w:hint="default"/>
      </w:rPr>
    </w:lvl>
    <w:lvl w:ilvl="7">
      <w:start w:val="1"/>
      <w:numFmt w:val="bullet"/>
      <w:lvlText w:val=""/>
      <w:lvlJc w:val="left"/>
      <w:pPr>
        <w:ind w:left="6796" w:hanging="540"/>
      </w:pPr>
      <w:rPr>
        <w:rFonts w:ascii="Symbol" w:hAnsi="Symbol" w:cs="Symbol" w:hint="default"/>
      </w:rPr>
    </w:lvl>
    <w:lvl w:ilvl="8">
      <w:start w:val="1"/>
      <w:numFmt w:val="bullet"/>
      <w:lvlText w:val=""/>
      <w:lvlJc w:val="left"/>
      <w:pPr>
        <w:ind w:left="7644" w:hanging="540"/>
      </w:pPr>
      <w:rPr>
        <w:rFonts w:ascii="Symbol" w:hAnsi="Symbol" w:cs="Symbol" w:hint="default"/>
      </w:rPr>
    </w:lvl>
  </w:abstractNum>
  <w:abstractNum w:abstractNumId="29" w15:restartNumberingAfterBreak="0">
    <w:nsid w:val="52EE3D50"/>
    <w:multiLevelType w:val="multilevel"/>
    <w:tmpl w:val="C8585076"/>
    <w:lvl w:ilvl="0">
      <w:start w:val="1"/>
      <w:numFmt w:val="decimal"/>
      <w:lvlText w:val="%1."/>
      <w:lvlJc w:val="left"/>
      <w:pPr>
        <w:ind w:left="858" w:hanging="360"/>
      </w:pPr>
      <w:rPr>
        <w:rFonts w:eastAsia="Arial" w:cs="Arial"/>
        <w:spacing w:val="0"/>
        <w:w w:val="99"/>
        <w:sz w:val="24"/>
        <w:szCs w:val="24"/>
      </w:rPr>
    </w:lvl>
    <w:lvl w:ilvl="1">
      <w:start w:val="1"/>
      <w:numFmt w:val="bullet"/>
      <w:lvlText w:val=""/>
      <w:lvlJc w:val="left"/>
      <w:pPr>
        <w:ind w:left="1744" w:hanging="360"/>
      </w:pPr>
      <w:rPr>
        <w:rFonts w:ascii="Symbol" w:hAnsi="Symbol" w:cs="Symbol" w:hint="default"/>
      </w:rPr>
    </w:lvl>
    <w:lvl w:ilvl="2">
      <w:start w:val="1"/>
      <w:numFmt w:val="bullet"/>
      <w:lvlText w:val=""/>
      <w:lvlJc w:val="left"/>
      <w:pPr>
        <w:ind w:left="2628" w:hanging="360"/>
      </w:pPr>
      <w:rPr>
        <w:rFonts w:ascii="Symbol" w:hAnsi="Symbol" w:cs="Symbol" w:hint="default"/>
      </w:rPr>
    </w:lvl>
    <w:lvl w:ilvl="3">
      <w:start w:val="1"/>
      <w:numFmt w:val="bullet"/>
      <w:lvlText w:val=""/>
      <w:lvlJc w:val="left"/>
      <w:pPr>
        <w:ind w:left="3512" w:hanging="360"/>
      </w:pPr>
      <w:rPr>
        <w:rFonts w:ascii="Symbol" w:hAnsi="Symbol" w:cs="Symbol" w:hint="default"/>
      </w:rPr>
    </w:lvl>
    <w:lvl w:ilvl="4">
      <w:start w:val="1"/>
      <w:numFmt w:val="bullet"/>
      <w:lvlText w:val=""/>
      <w:lvlJc w:val="left"/>
      <w:pPr>
        <w:ind w:left="4396" w:hanging="360"/>
      </w:pPr>
      <w:rPr>
        <w:rFonts w:ascii="Symbol" w:hAnsi="Symbol" w:cs="Symbol" w:hint="default"/>
      </w:rPr>
    </w:lvl>
    <w:lvl w:ilvl="5">
      <w:start w:val="1"/>
      <w:numFmt w:val="bullet"/>
      <w:lvlText w:val=""/>
      <w:lvlJc w:val="left"/>
      <w:pPr>
        <w:ind w:left="5280" w:hanging="360"/>
      </w:pPr>
      <w:rPr>
        <w:rFonts w:ascii="Symbol" w:hAnsi="Symbol" w:cs="Symbol" w:hint="default"/>
      </w:rPr>
    </w:lvl>
    <w:lvl w:ilvl="6">
      <w:start w:val="1"/>
      <w:numFmt w:val="bullet"/>
      <w:lvlText w:val=""/>
      <w:lvlJc w:val="left"/>
      <w:pPr>
        <w:ind w:left="6164" w:hanging="360"/>
      </w:pPr>
      <w:rPr>
        <w:rFonts w:ascii="Symbol" w:hAnsi="Symbol" w:cs="Symbol" w:hint="default"/>
      </w:rPr>
    </w:lvl>
    <w:lvl w:ilvl="7">
      <w:start w:val="1"/>
      <w:numFmt w:val="bullet"/>
      <w:lvlText w:val=""/>
      <w:lvlJc w:val="left"/>
      <w:pPr>
        <w:ind w:left="7048" w:hanging="360"/>
      </w:pPr>
      <w:rPr>
        <w:rFonts w:ascii="Symbol" w:hAnsi="Symbol" w:cs="Symbol" w:hint="default"/>
      </w:rPr>
    </w:lvl>
    <w:lvl w:ilvl="8">
      <w:start w:val="1"/>
      <w:numFmt w:val="bullet"/>
      <w:lvlText w:val=""/>
      <w:lvlJc w:val="left"/>
      <w:pPr>
        <w:ind w:left="7932" w:hanging="360"/>
      </w:pPr>
      <w:rPr>
        <w:rFonts w:ascii="Symbol" w:hAnsi="Symbol" w:cs="Symbol" w:hint="default"/>
      </w:rPr>
    </w:lvl>
  </w:abstractNum>
  <w:abstractNum w:abstractNumId="30" w15:restartNumberingAfterBreak="0">
    <w:nsid w:val="57AC3BE4"/>
    <w:multiLevelType w:val="multilevel"/>
    <w:tmpl w:val="9D427292"/>
    <w:lvl w:ilvl="0">
      <w:start w:val="6"/>
      <w:numFmt w:val="upperLetter"/>
      <w:lvlText w:val="%1."/>
      <w:lvlJc w:val="left"/>
      <w:pPr>
        <w:ind w:left="1554" w:hanging="706"/>
      </w:pPr>
      <w:rPr>
        <w:rFonts w:eastAsia="Arial" w:cs="Arial"/>
        <w:b/>
        <w:bCs/>
        <w:i/>
        <w:spacing w:val="-1"/>
        <w:w w:val="99"/>
        <w:sz w:val="24"/>
        <w:szCs w:val="24"/>
      </w:rPr>
    </w:lvl>
    <w:lvl w:ilvl="1">
      <w:start w:val="1"/>
      <w:numFmt w:val="bullet"/>
      <w:lvlText w:val=""/>
      <w:lvlJc w:val="left"/>
      <w:pPr>
        <w:ind w:left="2338" w:hanging="706"/>
      </w:pPr>
      <w:rPr>
        <w:rFonts w:ascii="Symbol" w:hAnsi="Symbol" w:cs="Symbol" w:hint="default"/>
      </w:rPr>
    </w:lvl>
    <w:lvl w:ilvl="2">
      <w:start w:val="1"/>
      <w:numFmt w:val="bullet"/>
      <w:lvlText w:val=""/>
      <w:lvlJc w:val="left"/>
      <w:pPr>
        <w:ind w:left="3116" w:hanging="706"/>
      </w:pPr>
      <w:rPr>
        <w:rFonts w:ascii="Symbol" w:hAnsi="Symbol" w:cs="Symbol" w:hint="default"/>
      </w:rPr>
    </w:lvl>
    <w:lvl w:ilvl="3">
      <w:start w:val="1"/>
      <w:numFmt w:val="bullet"/>
      <w:lvlText w:val=""/>
      <w:lvlJc w:val="left"/>
      <w:pPr>
        <w:ind w:left="3894" w:hanging="706"/>
      </w:pPr>
      <w:rPr>
        <w:rFonts w:ascii="Symbol" w:hAnsi="Symbol" w:cs="Symbol" w:hint="default"/>
      </w:rPr>
    </w:lvl>
    <w:lvl w:ilvl="4">
      <w:start w:val="1"/>
      <w:numFmt w:val="bullet"/>
      <w:lvlText w:val=""/>
      <w:lvlJc w:val="left"/>
      <w:pPr>
        <w:ind w:left="4672" w:hanging="706"/>
      </w:pPr>
      <w:rPr>
        <w:rFonts w:ascii="Symbol" w:hAnsi="Symbol" w:cs="Symbol" w:hint="default"/>
      </w:rPr>
    </w:lvl>
    <w:lvl w:ilvl="5">
      <w:start w:val="1"/>
      <w:numFmt w:val="bullet"/>
      <w:lvlText w:val=""/>
      <w:lvlJc w:val="left"/>
      <w:pPr>
        <w:ind w:left="5450" w:hanging="706"/>
      </w:pPr>
      <w:rPr>
        <w:rFonts w:ascii="Symbol" w:hAnsi="Symbol" w:cs="Symbol" w:hint="default"/>
      </w:rPr>
    </w:lvl>
    <w:lvl w:ilvl="6">
      <w:start w:val="1"/>
      <w:numFmt w:val="bullet"/>
      <w:lvlText w:val=""/>
      <w:lvlJc w:val="left"/>
      <w:pPr>
        <w:ind w:left="6228" w:hanging="706"/>
      </w:pPr>
      <w:rPr>
        <w:rFonts w:ascii="Symbol" w:hAnsi="Symbol" w:cs="Symbol" w:hint="default"/>
      </w:rPr>
    </w:lvl>
    <w:lvl w:ilvl="7">
      <w:start w:val="1"/>
      <w:numFmt w:val="bullet"/>
      <w:lvlText w:val=""/>
      <w:lvlJc w:val="left"/>
      <w:pPr>
        <w:ind w:left="7006" w:hanging="706"/>
      </w:pPr>
      <w:rPr>
        <w:rFonts w:ascii="Symbol" w:hAnsi="Symbol" w:cs="Symbol" w:hint="default"/>
      </w:rPr>
    </w:lvl>
    <w:lvl w:ilvl="8">
      <w:start w:val="1"/>
      <w:numFmt w:val="bullet"/>
      <w:lvlText w:val=""/>
      <w:lvlJc w:val="left"/>
      <w:pPr>
        <w:ind w:left="7784" w:hanging="706"/>
      </w:pPr>
      <w:rPr>
        <w:rFonts w:ascii="Symbol" w:hAnsi="Symbol" w:cs="Symbol" w:hint="default"/>
      </w:rPr>
    </w:lvl>
  </w:abstractNum>
  <w:abstractNum w:abstractNumId="31" w15:restartNumberingAfterBreak="0">
    <w:nsid w:val="580D394D"/>
    <w:multiLevelType w:val="multilevel"/>
    <w:tmpl w:val="0F6E5AFC"/>
    <w:lvl w:ilvl="0">
      <w:start w:val="1"/>
      <w:numFmt w:val="lowerLetter"/>
      <w:lvlText w:val="%1."/>
      <w:lvlJc w:val="left"/>
      <w:pPr>
        <w:ind w:left="678" w:hanging="360"/>
      </w:pPr>
      <w:rPr>
        <w:rFonts w:eastAsia="Arial" w:cs="Arial"/>
        <w:spacing w:val="0"/>
        <w:w w:val="99"/>
        <w:sz w:val="24"/>
        <w:szCs w:val="24"/>
      </w:rPr>
    </w:lvl>
    <w:lvl w:ilvl="1">
      <w:start w:val="1"/>
      <w:numFmt w:val="bullet"/>
      <w:lvlText w:val=""/>
      <w:lvlJc w:val="left"/>
      <w:pPr>
        <w:ind w:left="1546" w:hanging="360"/>
      </w:pPr>
      <w:rPr>
        <w:rFonts w:ascii="Symbol" w:hAnsi="Symbol" w:cs="Symbol" w:hint="default"/>
      </w:rPr>
    </w:lvl>
    <w:lvl w:ilvl="2">
      <w:start w:val="1"/>
      <w:numFmt w:val="bullet"/>
      <w:lvlText w:val=""/>
      <w:lvlJc w:val="left"/>
      <w:pPr>
        <w:ind w:left="2412" w:hanging="360"/>
      </w:pPr>
      <w:rPr>
        <w:rFonts w:ascii="Symbol" w:hAnsi="Symbol" w:cs="Symbol" w:hint="default"/>
      </w:rPr>
    </w:lvl>
    <w:lvl w:ilvl="3">
      <w:start w:val="1"/>
      <w:numFmt w:val="bullet"/>
      <w:lvlText w:val=""/>
      <w:lvlJc w:val="left"/>
      <w:pPr>
        <w:ind w:left="3278" w:hanging="360"/>
      </w:pPr>
      <w:rPr>
        <w:rFonts w:ascii="Symbol" w:hAnsi="Symbol" w:cs="Symbol" w:hint="default"/>
      </w:rPr>
    </w:lvl>
    <w:lvl w:ilvl="4">
      <w:start w:val="1"/>
      <w:numFmt w:val="bullet"/>
      <w:lvlText w:val=""/>
      <w:lvlJc w:val="left"/>
      <w:pPr>
        <w:ind w:left="4144" w:hanging="360"/>
      </w:pPr>
      <w:rPr>
        <w:rFonts w:ascii="Symbol" w:hAnsi="Symbol" w:cs="Symbol" w:hint="default"/>
      </w:rPr>
    </w:lvl>
    <w:lvl w:ilvl="5">
      <w:start w:val="1"/>
      <w:numFmt w:val="bullet"/>
      <w:lvlText w:val=""/>
      <w:lvlJc w:val="left"/>
      <w:pPr>
        <w:ind w:left="5010" w:hanging="360"/>
      </w:pPr>
      <w:rPr>
        <w:rFonts w:ascii="Symbol" w:hAnsi="Symbol" w:cs="Symbol" w:hint="default"/>
      </w:rPr>
    </w:lvl>
    <w:lvl w:ilvl="6">
      <w:start w:val="1"/>
      <w:numFmt w:val="bullet"/>
      <w:lvlText w:val=""/>
      <w:lvlJc w:val="left"/>
      <w:pPr>
        <w:ind w:left="5876" w:hanging="360"/>
      </w:pPr>
      <w:rPr>
        <w:rFonts w:ascii="Symbol" w:hAnsi="Symbol" w:cs="Symbol" w:hint="default"/>
      </w:rPr>
    </w:lvl>
    <w:lvl w:ilvl="7">
      <w:start w:val="1"/>
      <w:numFmt w:val="bullet"/>
      <w:lvlText w:val=""/>
      <w:lvlJc w:val="left"/>
      <w:pPr>
        <w:ind w:left="6742" w:hanging="360"/>
      </w:pPr>
      <w:rPr>
        <w:rFonts w:ascii="Symbol" w:hAnsi="Symbol" w:cs="Symbol" w:hint="default"/>
      </w:rPr>
    </w:lvl>
    <w:lvl w:ilvl="8">
      <w:start w:val="1"/>
      <w:numFmt w:val="bullet"/>
      <w:lvlText w:val=""/>
      <w:lvlJc w:val="left"/>
      <w:pPr>
        <w:ind w:left="7608" w:hanging="360"/>
      </w:pPr>
      <w:rPr>
        <w:rFonts w:ascii="Symbol" w:hAnsi="Symbol" w:cs="Symbol" w:hint="default"/>
      </w:rPr>
    </w:lvl>
  </w:abstractNum>
  <w:abstractNum w:abstractNumId="32" w15:restartNumberingAfterBreak="0">
    <w:nsid w:val="58CB3889"/>
    <w:multiLevelType w:val="multilevel"/>
    <w:tmpl w:val="3DD0AB74"/>
    <w:lvl w:ilvl="0">
      <w:start w:val="1"/>
      <w:numFmt w:val="decimal"/>
      <w:lvlText w:val="%1."/>
      <w:lvlJc w:val="left"/>
      <w:pPr>
        <w:ind w:left="498" w:hanging="360"/>
      </w:pPr>
      <w:rPr>
        <w:rFonts w:eastAsia="Arial" w:cs="Arial"/>
        <w:spacing w:val="0"/>
        <w:w w:val="99"/>
        <w:sz w:val="24"/>
        <w:szCs w:val="24"/>
      </w:rPr>
    </w:lvl>
    <w:lvl w:ilvl="1">
      <w:start w:val="1"/>
      <w:numFmt w:val="decimal"/>
      <w:lvlText w:val="%1.%2."/>
      <w:lvlJc w:val="left"/>
      <w:pPr>
        <w:ind w:left="1218" w:hanging="540"/>
      </w:pPr>
      <w:rPr>
        <w:rFonts w:eastAsia="Arial" w:cs="Arial"/>
        <w:spacing w:val="0"/>
        <w:w w:val="99"/>
        <w:sz w:val="24"/>
        <w:szCs w:val="24"/>
      </w:rPr>
    </w:lvl>
    <w:lvl w:ilvl="2">
      <w:start w:val="1"/>
      <w:numFmt w:val="bullet"/>
      <w:lvlText w:val=""/>
      <w:lvlJc w:val="left"/>
      <w:pPr>
        <w:ind w:left="1140" w:hanging="540"/>
      </w:pPr>
      <w:rPr>
        <w:rFonts w:ascii="Symbol" w:hAnsi="Symbol" w:cs="Symbol" w:hint="default"/>
      </w:rPr>
    </w:lvl>
    <w:lvl w:ilvl="3">
      <w:start w:val="1"/>
      <w:numFmt w:val="bullet"/>
      <w:lvlText w:val=""/>
      <w:lvlJc w:val="left"/>
      <w:pPr>
        <w:ind w:left="1220" w:hanging="540"/>
      </w:pPr>
      <w:rPr>
        <w:rFonts w:ascii="Symbol" w:hAnsi="Symbol" w:cs="Symbol" w:hint="default"/>
      </w:rPr>
    </w:lvl>
    <w:lvl w:ilvl="4">
      <w:start w:val="1"/>
      <w:numFmt w:val="bullet"/>
      <w:lvlText w:val=""/>
      <w:lvlJc w:val="left"/>
      <w:pPr>
        <w:ind w:left="2380" w:hanging="540"/>
      </w:pPr>
      <w:rPr>
        <w:rFonts w:ascii="Symbol" w:hAnsi="Symbol" w:cs="Symbol" w:hint="default"/>
      </w:rPr>
    </w:lvl>
    <w:lvl w:ilvl="5">
      <w:start w:val="1"/>
      <w:numFmt w:val="bullet"/>
      <w:lvlText w:val=""/>
      <w:lvlJc w:val="left"/>
      <w:pPr>
        <w:ind w:left="3540" w:hanging="540"/>
      </w:pPr>
      <w:rPr>
        <w:rFonts w:ascii="Symbol" w:hAnsi="Symbol" w:cs="Symbol" w:hint="default"/>
      </w:rPr>
    </w:lvl>
    <w:lvl w:ilvl="6">
      <w:start w:val="1"/>
      <w:numFmt w:val="bullet"/>
      <w:lvlText w:val=""/>
      <w:lvlJc w:val="left"/>
      <w:pPr>
        <w:ind w:left="4700" w:hanging="540"/>
      </w:pPr>
      <w:rPr>
        <w:rFonts w:ascii="Symbol" w:hAnsi="Symbol" w:cs="Symbol" w:hint="default"/>
      </w:rPr>
    </w:lvl>
    <w:lvl w:ilvl="7">
      <w:start w:val="1"/>
      <w:numFmt w:val="bullet"/>
      <w:lvlText w:val=""/>
      <w:lvlJc w:val="left"/>
      <w:pPr>
        <w:ind w:left="5860" w:hanging="540"/>
      </w:pPr>
      <w:rPr>
        <w:rFonts w:ascii="Symbol" w:hAnsi="Symbol" w:cs="Symbol" w:hint="default"/>
      </w:rPr>
    </w:lvl>
    <w:lvl w:ilvl="8">
      <w:start w:val="1"/>
      <w:numFmt w:val="bullet"/>
      <w:lvlText w:val=""/>
      <w:lvlJc w:val="left"/>
      <w:pPr>
        <w:ind w:left="7020" w:hanging="540"/>
      </w:pPr>
      <w:rPr>
        <w:rFonts w:ascii="Symbol" w:hAnsi="Symbol" w:cs="Symbol" w:hint="default"/>
      </w:rPr>
    </w:lvl>
  </w:abstractNum>
  <w:abstractNum w:abstractNumId="33" w15:restartNumberingAfterBreak="0">
    <w:nsid w:val="59420C14"/>
    <w:multiLevelType w:val="multilevel"/>
    <w:tmpl w:val="D506F288"/>
    <w:lvl w:ilvl="0">
      <w:start w:val="1"/>
      <w:numFmt w:val="decimal"/>
      <w:lvlText w:val="%1."/>
      <w:lvlJc w:val="left"/>
      <w:pPr>
        <w:ind w:left="498" w:hanging="360"/>
      </w:pPr>
      <w:rPr>
        <w:rFonts w:eastAsia="Arial" w:cs="Arial"/>
        <w:b w:val="0"/>
        <w:spacing w:val="0"/>
        <w:w w:val="99"/>
        <w:sz w:val="24"/>
        <w:szCs w:val="24"/>
      </w:rPr>
    </w:lvl>
    <w:lvl w:ilvl="1">
      <w:start w:val="1"/>
      <w:numFmt w:val="lowerLetter"/>
      <w:lvlText w:val="%2."/>
      <w:lvlJc w:val="left"/>
      <w:pPr>
        <w:ind w:left="1218" w:hanging="360"/>
      </w:pPr>
      <w:rPr>
        <w:rFonts w:eastAsia="Arial" w:cs="Arial"/>
        <w:b w:val="0"/>
        <w:spacing w:val="0"/>
        <w:w w:val="99"/>
        <w:sz w:val="24"/>
        <w:szCs w:val="24"/>
      </w:rPr>
    </w:lvl>
    <w:lvl w:ilvl="2">
      <w:start w:val="1"/>
      <w:numFmt w:val="bullet"/>
      <w:lvlText w:val=""/>
      <w:lvlJc w:val="left"/>
      <w:pPr>
        <w:ind w:left="1220" w:hanging="360"/>
      </w:pPr>
      <w:rPr>
        <w:rFonts w:ascii="Symbol" w:hAnsi="Symbol" w:cs="Symbol" w:hint="default"/>
      </w:rPr>
    </w:lvl>
    <w:lvl w:ilvl="3">
      <w:start w:val="1"/>
      <w:numFmt w:val="bullet"/>
      <w:lvlText w:val=""/>
      <w:lvlJc w:val="left"/>
      <w:pPr>
        <w:ind w:left="2235" w:hanging="360"/>
      </w:pPr>
      <w:rPr>
        <w:rFonts w:ascii="Symbol" w:hAnsi="Symbol" w:cs="Symbol" w:hint="default"/>
      </w:rPr>
    </w:lvl>
    <w:lvl w:ilvl="4">
      <w:start w:val="1"/>
      <w:numFmt w:val="bullet"/>
      <w:lvlText w:val=""/>
      <w:lvlJc w:val="left"/>
      <w:pPr>
        <w:ind w:left="3250" w:hanging="360"/>
      </w:pPr>
      <w:rPr>
        <w:rFonts w:ascii="Symbol" w:hAnsi="Symbol" w:cs="Symbol" w:hint="default"/>
      </w:rPr>
    </w:lvl>
    <w:lvl w:ilvl="5">
      <w:start w:val="1"/>
      <w:numFmt w:val="bullet"/>
      <w:lvlText w:val=""/>
      <w:lvlJc w:val="left"/>
      <w:pPr>
        <w:ind w:left="4265" w:hanging="360"/>
      </w:pPr>
      <w:rPr>
        <w:rFonts w:ascii="Symbol" w:hAnsi="Symbol" w:cs="Symbol" w:hint="default"/>
      </w:rPr>
    </w:lvl>
    <w:lvl w:ilvl="6">
      <w:start w:val="1"/>
      <w:numFmt w:val="bullet"/>
      <w:lvlText w:val=""/>
      <w:lvlJc w:val="left"/>
      <w:pPr>
        <w:ind w:left="5280" w:hanging="360"/>
      </w:pPr>
      <w:rPr>
        <w:rFonts w:ascii="Symbol" w:hAnsi="Symbol" w:cs="Symbol" w:hint="default"/>
      </w:rPr>
    </w:lvl>
    <w:lvl w:ilvl="7">
      <w:start w:val="1"/>
      <w:numFmt w:val="bullet"/>
      <w:lvlText w:val=""/>
      <w:lvlJc w:val="left"/>
      <w:pPr>
        <w:ind w:left="6295" w:hanging="360"/>
      </w:pPr>
      <w:rPr>
        <w:rFonts w:ascii="Symbol" w:hAnsi="Symbol" w:cs="Symbol" w:hint="default"/>
      </w:rPr>
    </w:lvl>
    <w:lvl w:ilvl="8">
      <w:start w:val="1"/>
      <w:numFmt w:val="bullet"/>
      <w:lvlText w:val=""/>
      <w:lvlJc w:val="left"/>
      <w:pPr>
        <w:ind w:left="7310" w:hanging="360"/>
      </w:pPr>
      <w:rPr>
        <w:rFonts w:ascii="Symbol" w:hAnsi="Symbol" w:cs="Symbol" w:hint="default"/>
      </w:rPr>
    </w:lvl>
  </w:abstractNum>
  <w:abstractNum w:abstractNumId="34" w15:restartNumberingAfterBreak="0">
    <w:nsid w:val="5AAA6E1B"/>
    <w:multiLevelType w:val="multilevel"/>
    <w:tmpl w:val="D058669A"/>
    <w:lvl w:ilvl="0">
      <w:start w:val="1"/>
      <w:numFmt w:val="upperRoman"/>
      <w:lvlText w:val="%1."/>
      <w:lvlJc w:val="left"/>
      <w:pPr>
        <w:ind w:left="846" w:hanging="708"/>
      </w:pPr>
      <w:rPr>
        <w:rFonts w:ascii="Arial" w:eastAsia="Arial" w:hAnsi="Arial" w:cs="Arial"/>
        <w:b/>
        <w:bCs/>
        <w:w w:val="99"/>
        <w:sz w:val="24"/>
        <w:szCs w:val="24"/>
      </w:rPr>
    </w:lvl>
    <w:lvl w:ilvl="1">
      <w:start w:val="1"/>
      <w:numFmt w:val="upperLetter"/>
      <w:lvlText w:val="%2."/>
      <w:lvlJc w:val="left"/>
      <w:pPr>
        <w:ind w:left="1554" w:hanging="706"/>
      </w:pPr>
      <w:rPr>
        <w:rFonts w:eastAsia="Arial" w:cs="Arial"/>
        <w:b/>
        <w:bCs/>
        <w:i/>
        <w:spacing w:val="-1"/>
        <w:w w:val="99"/>
        <w:sz w:val="20"/>
        <w:szCs w:val="24"/>
      </w:rPr>
    </w:lvl>
    <w:lvl w:ilvl="2">
      <w:start w:val="1"/>
      <w:numFmt w:val="bullet"/>
      <w:lvlText w:val=""/>
      <w:lvlJc w:val="left"/>
      <w:pPr>
        <w:ind w:left="2424" w:hanging="706"/>
      </w:pPr>
      <w:rPr>
        <w:rFonts w:ascii="Symbol" w:hAnsi="Symbol" w:cs="Symbol" w:hint="default"/>
      </w:rPr>
    </w:lvl>
    <w:lvl w:ilvl="3">
      <w:start w:val="1"/>
      <w:numFmt w:val="bullet"/>
      <w:lvlText w:val=""/>
      <w:lvlJc w:val="left"/>
      <w:pPr>
        <w:ind w:left="3288" w:hanging="706"/>
      </w:pPr>
      <w:rPr>
        <w:rFonts w:ascii="Symbol" w:hAnsi="Symbol" w:cs="Symbol" w:hint="default"/>
      </w:rPr>
    </w:lvl>
    <w:lvl w:ilvl="4">
      <w:start w:val="1"/>
      <w:numFmt w:val="bullet"/>
      <w:lvlText w:val=""/>
      <w:lvlJc w:val="left"/>
      <w:pPr>
        <w:ind w:left="4153" w:hanging="706"/>
      </w:pPr>
      <w:rPr>
        <w:rFonts w:ascii="Symbol" w:hAnsi="Symbol" w:cs="Symbol" w:hint="default"/>
      </w:rPr>
    </w:lvl>
    <w:lvl w:ilvl="5">
      <w:start w:val="1"/>
      <w:numFmt w:val="bullet"/>
      <w:lvlText w:val=""/>
      <w:lvlJc w:val="left"/>
      <w:pPr>
        <w:ind w:left="5017" w:hanging="706"/>
      </w:pPr>
      <w:rPr>
        <w:rFonts w:ascii="Symbol" w:hAnsi="Symbol" w:cs="Symbol" w:hint="default"/>
      </w:rPr>
    </w:lvl>
    <w:lvl w:ilvl="6">
      <w:start w:val="1"/>
      <w:numFmt w:val="bullet"/>
      <w:lvlText w:val=""/>
      <w:lvlJc w:val="left"/>
      <w:pPr>
        <w:ind w:left="5882" w:hanging="706"/>
      </w:pPr>
      <w:rPr>
        <w:rFonts w:ascii="Symbol" w:hAnsi="Symbol" w:cs="Symbol" w:hint="default"/>
      </w:rPr>
    </w:lvl>
    <w:lvl w:ilvl="7">
      <w:start w:val="1"/>
      <w:numFmt w:val="bullet"/>
      <w:lvlText w:val=""/>
      <w:lvlJc w:val="left"/>
      <w:pPr>
        <w:ind w:left="6746" w:hanging="706"/>
      </w:pPr>
      <w:rPr>
        <w:rFonts w:ascii="Symbol" w:hAnsi="Symbol" w:cs="Symbol" w:hint="default"/>
      </w:rPr>
    </w:lvl>
    <w:lvl w:ilvl="8">
      <w:start w:val="1"/>
      <w:numFmt w:val="bullet"/>
      <w:lvlText w:val=""/>
      <w:lvlJc w:val="left"/>
      <w:pPr>
        <w:ind w:left="7611" w:hanging="706"/>
      </w:pPr>
      <w:rPr>
        <w:rFonts w:ascii="Symbol" w:hAnsi="Symbol" w:cs="Symbol" w:hint="default"/>
      </w:rPr>
    </w:lvl>
  </w:abstractNum>
  <w:abstractNum w:abstractNumId="35" w15:restartNumberingAfterBreak="0">
    <w:nsid w:val="5AB76DEC"/>
    <w:multiLevelType w:val="multilevel"/>
    <w:tmpl w:val="99B41D30"/>
    <w:lvl w:ilvl="0">
      <w:start w:val="1"/>
      <w:numFmt w:val="lowerLetter"/>
      <w:lvlText w:val="%1."/>
      <w:lvlJc w:val="left"/>
      <w:pPr>
        <w:ind w:left="1038" w:hanging="360"/>
      </w:pPr>
      <w:rPr>
        <w:rFonts w:eastAsia="Arial" w:cs="Arial"/>
        <w:spacing w:val="0"/>
        <w:w w:val="99"/>
        <w:sz w:val="24"/>
        <w:szCs w:val="24"/>
      </w:rPr>
    </w:lvl>
    <w:lvl w:ilvl="1">
      <w:start w:val="1"/>
      <w:numFmt w:val="bullet"/>
      <w:lvlText w:val=""/>
      <w:lvlJc w:val="left"/>
      <w:pPr>
        <w:ind w:left="1870" w:hanging="360"/>
      </w:pPr>
      <w:rPr>
        <w:rFonts w:ascii="Symbol" w:hAnsi="Symbol" w:cs="Symbol" w:hint="default"/>
      </w:rPr>
    </w:lvl>
    <w:lvl w:ilvl="2">
      <w:start w:val="1"/>
      <w:numFmt w:val="bullet"/>
      <w:lvlText w:val=""/>
      <w:lvlJc w:val="left"/>
      <w:pPr>
        <w:ind w:left="2700" w:hanging="360"/>
      </w:pPr>
      <w:rPr>
        <w:rFonts w:ascii="Symbol" w:hAnsi="Symbol" w:cs="Symbol" w:hint="default"/>
      </w:rPr>
    </w:lvl>
    <w:lvl w:ilvl="3">
      <w:start w:val="1"/>
      <w:numFmt w:val="bullet"/>
      <w:lvlText w:val=""/>
      <w:lvlJc w:val="left"/>
      <w:pPr>
        <w:ind w:left="3530" w:hanging="360"/>
      </w:pPr>
      <w:rPr>
        <w:rFonts w:ascii="Symbol" w:hAnsi="Symbol" w:cs="Symbol" w:hint="default"/>
      </w:rPr>
    </w:lvl>
    <w:lvl w:ilvl="4">
      <w:start w:val="1"/>
      <w:numFmt w:val="bullet"/>
      <w:lvlText w:val=""/>
      <w:lvlJc w:val="left"/>
      <w:pPr>
        <w:ind w:left="4360" w:hanging="360"/>
      </w:pPr>
      <w:rPr>
        <w:rFonts w:ascii="Symbol" w:hAnsi="Symbol" w:cs="Symbol" w:hint="default"/>
      </w:rPr>
    </w:lvl>
    <w:lvl w:ilvl="5">
      <w:start w:val="1"/>
      <w:numFmt w:val="bullet"/>
      <w:lvlText w:val=""/>
      <w:lvlJc w:val="left"/>
      <w:pPr>
        <w:ind w:left="5190" w:hanging="360"/>
      </w:pPr>
      <w:rPr>
        <w:rFonts w:ascii="Symbol" w:hAnsi="Symbol" w:cs="Symbol" w:hint="default"/>
      </w:rPr>
    </w:lvl>
    <w:lvl w:ilvl="6">
      <w:start w:val="1"/>
      <w:numFmt w:val="bullet"/>
      <w:lvlText w:val=""/>
      <w:lvlJc w:val="left"/>
      <w:pPr>
        <w:ind w:left="6020" w:hanging="360"/>
      </w:pPr>
      <w:rPr>
        <w:rFonts w:ascii="Symbol" w:hAnsi="Symbol" w:cs="Symbol" w:hint="default"/>
      </w:rPr>
    </w:lvl>
    <w:lvl w:ilvl="7">
      <w:start w:val="1"/>
      <w:numFmt w:val="bullet"/>
      <w:lvlText w:val=""/>
      <w:lvlJc w:val="left"/>
      <w:pPr>
        <w:ind w:left="6850" w:hanging="360"/>
      </w:pPr>
      <w:rPr>
        <w:rFonts w:ascii="Symbol" w:hAnsi="Symbol" w:cs="Symbol" w:hint="default"/>
      </w:rPr>
    </w:lvl>
    <w:lvl w:ilvl="8">
      <w:start w:val="1"/>
      <w:numFmt w:val="bullet"/>
      <w:lvlText w:val=""/>
      <w:lvlJc w:val="left"/>
      <w:pPr>
        <w:ind w:left="7680" w:hanging="360"/>
      </w:pPr>
      <w:rPr>
        <w:rFonts w:ascii="Symbol" w:hAnsi="Symbol" w:cs="Symbol" w:hint="default"/>
      </w:rPr>
    </w:lvl>
  </w:abstractNum>
  <w:abstractNum w:abstractNumId="36" w15:restartNumberingAfterBreak="0">
    <w:nsid w:val="5F9A5FD8"/>
    <w:multiLevelType w:val="hybridMultilevel"/>
    <w:tmpl w:val="D76266AA"/>
    <w:lvl w:ilvl="0" w:tplc="04150017">
      <w:start w:val="1"/>
      <w:numFmt w:val="lowerLetter"/>
      <w:lvlText w:val="%1)"/>
      <w:lvlJc w:val="left"/>
      <w:pPr>
        <w:ind w:left="1218" w:hanging="360"/>
      </w:pPr>
    </w:lvl>
    <w:lvl w:ilvl="1" w:tplc="04150019" w:tentative="1">
      <w:start w:val="1"/>
      <w:numFmt w:val="lowerLetter"/>
      <w:lvlText w:val="%2."/>
      <w:lvlJc w:val="left"/>
      <w:pPr>
        <w:ind w:left="1938" w:hanging="360"/>
      </w:pPr>
    </w:lvl>
    <w:lvl w:ilvl="2" w:tplc="0415001B" w:tentative="1">
      <w:start w:val="1"/>
      <w:numFmt w:val="lowerRoman"/>
      <w:lvlText w:val="%3."/>
      <w:lvlJc w:val="right"/>
      <w:pPr>
        <w:ind w:left="2658" w:hanging="180"/>
      </w:pPr>
    </w:lvl>
    <w:lvl w:ilvl="3" w:tplc="0415000F" w:tentative="1">
      <w:start w:val="1"/>
      <w:numFmt w:val="decimal"/>
      <w:lvlText w:val="%4."/>
      <w:lvlJc w:val="left"/>
      <w:pPr>
        <w:ind w:left="3378" w:hanging="360"/>
      </w:pPr>
    </w:lvl>
    <w:lvl w:ilvl="4" w:tplc="04150019" w:tentative="1">
      <w:start w:val="1"/>
      <w:numFmt w:val="lowerLetter"/>
      <w:lvlText w:val="%5."/>
      <w:lvlJc w:val="left"/>
      <w:pPr>
        <w:ind w:left="4098" w:hanging="360"/>
      </w:pPr>
    </w:lvl>
    <w:lvl w:ilvl="5" w:tplc="0415001B" w:tentative="1">
      <w:start w:val="1"/>
      <w:numFmt w:val="lowerRoman"/>
      <w:lvlText w:val="%6."/>
      <w:lvlJc w:val="right"/>
      <w:pPr>
        <w:ind w:left="4818" w:hanging="180"/>
      </w:pPr>
    </w:lvl>
    <w:lvl w:ilvl="6" w:tplc="0415000F" w:tentative="1">
      <w:start w:val="1"/>
      <w:numFmt w:val="decimal"/>
      <w:lvlText w:val="%7."/>
      <w:lvlJc w:val="left"/>
      <w:pPr>
        <w:ind w:left="5538" w:hanging="360"/>
      </w:pPr>
    </w:lvl>
    <w:lvl w:ilvl="7" w:tplc="04150019" w:tentative="1">
      <w:start w:val="1"/>
      <w:numFmt w:val="lowerLetter"/>
      <w:lvlText w:val="%8."/>
      <w:lvlJc w:val="left"/>
      <w:pPr>
        <w:ind w:left="6258" w:hanging="360"/>
      </w:pPr>
    </w:lvl>
    <w:lvl w:ilvl="8" w:tplc="0415001B" w:tentative="1">
      <w:start w:val="1"/>
      <w:numFmt w:val="lowerRoman"/>
      <w:lvlText w:val="%9."/>
      <w:lvlJc w:val="right"/>
      <w:pPr>
        <w:ind w:left="6978" w:hanging="180"/>
      </w:pPr>
    </w:lvl>
  </w:abstractNum>
  <w:abstractNum w:abstractNumId="37" w15:restartNumberingAfterBreak="0">
    <w:nsid w:val="603813FC"/>
    <w:multiLevelType w:val="multilevel"/>
    <w:tmpl w:val="E12E22E2"/>
    <w:lvl w:ilvl="0">
      <w:start w:val="1"/>
      <w:numFmt w:val="decimal"/>
      <w:lvlText w:val="%1."/>
      <w:lvlJc w:val="left"/>
      <w:pPr>
        <w:ind w:left="498" w:hanging="360"/>
      </w:pPr>
      <w:rPr>
        <w:rFonts w:eastAsia="Arial" w:cs="Arial"/>
        <w:spacing w:val="0"/>
        <w:w w:val="99"/>
        <w:sz w:val="24"/>
        <w:szCs w:val="24"/>
      </w:rPr>
    </w:lvl>
    <w:lvl w:ilvl="1">
      <w:start w:val="1"/>
      <w:numFmt w:val="bullet"/>
      <w:lvlText w:val=""/>
      <w:lvlJc w:val="left"/>
      <w:pPr>
        <w:ind w:left="1384" w:hanging="360"/>
      </w:pPr>
      <w:rPr>
        <w:rFonts w:ascii="Symbol" w:hAnsi="Symbol" w:cs="Symbol" w:hint="default"/>
      </w:rPr>
    </w:lvl>
    <w:lvl w:ilvl="2">
      <w:start w:val="1"/>
      <w:numFmt w:val="bullet"/>
      <w:lvlText w:val=""/>
      <w:lvlJc w:val="left"/>
      <w:pPr>
        <w:ind w:left="2268" w:hanging="360"/>
      </w:pPr>
      <w:rPr>
        <w:rFonts w:ascii="Symbol" w:hAnsi="Symbol" w:cs="Symbol" w:hint="default"/>
      </w:rPr>
    </w:lvl>
    <w:lvl w:ilvl="3">
      <w:start w:val="1"/>
      <w:numFmt w:val="bullet"/>
      <w:lvlText w:val=""/>
      <w:lvlJc w:val="left"/>
      <w:pPr>
        <w:ind w:left="3152" w:hanging="360"/>
      </w:pPr>
      <w:rPr>
        <w:rFonts w:ascii="Symbol" w:hAnsi="Symbol" w:cs="Symbol" w:hint="default"/>
      </w:rPr>
    </w:lvl>
    <w:lvl w:ilvl="4">
      <w:start w:val="1"/>
      <w:numFmt w:val="bullet"/>
      <w:lvlText w:val=""/>
      <w:lvlJc w:val="left"/>
      <w:pPr>
        <w:ind w:left="4036" w:hanging="360"/>
      </w:pPr>
      <w:rPr>
        <w:rFonts w:ascii="Symbol" w:hAnsi="Symbol" w:cs="Symbol" w:hint="default"/>
      </w:rPr>
    </w:lvl>
    <w:lvl w:ilvl="5">
      <w:start w:val="1"/>
      <w:numFmt w:val="bullet"/>
      <w:lvlText w:val=""/>
      <w:lvlJc w:val="left"/>
      <w:pPr>
        <w:ind w:left="4920" w:hanging="360"/>
      </w:pPr>
      <w:rPr>
        <w:rFonts w:ascii="Symbol" w:hAnsi="Symbol" w:cs="Symbol" w:hint="default"/>
      </w:rPr>
    </w:lvl>
    <w:lvl w:ilvl="6">
      <w:start w:val="1"/>
      <w:numFmt w:val="bullet"/>
      <w:lvlText w:val=""/>
      <w:lvlJc w:val="left"/>
      <w:pPr>
        <w:ind w:left="5804" w:hanging="360"/>
      </w:pPr>
      <w:rPr>
        <w:rFonts w:ascii="Symbol" w:hAnsi="Symbol" w:cs="Symbol" w:hint="default"/>
      </w:rPr>
    </w:lvl>
    <w:lvl w:ilvl="7">
      <w:start w:val="1"/>
      <w:numFmt w:val="bullet"/>
      <w:lvlText w:val=""/>
      <w:lvlJc w:val="left"/>
      <w:pPr>
        <w:ind w:left="6688" w:hanging="360"/>
      </w:pPr>
      <w:rPr>
        <w:rFonts w:ascii="Symbol" w:hAnsi="Symbol" w:cs="Symbol" w:hint="default"/>
      </w:rPr>
    </w:lvl>
    <w:lvl w:ilvl="8">
      <w:start w:val="1"/>
      <w:numFmt w:val="bullet"/>
      <w:lvlText w:val=""/>
      <w:lvlJc w:val="left"/>
      <w:pPr>
        <w:ind w:left="7572" w:hanging="360"/>
      </w:pPr>
      <w:rPr>
        <w:rFonts w:ascii="Symbol" w:hAnsi="Symbol" w:cs="Symbol" w:hint="default"/>
      </w:rPr>
    </w:lvl>
  </w:abstractNum>
  <w:abstractNum w:abstractNumId="38" w15:restartNumberingAfterBreak="0">
    <w:nsid w:val="620B1CEC"/>
    <w:multiLevelType w:val="multilevel"/>
    <w:tmpl w:val="859AD0EC"/>
    <w:lvl w:ilvl="0">
      <w:start w:val="2"/>
      <w:numFmt w:val="upperRoman"/>
      <w:lvlText w:val="%1."/>
      <w:lvlJc w:val="left"/>
      <w:pPr>
        <w:ind w:left="846" w:hanging="708"/>
      </w:pPr>
      <w:rPr>
        <w:rFonts w:eastAsia="Arial" w:cs="Arial"/>
        <w:b/>
        <w:bCs/>
        <w:w w:val="99"/>
        <w:sz w:val="24"/>
        <w:szCs w:val="24"/>
      </w:rPr>
    </w:lvl>
    <w:lvl w:ilvl="1">
      <w:start w:val="1"/>
      <w:numFmt w:val="bullet"/>
      <w:lvlText w:val=""/>
      <w:lvlJc w:val="left"/>
      <w:pPr>
        <w:ind w:left="1690" w:hanging="708"/>
      </w:pPr>
      <w:rPr>
        <w:rFonts w:ascii="Symbol" w:hAnsi="Symbol" w:cs="Symbol" w:hint="default"/>
      </w:rPr>
    </w:lvl>
    <w:lvl w:ilvl="2">
      <w:start w:val="1"/>
      <w:numFmt w:val="bullet"/>
      <w:lvlText w:val=""/>
      <w:lvlJc w:val="left"/>
      <w:pPr>
        <w:ind w:left="2540" w:hanging="708"/>
      </w:pPr>
      <w:rPr>
        <w:rFonts w:ascii="Symbol" w:hAnsi="Symbol" w:cs="Symbol" w:hint="default"/>
      </w:rPr>
    </w:lvl>
    <w:lvl w:ilvl="3">
      <w:start w:val="1"/>
      <w:numFmt w:val="bullet"/>
      <w:lvlText w:val=""/>
      <w:lvlJc w:val="left"/>
      <w:pPr>
        <w:ind w:left="3390" w:hanging="708"/>
      </w:pPr>
      <w:rPr>
        <w:rFonts w:ascii="Symbol" w:hAnsi="Symbol" w:cs="Symbol" w:hint="default"/>
      </w:rPr>
    </w:lvl>
    <w:lvl w:ilvl="4">
      <w:start w:val="1"/>
      <w:numFmt w:val="bullet"/>
      <w:lvlText w:val=""/>
      <w:lvlJc w:val="left"/>
      <w:pPr>
        <w:ind w:left="4240" w:hanging="708"/>
      </w:pPr>
      <w:rPr>
        <w:rFonts w:ascii="Symbol" w:hAnsi="Symbol" w:cs="Symbol" w:hint="default"/>
      </w:rPr>
    </w:lvl>
    <w:lvl w:ilvl="5">
      <w:start w:val="1"/>
      <w:numFmt w:val="bullet"/>
      <w:lvlText w:val=""/>
      <w:lvlJc w:val="left"/>
      <w:pPr>
        <w:ind w:left="5090" w:hanging="708"/>
      </w:pPr>
      <w:rPr>
        <w:rFonts w:ascii="Symbol" w:hAnsi="Symbol" w:cs="Symbol" w:hint="default"/>
      </w:rPr>
    </w:lvl>
    <w:lvl w:ilvl="6">
      <w:start w:val="1"/>
      <w:numFmt w:val="bullet"/>
      <w:lvlText w:val=""/>
      <w:lvlJc w:val="left"/>
      <w:pPr>
        <w:ind w:left="5940" w:hanging="708"/>
      </w:pPr>
      <w:rPr>
        <w:rFonts w:ascii="Symbol" w:hAnsi="Symbol" w:cs="Symbol" w:hint="default"/>
      </w:rPr>
    </w:lvl>
    <w:lvl w:ilvl="7">
      <w:start w:val="1"/>
      <w:numFmt w:val="bullet"/>
      <w:lvlText w:val=""/>
      <w:lvlJc w:val="left"/>
      <w:pPr>
        <w:ind w:left="6790" w:hanging="708"/>
      </w:pPr>
      <w:rPr>
        <w:rFonts w:ascii="Symbol" w:hAnsi="Symbol" w:cs="Symbol" w:hint="default"/>
      </w:rPr>
    </w:lvl>
    <w:lvl w:ilvl="8">
      <w:start w:val="1"/>
      <w:numFmt w:val="bullet"/>
      <w:lvlText w:val=""/>
      <w:lvlJc w:val="left"/>
      <w:pPr>
        <w:ind w:left="7640" w:hanging="708"/>
      </w:pPr>
      <w:rPr>
        <w:rFonts w:ascii="Symbol" w:hAnsi="Symbol" w:cs="Symbol" w:hint="default"/>
      </w:rPr>
    </w:lvl>
  </w:abstractNum>
  <w:abstractNum w:abstractNumId="39" w15:restartNumberingAfterBreak="0">
    <w:nsid w:val="64130C07"/>
    <w:multiLevelType w:val="multilevel"/>
    <w:tmpl w:val="206ACBC8"/>
    <w:lvl w:ilvl="0">
      <w:start w:val="1"/>
      <w:numFmt w:val="decimal"/>
      <w:lvlText w:val="%1."/>
      <w:lvlJc w:val="left"/>
      <w:pPr>
        <w:ind w:left="498" w:hanging="360"/>
      </w:pPr>
      <w:rPr>
        <w:rFonts w:eastAsia="Arial" w:cs="Arial"/>
        <w:spacing w:val="0"/>
        <w:w w:val="99"/>
        <w:sz w:val="24"/>
        <w:szCs w:val="24"/>
      </w:rPr>
    </w:lvl>
    <w:lvl w:ilvl="1">
      <w:start w:val="1"/>
      <w:numFmt w:val="decimal"/>
      <w:lvlText w:val="%1.%2."/>
      <w:lvlJc w:val="left"/>
      <w:pPr>
        <w:ind w:left="1218" w:hanging="540"/>
      </w:pPr>
      <w:rPr>
        <w:rFonts w:eastAsia="Arial" w:cs="Arial"/>
        <w:spacing w:val="0"/>
        <w:w w:val="99"/>
        <w:sz w:val="24"/>
        <w:szCs w:val="24"/>
      </w:rPr>
    </w:lvl>
    <w:lvl w:ilvl="2">
      <w:start w:val="1"/>
      <w:numFmt w:val="bullet"/>
      <w:lvlText w:val=""/>
      <w:lvlJc w:val="left"/>
      <w:pPr>
        <w:ind w:left="2122" w:hanging="540"/>
      </w:pPr>
      <w:rPr>
        <w:rFonts w:ascii="Symbol" w:hAnsi="Symbol" w:hint="default"/>
      </w:rPr>
    </w:lvl>
    <w:lvl w:ilvl="3">
      <w:start w:val="1"/>
      <w:numFmt w:val="bullet"/>
      <w:lvlText w:val=""/>
      <w:lvlJc w:val="left"/>
      <w:pPr>
        <w:ind w:left="3024" w:hanging="540"/>
      </w:pPr>
      <w:rPr>
        <w:rFonts w:ascii="Symbol" w:hAnsi="Symbol" w:cs="Symbol" w:hint="default"/>
      </w:rPr>
    </w:lvl>
    <w:lvl w:ilvl="4">
      <w:start w:val="1"/>
      <w:numFmt w:val="bullet"/>
      <w:lvlText w:val=""/>
      <w:lvlJc w:val="left"/>
      <w:pPr>
        <w:ind w:left="3926" w:hanging="540"/>
      </w:pPr>
      <w:rPr>
        <w:rFonts w:ascii="Symbol" w:hAnsi="Symbol" w:cs="Symbol" w:hint="default"/>
      </w:rPr>
    </w:lvl>
    <w:lvl w:ilvl="5">
      <w:start w:val="1"/>
      <w:numFmt w:val="bullet"/>
      <w:lvlText w:val=""/>
      <w:lvlJc w:val="left"/>
      <w:pPr>
        <w:ind w:left="4828" w:hanging="540"/>
      </w:pPr>
      <w:rPr>
        <w:rFonts w:ascii="Symbol" w:hAnsi="Symbol" w:cs="Symbol" w:hint="default"/>
      </w:rPr>
    </w:lvl>
    <w:lvl w:ilvl="6">
      <w:start w:val="1"/>
      <w:numFmt w:val="bullet"/>
      <w:lvlText w:val=""/>
      <w:lvlJc w:val="left"/>
      <w:pPr>
        <w:ind w:left="5731" w:hanging="540"/>
      </w:pPr>
      <w:rPr>
        <w:rFonts w:ascii="Symbol" w:hAnsi="Symbol" w:cs="Symbol" w:hint="default"/>
      </w:rPr>
    </w:lvl>
    <w:lvl w:ilvl="7">
      <w:start w:val="1"/>
      <w:numFmt w:val="bullet"/>
      <w:lvlText w:val=""/>
      <w:lvlJc w:val="left"/>
      <w:pPr>
        <w:ind w:left="6633" w:hanging="540"/>
      </w:pPr>
      <w:rPr>
        <w:rFonts w:ascii="Symbol" w:hAnsi="Symbol" w:cs="Symbol" w:hint="default"/>
      </w:rPr>
    </w:lvl>
    <w:lvl w:ilvl="8">
      <w:start w:val="1"/>
      <w:numFmt w:val="bullet"/>
      <w:lvlText w:val=""/>
      <w:lvlJc w:val="left"/>
      <w:pPr>
        <w:ind w:left="7535" w:hanging="540"/>
      </w:pPr>
      <w:rPr>
        <w:rFonts w:ascii="Symbol" w:hAnsi="Symbol" w:cs="Symbol" w:hint="default"/>
      </w:rPr>
    </w:lvl>
  </w:abstractNum>
  <w:abstractNum w:abstractNumId="40" w15:restartNumberingAfterBreak="0">
    <w:nsid w:val="68247152"/>
    <w:multiLevelType w:val="multilevel"/>
    <w:tmpl w:val="60DEBE8E"/>
    <w:lvl w:ilvl="0">
      <w:start w:val="1"/>
      <w:numFmt w:val="decimal"/>
      <w:lvlText w:val="%1."/>
      <w:lvlJc w:val="left"/>
      <w:pPr>
        <w:ind w:left="498" w:hanging="360"/>
      </w:pPr>
      <w:rPr>
        <w:rFonts w:eastAsia="Arial" w:cs="Arial"/>
        <w:spacing w:val="0"/>
        <w:w w:val="99"/>
        <w:sz w:val="24"/>
        <w:szCs w:val="24"/>
      </w:rPr>
    </w:lvl>
    <w:lvl w:ilvl="1">
      <w:start w:val="1"/>
      <w:numFmt w:val="bullet"/>
      <w:lvlText w:val=""/>
      <w:lvlJc w:val="left"/>
      <w:pPr>
        <w:ind w:left="1384" w:hanging="360"/>
      </w:pPr>
      <w:rPr>
        <w:rFonts w:ascii="Symbol" w:hAnsi="Symbol" w:cs="Symbol" w:hint="default"/>
      </w:rPr>
    </w:lvl>
    <w:lvl w:ilvl="2">
      <w:start w:val="1"/>
      <w:numFmt w:val="bullet"/>
      <w:lvlText w:val=""/>
      <w:lvlJc w:val="left"/>
      <w:pPr>
        <w:ind w:left="2268" w:hanging="360"/>
      </w:pPr>
      <w:rPr>
        <w:rFonts w:ascii="Symbol" w:hAnsi="Symbol" w:cs="Symbol" w:hint="default"/>
      </w:rPr>
    </w:lvl>
    <w:lvl w:ilvl="3">
      <w:start w:val="1"/>
      <w:numFmt w:val="bullet"/>
      <w:lvlText w:val=""/>
      <w:lvlJc w:val="left"/>
      <w:pPr>
        <w:ind w:left="3152" w:hanging="360"/>
      </w:pPr>
      <w:rPr>
        <w:rFonts w:ascii="Symbol" w:hAnsi="Symbol" w:cs="Symbol" w:hint="default"/>
      </w:rPr>
    </w:lvl>
    <w:lvl w:ilvl="4">
      <w:start w:val="1"/>
      <w:numFmt w:val="bullet"/>
      <w:lvlText w:val=""/>
      <w:lvlJc w:val="left"/>
      <w:pPr>
        <w:ind w:left="4036" w:hanging="360"/>
      </w:pPr>
      <w:rPr>
        <w:rFonts w:ascii="Symbol" w:hAnsi="Symbol" w:cs="Symbol" w:hint="default"/>
      </w:rPr>
    </w:lvl>
    <w:lvl w:ilvl="5">
      <w:start w:val="1"/>
      <w:numFmt w:val="bullet"/>
      <w:lvlText w:val=""/>
      <w:lvlJc w:val="left"/>
      <w:pPr>
        <w:ind w:left="4920" w:hanging="360"/>
      </w:pPr>
      <w:rPr>
        <w:rFonts w:ascii="Symbol" w:hAnsi="Symbol" w:cs="Symbol" w:hint="default"/>
      </w:rPr>
    </w:lvl>
    <w:lvl w:ilvl="6">
      <w:start w:val="1"/>
      <w:numFmt w:val="bullet"/>
      <w:lvlText w:val=""/>
      <w:lvlJc w:val="left"/>
      <w:pPr>
        <w:ind w:left="5804" w:hanging="360"/>
      </w:pPr>
      <w:rPr>
        <w:rFonts w:ascii="Symbol" w:hAnsi="Symbol" w:cs="Symbol" w:hint="default"/>
      </w:rPr>
    </w:lvl>
    <w:lvl w:ilvl="7">
      <w:start w:val="1"/>
      <w:numFmt w:val="bullet"/>
      <w:lvlText w:val=""/>
      <w:lvlJc w:val="left"/>
      <w:pPr>
        <w:ind w:left="6688" w:hanging="360"/>
      </w:pPr>
      <w:rPr>
        <w:rFonts w:ascii="Symbol" w:hAnsi="Symbol" w:cs="Symbol" w:hint="default"/>
      </w:rPr>
    </w:lvl>
    <w:lvl w:ilvl="8">
      <w:start w:val="1"/>
      <w:numFmt w:val="bullet"/>
      <w:lvlText w:val=""/>
      <w:lvlJc w:val="left"/>
      <w:pPr>
        <w:ind w:left="7572" w:hanging="360"/>
      </w:pPr>
      <w:rPr>
        <w:rFonts w:ascii="Symbol" w:hAnsi="Symbol" w:cs="Symbol" w:hint="default"/>
      </w:rPr>
    </w:lvl>
  </w:abstractNum>
  <w:abstractNum w:abstractNumId="41" w15:restartNumberingAfterBreak="0">
    <w:nsid w:val="6A8F3613"/>
    <w:multiLevelType w:val="multilevel"/>
    <w:tmpl w:val="570033EA"/>
    <w:lvl w:ilvl="0">
      <w:start w:val="1"/>
      <w:numFmt w:val="decimal"/>
      <w:lvlText w:val="%1."/>
      <w:lvlJc w:val="left"/>
      <w:pPr>
        <w:ind w:left="498" w:hanging="360"/>
      </w:pPr>
      <w:rPr>
        <w:rFonts w:eastAsia="Arial" w:cs="Arial"/>
        <w:spacing w:val="0"/>
        <w:w w:val="99"/>
        <w:sz w:val="24"/>
        <w:szCs w:val="24"/>
      </w:rPr>
    </w:lvl>
    <w:lvl w:ilvl="1">
      <w:start w:val="1"/>
      <w:numFmt w:val="decimal"/>
      <w:lvlText w:val="%1.%2."/>
      <w:lvlJc w:val="left"/>
      <w:pPr>
        <w:ind w:left="930" w:hanging="432"/>
      </w:pPr>
      <w:rPr>
        <w:rFonts w:eastAsia="Arial" w:cs="Arial"/>
        <w:spacing w:val="0"/>
        <w:w w:val="99"/>
        <w:sz w:val="24"/>
        <w:szCs w:val="24"/>
      </w:rPr>
    </w:lvl>
    <w:lvl w:ilvl="2">
      <w:start w:val="1"/>
      <w:numFmt w:val="bullet"/>
      <w:lvlText w:val=""/>
      <w:lvlJc w:val="left"/>
      <w:pPr>
        <w:ind w:left="1873" w:hanging="432"/>
      </w:pPr>
      <w:rPr>
        <w:rFonts w:ascii="Symbol" w:hAnsi="Symbol" w:cs="Symbol" w:hint="default"/>
      </w:rPr>
    </w:lvl>
    <w:lvl w:ilvl="3">
      <w:start w:val="1"/>
      <w:numFmt w:val="bullet"/>
      <w:lvlText w:val=""/>
      <w:lvlJc w:val="left"/>
      <w:pPr>
        <w:ind w:left="2806" w:hanging="432"/>
      </w:pPr>
      <w:rPr>
        <w:rFonts w:ascii="Symbol" w:hAnsi="Symbol" w:cs="Symbol" w:hint="default"/>
      </w:rPr>
    </w:lvl>
    <w:lvl w:ilvl="4">
      <w:start w:val="1"/>
      <w:numFmt w:val="bullet"/>
      <w:lvlText w:val=""/>
      <w:lvlJc w:val="left"/>
      <w:pPr>
        <w:ind w:left="3740" w:hanging="432"/>
      </w:pPr>
      <w:rPr>
        <w:rFonts w:ascii="Symbol" w:hAnsi="Symbol" w:cs="Symbol" w:hint="default"/>
      </w:rPr>
    </w:lvl>
    <w:lvl w:ilvl="5">
      <w:start w:val="1"/>
      <w:numFmt w:val="bullet"/>
      <w:lvlText w:val=""/>
      <w:lvlJc w:val="left"/>
      <w:pPr>
        <w:ind w:left="4673" w:hanging="432"/>
      </w:pPr>
      <w:rPr>
        <w:rFonts w:ascii="Symbol" w:hAnsi="Symbol" w:cs="Symbol" w:hint="default"/>
      </w:rPr>
    </w:lvl>
    <w:lvl w:ilvl="6">
      <w:start w:val="1"/>
      <w:numFmt w:val="bullet"/>
      <w:lvlText w:val=""/>
      <w:lvlJc w:val="left"/>
      <w:pPr>
        <w:ind w:left="5606" w:hanging="432"/>
      </w:pPr>
      <w:rPr>
        <w:rFonts w:ascii="Symbol" w:hAnsi="Symbol" w:cs="Symbol" w:hint="default"/>
      </w:rPr>
    </w:lvl>
    <w:lvl w:ilvl="7">
      <w:start w:val="1"/>
      <w:numFmt w:val="bullet"/>
      <w:lvlText w:val=""/>
      <w:lvlJc w:val="left"/>
      <w:pPr>
        <w:ind w:left="6540" w:hanging="432"/>
      </w:pPr>
      <w:rPr>
        <w:rFonts w:ascii="Symbol" w:hAnsi="Symbol" w:cs="Symbol" w:hint="default"/>
      </w:rPr>
    </w:lvl>
    <w:lvl w:ilvl="8">
      <w:start w:val="1"/>
      <w:numFmt w:val="bullet"/>
      <w:lvlText w:val=""/>
      <w:lvlJc w:val="left"/>
      <w:pPr>
        <w:ind w:left="7473" w:hanging="432"/>
      </w:pPr>
      <w:rPr>
        <w:rFonts w:ascii="Symbol" w:hAnsi="Symbol" w:cs="Symbol" w:hint="default"/>
      </w:rPr>
    </w:lvl>
  </w:abstractNum>
  <w:abstractNum w:abstractNumId="42" w15:restartNumberingAfterBreak="0">
    <w:nsid w:val="6AA450E4"/>
    <w:multiLevelType w:val="multilevel"/>
    <w:tmpl w:val="F0F8F4BA"/>
    <w:lvl w:ilvl="0">
      <w:start w:val="1"/>
      <w:numFmt w:val="upperRoman"/>
      <w:lvlText w:val="%1."/>
      <w:lvlJc w:val="left"/>
      <w:pPr>
        <w:ind w:left="579" w:hanging="442"/>
      </w:pPr>
      <w:rPr>
        <w:rFonts w:eastAsia="Arial" w:cs="Arial"/>
        <w:w w:val="99"/>
        <w:sz w:val="24"/>
        <w:szCs w:val="24"/>
      </w:rPr>
    </w:lvl>
    <w:lvl w:ilvl="1">
      <w:start w:val="1"/>
      <w:numFmt w:val="upperLetter"/>
      <w:lvlText w:val="%2."/>
      <w:lvlJc w:val="left"/>
      <w:pPr>
        <w:ind w:left="359" w:hanging="500"/>
      </w:pPr>
      <w:rPr>
        <w:rFonts w:eastAsia="Arial" w:cs="Arial"/>
        <w:w w:val="99"/>
        <w:sz w:val="24"/>
        <w:szCs w:val="24"/>
      </w:rPr>
    </w:lvl>
    <w:lvl w:ilvl="2">
      <w:start w:val="1"/>
      <w:numFmt w:val="upperRoman"/>
      <w:lvlText w:val="%3."/>
      <w:lvlJc w:val="left"/>
      <w:pPr>
        <w:ind w:left="1019" w:hanging="440"/>
      </w:pPr>
      <w:rPr>
        <w:rFonts w:eastAsia="Arial" w:cs="Arial"/>
        <w:w w:val="99"/>
        <w:sz w:val="24"/>
        <w:szCs w:val="24"/>
      </w:rPr>
    </w:lvl>
    <w:lvl w:ilvl="3">
      <w:start w:val="1"/>
      <w:numFmt w:val="bullet"/>
      <w:lvlText w:val=""/>
      <w:lvlJc w:val="left"/>
      <w:pPr>
        <w:ind w:left="2060" w:hanging="440"/>
      </w:pPr>
      <w:rPr>
        <w:rFonts w:ascii="Symbol" w:hAnsi="Symbol" w:cs="Symbol" w:hint="default"/>
      </w:rPr>
    </w:lvl>
    <w:lvl w:ilvl="4">
      <w:start w:val="1"/>
      <w:numFmt w:val="bullet"/>
      <w:lvlText w:val=""/>
      <w:lvlJc w:val="left"/>
      <w:pPr>
        <w:ind w:left="3100" w:hanging="440"/>
      </w:pPr>
      <w:rPr>
        <w:rFonts w:ascii="Symbol" w:hAnsi="Symbol" w:cs="Symbol" w:hint="default"/>
      </w:rPr>
    </w:lvl>
    <w:lvl w:ilvl="5">
      <w:start w:val="1"/>
      <w:numFmt w:val="bullet"/>
      <w:lvlText w:val=""/>
      <w:lvlJc w:val="left"/>
      <w:pPr>
        <w:ind w:left="4140" w:hanging="440"/>
      </w:pPr>
      <w:rPr>
        <w:rFonts w:ascii="Symbol" w:hAnsi="Symbol" w:cs="Symbol" w:hint="default"/>
      </w:rPr>
    </w:lvl>
    <w:lvl w:ilvl="6">
      <w:start w:val="1"/>
      <w:numFmt w:val="bullet"/>
      <w:lvlText w:val=""/>
      <w:lvlJc w:val="left"/>
      <w:pPr>
        <w:ind w:left="5180" w:hanging="440"/>
      </w:pPr>
      <w:rPr>
        <w:rFonts w:ascii="Symbol" w:hAnsi="Symbol" w:cs="Symbol" w:hint="default"/>
      </w:rPr>
    </w:lvl>
    <w:lvl w:ilvl="7">
      <w:start w:val="1"/>
      <w:numFmt w:val="bullet"/>
      <w:lvlText w:val=""/>
      <w:lvlJc w:val="left"/>
      <w:pPr>
        <w:ind w:left="6220" w:hanging="440"/>
      </w:pPr>
      <w:rPr>
        <w:rFonts w:ascii="Symbol" w:hAnsi="Symbol" w:cs="Symbol" w:hint="default"/>
      </w:rPr>
    </w:lvl>
    <w:lvl w:ilvl="8">
      <w:start w:val="1"/>
      <w:numFmt w:val="bullet"/>
      <w:lvlText w:val=""/>
      <w:lvlJc w:val="left"/>
      <w:pPr>
        <w:ind w:left="7260" w:hanging="440"/>
      </w:pPr>
      <w:rPr>
        <w:rFonts w:ascii="Symbol" w:hAnsi="Symbol" w:cs="Symbol" w:hint="default"/>
      </w:rPr>
    </w:lvl>
  </w:abstractNum>
  <w:abstractNum w:abstractNumId="43" w15:restartNumberingAfterBreak="0">
    <w:nsid w:val="6B380E32"/>
    <w:multiLevelType w:val="multilevel"/>
    <w:tmpl w:val="B1884A3A"/>
    <w:lvl w:ilvl="0">
      <w:start w:val="1"/>
      <w:numFmt w:val="decimal"/>
      <w:lvlText w:val="%1."/>
      <w:lvlJc w:val="left"/>
      <w:pPr>
        <w:ind w:left="858" w:hanging="348"/>
      </w:pPr>
      <w:rPr>
        <w:rFonts w:eastAsia="Arial" w:cs="Arial"/>
        <w:b w:val="0"/>
        <w:spacing w:val="-4"/>
        <w:w w:val="99"/>
        <w:sz w:val="24"/>
        <w:szCs w:val="24"/>
      </w:rPr>
    </w:lvl>
    <w:lvl w:ilvl="1">
      <w:start w:val="1"/>
      <w:numFmt w:val="lowerLetter"/>
      <w:lvlText w:val="%2."/>
      <w:lvlJc w:val="left"/>
      <w:pPr>
        <w:ind w:left="2123" w:hanging="567"/>
      </w:pPr>
      <w:rPr>
        <w:rFonts w:eastAsia="Arial" w:cs="Arial"/>
        <w:spacing w:val="0"/>
        <w:w w:val="99"/>
        <w:sz w:val="24"/>
        <w:szCs w:val="24"/>
      </w:rPr>
    </w:lvl>
    <w:lvl w:ilvl="2">
      <w:start w:val="1"/>
      <w:numFmt w:val="bullet"/>
      <w:lvlText w:val=""/>
      <w:lvlJc w:val="left"/>
      <w:pPr>
        <w:ind w:left="2922" w:hanging="567"/>
      </w:pPr>
      <w:rPr>
        <w:rFonts w:ascii="Symbol" w:hAnsi="Symbol" w:cs="Symbol" w:hint="default"/>
      </w:rPr>
    </w:lvl>
    <w:lvl w:ilvl="3">
      <w:start w:val="1"/>
      <w:numFmt w:val="bullet"/>
      <w:lvlText w:val=""/>
      <w:lvlJc w:val="left"/>
      <w:pPr>
        <w:ind w:left="3724" w:hanging="567"/>
      </w:pPr>
      <w:rPr>
        <w:rFonts w:ascii="Symbol" w:hAnsi="Symbol" w:cs="Symbol" w:hint="default"/>
      </w:rPr>
    </w:lvl>
    <w:lvl w:ilvl="4">
      <w:start w:val="1"/>
      <w:numFmt w:val="bullet"/>
      <w:lvlText w:val=""/>
      <w:lvlJc w:val="left"/>
      <w:pPr>
        <w:ind w:left="4526" w:hanging="567"/>
      </w:pPr>
      <w:rPr>
        <w:rFonts w:ascii="Symbol" w:hAnsi="Symbol" w:cs="Symbol" w:hint="default"/>
      </w:rPr>
    </w:lvl>
    <w:lvl w:ilvl="5">
      <w:start w:val="1"/>
      <w:numFmt w:val="bullet"/>
      <w:lvlText w:val=""/>
      <w:lvlJc w:val="left"/>
      <w:pPr>
        <w:ind w:left="5328" w:hanging="567"/>
      </w:pPr>
      <w:rPr>
        <w:rFonts w:ascii="Symbol" w:hAnsi="Symbol" w:cs="Symbol" w:hint="default"/>
      </w:rPr>
    </w:lvl>
    <w:lvl w:ilvl="6">
      <w:start w:val="1"/>
      <w:numFmt w:val="bullet"/>
      <w:lvlText w:val=""/>
      <w:lvlJc w:val="left"/>
      <w:pPr>
        <w:ind w:left="6131" w:hanging="567"/>
      </w:pPr>
      <w:rPr>
        <w:rFonts w:ascii="Symbol" w:hAnsi="Symbol" w:cs="Symbol" w:hint="default"/>
      </w:rPr>
    </w:lvl>
    <w:lvl w:ilvl="7">
      <w:start w:val="1"/>
      <w:numFmt w:val="bullet"/>
      <w:lvlText w:val=""/>
      <w:lvlJc w:val="left"/>
      <w:pPr>
        <w:ind w:left="6933" w:hanging="567"/>
      </w:pPr>
      <w:rPr>
        <w:rFonts w:ascii="Symbol" w:hAnsi="Symbol" w:cs="Symbol" w:hint="default"/>
      </w:rPr>
    </w:lvl>
    <w:lvl w:ilvl="8">
      <w:start w:val="1"/>
      <w:numFmt w:val="bullet"/>
      <w:lvlText w:val=""/>
      <w:lvlJc w:val="left"/>
      <w:pPr>
        <w:ind w:left="7735" w:hanging="567"/>
      </w:pPr>
      <w:rPr>
        <w:rFonts w:ascii="Symbol" w:hAnsi="Symbol" w:cs="Symbol" w:hint="default"/>
      </w:rPr>
    </w:lvl>
  </w:abstractNum>
  <w:abstractNum w:abstractNumId="44" w15:restartNumberingAfterBreak="0">
    <w:nsid w:val="6CB1044E"/>
    <w:multiLevelType w:val="multilevel"/>
    <w:tmpl w:val="8A0C9182"/>
    <w:lvl w:ilvl="0">
      <w:start w:val="1"/>
      <w:numFmt w:val="decimal"/>
      <w:lvlText w:val="%1."/>
      <w:lvlJc w:val="left"/>
      <w:pPr>
        <w:ind w:left="498" w:hanging="360"/>
      </w:pPr>
      <w:rPr>
        <w:rFonts w:eastAsia="Arial" w:cs="Arial"/>
        <w:spacing w:val="0"/>
        <w:w w:val="99"/>
        <w:sz w:val="24"/>
        <w:szCs w:val="24"/>
      </w:rPr>
    </w:lvl>
    <w:lvl w:ilvl="1">
      <w:start w:val="1"/>
      <w:numFmt w:val="decimal"/>
      <w:lvlText w:val="%1.%2."/>
      <w:lvlJc w:val="left"/>
      <w:pPr>
        <w:ind w:left="1218" w:hanging="540"/>
      </w:pPr>
      <w:rPr>
        <w:rFonts w:eastAsia="Arial" w:cs="Arial"/>
        <w:spacing w:val="0"/>
        <w:w w:val="99"/>
        <w:sz w:val="24"/>
        <w:szCs w:val="24"/>
      </w:rPr>
    </w:lvl>
    <w:lvl w:ilvl="2">
      <w:start w:val="1"/>
      <w:numFmt w:val="bullet"/>
      <w:lvlText w:val=""/>
      <w:lvlJc w:val="left"/>
      <w:pPr>
        <w:ind w:left="2122" w:hanging="540"/>
      </w:pPr>
      <w:rPr>
        <w:rFonts w:ascii="Symbol" w:hAnsi="Symbol" w:cs="Symbol" w:hint="default"/>
      </w:rPr>
    </w:lvl>
    <w:lvl w:ilvl="3">
      <w:start w:val="1"/>
      <w:numFmt w:val="bullet"/>
      <w:lvlText w:val=""/>
      <w:lvlJc w:val="left"/>
      <w:pPr>
        <w:ind w:left="3024" w:hanging="540"/>
      </w:pPr>
      <w:rPr>
        <w:rFonts w:ascii="Symbol" w:hAnsi="Symbol" w:cs="Symbol" w:hint="default"/>
      </w:rPr>
    </w:lvl>
    <w:lvl w:ilvl="4">
      <w:start w:val="1"/>
      <w:numFmt w:val="bullet"/>
      <w:lvlText w:val=""/>
      <w:lvlJc w:val="left"/>
      <w:pPr>
        <w:ind w:left="3926" w:hanging="540"/>
      </w:pPr>
      <w:rPr>
        <w:rFonts w:ascii="Symbol" w:hAnsi="Symbol" w:cs="Symbol" w:hint="default"/>
      </w:rPr>
    </w:lvl>
    <w:lvl w:ilvl="5">
      <w:start w:val="1"/>
      <w:numFmt w:val="bullet"/>
      <w:lvlText w:val=""/>
      <w:lvlJc w:val="left"/>
      <w:pPr>
        <w:ind w:left="4828" w:hanging="540"/>
      </w:pPr>
      <w:rPr>
        <w:rFonts w:ascii="Symbol" w:hAnsi="Symbol" w:cs="Symbol" w:hint="default"/>
      </w:rPr>
    </w:lvl>
    <w:lvl w:ilvl="6">
      <w:start w:val="1"/>
      <w:numFmt w:val="bullet"/>
      <w:lvlText w:val=""/>
      <w:lvlJc w:val="left"/>
      <w:pPr>
        <w:ind w:left="5731" w:hanging="540"/>
      </w:pPr>
      <w:rPr>
        <w:rFonts w:ascii="Symbol" w:hAnsi="Symbol" w:cs="Symbol" w:hint="default"/>
      </w:rPr>
    </w:lvl>
    <w:lvl w:ilvl="7">
      <w:start w:val="1"/>
      <w:numFmt w:val="bullet"/>
      <w:lvlText w:val=""/>
      <w:lvlJc w:val="left"/>
      <w:pPr>
        <w:ind w:left="6633" w:hanging="540"/>
      </w:pPr>
      <w:rPr>
        <w:rFonts w:ascii="Symbol" w:hAnsi="Symbol" w:cs="Symbol" w:hint="default"/>
      </w:rPr>
    </w:lvl>
    <w:lvl w:ilvl="8">
      <w:start w:val="1"/>
      <w:numFmt w:val="bullet"/>
      <w:lvlText w:val=""/>
      <w:lvlJc w:val="left"/>
      <w:pPr>
        <w:ind w:left="7535" w:hanging="540"/>
      </w:pPr>
      <w:rPr>
        <w:rFonts w:ascii="Symbol" w:hAnsi="Symbol" w:cs="Symbol" w:hint="default"/>
      </w:rPr>
    </w:lvl>
  </w:abstractNum>
  <w:abstractNum w:abstractNumId="45" w15:restartNumberingAfterBreak="0">
    <w:nsid w:val="6E272EA2"/>
    <w:multiLevelType w:val="multilevel"/>
    <w:tmpl w:val="67767084"/>
    <w:lvl w:ilvl="0">
      <w:start w:val="1"/>
      <w:numFmt w:val="decimal"/>
      <w:lvlText w:val="%1."/>
      <w:lvlJc w:val="left"/>
      <w:pPr>
        <w:ind w:left="498" w:hanging="360"/>
      </w:pPr>
      <w:rPr>
        <w:rFonts w:eastAsia="Arial" w:cs="Arial"/>
        <w:spacing w:val="0"/>
        <w:w w:val="99"/>
        <w:sz w:val="24"/>
        <w:szCs w:val="24"/>
      </w:rPr>
    </w:lvl>
    <w:lvl w:ilvl="1">
      <w:start w:val="1"/>
      <w:numFmt w:val="decimal"/>
      <w:lvlText w:val="%1.%2."/>
      <w:lvlJc w:val="left"/>
      <w:pPr>
        <w:ind w:left="930" w:hanging="432"/>
      </w:pPr>
      <w:rPr>
        <w:rFonts w:eastAsia="Arial" w:cs="Arial"/>
        <w:spacing w:val="0"/>
        <w:w w:val="99"/>
        <w:sz w:val="24"/>
        <w:szCs w:val="24"/>
      </w:rPr>
    </w:lvl>
    <w:lvl w:ilvl="2">
      <w:start w:val="1"/>
      <w:numFmt w:val="bullet"/>
      <w:lvlText w:val=""/>
      <w:lvlJc w:val="left"/>
      <w:pPr>
        <w:ind w:left="1220" w:hanging="432"/>
      </w:pPr>
      <w:rPr>
        <w:rFonts w:ascii="Symbol" w:hAnsi="Symbol" w:cs="Symbol" w:hint="default"/>
      </w:rPr>
    </w:lvl>
    <w:lvl w:ilvl="3">
      <w:start w:val="1"/>
      <w:numFmt w:val="bullet"/>
      <w:lvlText w:val=""/>
      <w:lvlJc w:val="left"/>
      <w:pPr>
        <w:ind w:left="2235" w:hanging="432"/>
      </w:pPr>
      <w:rPr>
        <w:rFonts w:ascii="Symbol" w:hAnsi="Symbol" w:cs="Symbol" w:hint="default"/>
      </w:rPr>
    </w:lvl>
    <w:lvl w:ilvl="4">
      <w:start w:val="1"/>
      <w:numFmt w:val="bullet"/>
      <w:lvlText w:val=""/>
      <w:lvlJc w:val="left"/>
      <w:pPr>
        <w:ind w:left="3250" w:hanging="432"/>
      </w:pPr>
      <w:rPr>
        <w:rFonts w:ascii="Symbol" w:hAnsi="Symbol" w:cs="Symbol" w:hint="default"/>
      </w:rPr>
    </w:lvl>
    <w:lvl w:ilvl="5">
      <w:start w:val="1"/>
      <w:numFmt w:val="bullet"/>
      <w:lvlText w:val=""/>
      <w:lvlJc w:val="left"/>
      <w:pPr>
        <w:ind w:left="4265" w:hanging="432"/>
      </w:pPr>
      <w:rPr>
        <w:rFonts w:ascii="Symbol" w:hAnsi="Symbol" w:cs="Symbol" w:hint="default"/>
      </w:rPr>
    </w:lvl>
    <w:lvl w:ilvl="6">
      <w:start w:val="1"/>
      <w:numFmt w:val="bullet"/>
      <w:lvlText w:val=""/>
      <w:lvlJc w:val="left"/>
      <w:pPr>
        <w:ind w:left="5280" w:hanging="432"/>
      </w:pPr>
      <w:rPr>
        <w:rFonts w:ascii="Symbol" w:hAnsi="Symbol" w:cs="Symbol" w:hint="default"/>
      </w:rPr>
    </w:lvl>
    <w:lvl w:ilvl="7">
      <w:start w:val="1"/>
      <w:numFmt w:val="bullet"/>
      <w:lvlText w:val=""/>
      <w:lvlJc w:val="left"/>
      <w:pPr>
        <w:ind w:left="6295" w:hanging="432"/>
      </w:pPr>
      <w:rPr>
        <w:rFonts w:ascii="Symbol" w:hAnsi="Symbol" w:cs="Symbol" w:hint="default"/>
      </w:rPr>
    </w:lvl>
    <w:lvl w:ilvl="8">
      <w:start w:val="1"/>
      <w:numFmt w:val="bullet"/>
      <w:lvlText w:val=""/>
      <w:lvlJc w:val="left"/>
      <w:pPr>
        <w:ind w:left="7310" w:hanging="432"/>
      </w:pPr>
      <w:rPr>
        <w:rFonts w:ascii="Symbol" w:hAnsi="Symbol" w:cs="Symbol" w:hint="default"/>
      </w:rPr>
    </w:lvl>
  </w:abstractNum>
  <w:abstractNum w:abstractNumId="46" w15:restartNumberingAfterBreak="0">
    <w:nsid w:val="6E9A4FDF"/>
    <w:multiLevelType w:val="multilevel"/>
    <w:tmpl w:val="BE647AE0"/>
    <w:lvl w:ilvl="0">
      <w:start w:val="1"/>
      <w:numFmt w:val="decimal"/>
      <w:lvlText w:val="%1."/>
      <w:lvlJc w:val="left"/>
      <w:pPr>
        <w:ind w:left="498" w:hanging="360"/>
      </w:pPr>
      <w:rPr>
        <w:rFonts w:eastAsia="Arial" w:cs="Arial"/>
        <w:b w:val="0"/>
        <w:spacing w:val="0"/>
        <w:w w:val="99"/>
        <w:sz w:val="24"/>
        <w:szCs w:val="24"/>
      </w:rPr>
    </w:lvl>
    <w:lvl w:ilvl="1">
      <w:start w:val="1"/>
      <w:numFmt w:val="lowerLetter"/>
      <w:lvlText w:val="%2)"/>
      <w:lvlJc w:val="left"/>
      <w:pPr>
        <w:ind w:left="1218" w:hanging="360"/>
      </w:pPr>
      <w:rPr>
        <w:b w:val="0"/>
        <w:spacing w:val="0"/>
        <w:w w:val="99"/>
        <w:sz w:val="24"/>
        <w:szCs w:val="24"/>
      </w:rPr>
    </w:lvl>
    <w:lvl w:ilvl="2">
      <w:start w:val="1"/>
      <w:numFmt w:val="bullet"/>
      <w:lvlText w:val=""/>
      <w:lvlJc w:val="left"/>
      <w:pPr>
        <w:ind w:left="2122" w:hanging="360"/>
      </w:pPr>
      <w:rPr>
        <w:rFonts w:ascii="Symbol" w:hAnsi="Symbol" w:cs="Symbol" w:hint="default"/>
      </w:rPr>
    </w:lvl>
    <w:lvl w:ilvl="3">
      <w:start w:val="1"/>
      <w:numFmt w:val="bullet"/>
      <w:lvlText w:val=""/>
      <w:lvlJc w:val="left"/>
      <w:pPr>
        <w:ind w:left="3024" w:hanging="360"/>
      </w:pPr>
      <w:rPr>
        <w:rFonts w:ascii="Symbol" w:hAnsi="Symbol" w:cs="Symbol" w:hint="default"/>
      </w:rPr>
    </w:lvl>
    <w:lvl w:ilvl="4">
      <w:start w:val="1"/>
      <w:numFmt w:val="bullet"/>
      <w:lvlText w:val=""/>
      <w:lvlJc w:val="left"/>
      <w:pPr>
        <w:ind w:left="3926" w:hanging="360"/>
      </w:pPr>
      <w:rPr>
        <w:rFonts w:ascii="Symbol" w:hAnsi="Symbol" w:cs="Symbol" w:hint="default"/>
      </w:rPr>
    </w:lvl>
    <w:lvl w:ilvl="5">
      <w:start w:val="1"/>
      <w:numFmt w:val="bullet"/>
      <w:lvlText w:val=""/>
      <w:lvlJc w:val="left"/>
      <w:pPr>
        <w:ind w:left="4828" w:hanging="360"/>
      </w:pPr>
      <w:rPr>
        <w:rFonts w:ascii="Symbol" w:hAnsi="Symbol" w:cs="Symbol" w:hint="default"/>
      </w:rPr>
    </w:lvl>
    <w:lvl w:ilvl="6">
      <w:start w:val="1"/>
      <w:numFmt w:val="bullet"/>
      <w:lvlText w:val=""/>
      <w:lvlJc w:val="left"/>
      <w:pPr>
        <w:ind w:left="5731" w:hanging="360"/>
      </w:pPr>
      <w:rPr>
        <w:rFonts w:ascii="Symbol" w:hAnsi="Symbol" w:cs="Symbol" w:hint="default"/>
      </w:rPr>
    </w:lvl>
    <w:lvl w:ilvl="7">
      <w:start w:val="1"/>
      <w:numFmt w:val="bullet"/>
      <w:lvlText w:val=""/>
      <w:lvlJc w:val="left"/>
      <w:pPr>
        <w:ind w:left="6633" w:hanging="360"/>
      </w:pPr>
      <w:rPr>
        <w:rFonts w:ascii="Symbol" w:hAnsi="Symbol" w:cs="Symbol" w:hint="default"/>
      </w:rPr>
    </w:lvl>
    <w:lvl w:ilvl="8">
      <w:start w:val="1"/>
      <w:numFmt w:val="bullet"/>
      <w:lvlText w:val=""/>
      <w:lvlJc w:val="left"/>
      <w:pPr>
        <w:ind w:left="7535" w:hanging="360"/>
      </w:pPr>
      <w:rPr>
        <w:rFonts w:ascii="Symbol" w:hAnsi="Symbol" w:cs="Symbol" w:hint="default"/>
      </w:rPr>
    </w:lvl>
  </w:abstractNum>
  <w:abstractNum w:abstractNumId="47" w15:restartNumberingAfterBreak="0">
    <w:nsid w:val="6F0D1DB3"/>
    <w:multiLevelType w:val="hybridMultilevel"/>
    <w:tmpl w:val="2DE8930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28409B8"/>
    <w:multiLevelType w:val="multilevel"/>
    <w:tmpl w:val="00FE61AE"/>
    <w:lvl w:ilvl="0">
      <w:start w:val="17"/>
      <w:numFmt w:val="upperLetter"/>
      <w:lvlText w:val="%1."/>
      <w:lvlJc w:val="left"/>
      <w:pPr>
        <w:ind w:left="1554" w:hanging="706"/>
      </w:pPr>
      <w:rPr>
        <w:rFonts w:eastAsia="Arial" w:cs="Arial"/>
        <w:b/>
        <w:bCs/>
        <w:i/>
        <w:w w:val="99"/>
        <w:sz w:val="24"/>
        <w:szCs w:val="24"/>
      </w:rPr>
    </w:lvl>
    <w:lvl w:ilvl="1">
      <w:start w:val="1"/>
      <w:numFmt w:val="bullet"/>
      <w:lvlText w:val=""/>
      <w:lvlJc w:val="left"/>
      <w:pPr>
        <w:ind w:left="2338" w:hanging="706"/>
      </w:pPr>
      <w:rPr>
        <w:rFonts w:ascii="Symbol" w:hAnsi="Symbol" w:cs="Symbol" w:hint="default"/>
      </w:rPr>
    </w:lvl>
    <w:lvl w:ilvl="2">
      <w:start w:val="1"/>
      <w:numFmt w:val="bullet"/>
      <w:lvlText w:val=""/>
      <w:lvlJc w:val="left"/>
      <w:pPr>
        <w:ind w:left="3116" w:hanging="706"/>
      </w:pPr>
      <w:rPr>
        <w:rFonts w:ascii="Symbol" w:hAnsi="Symbol" w:cs="Symbol" w:hint="default"/>
      </w:rPr>
    </w:lvl>
    <w:lvl w:ilvl="3">
      <w:start w:val="1"/>
      <w:numFmt w:val="bullet"/>
      <w:lvlText w:val=""/>
      <w:lvlJc w:val="left"/>
      <w:pPr>
        <w:ind w:left="3894" w:hanging="706"/>
      </w:pPr>
      <w:rPr>
        <w:rFonts w:ascii="Symbol" w:hAnsi="Symbol" w:cs="Symbol" w:hint="default"/>
      </w:rPr>
    </w:lvl>
    <w:lvl w:ilvl="4">
      <w:start w:val="1"/>
      <w:numFmt w:val="bullet"/>
      <w:lvlText w:val=""/>
      <w:lvlJc w:val="left"/>
      <w:pPr>
        <w:ind w:left="4672" w:hanging="706"/>
      </w:pPr>
      <w:rPr>
        <w:rFonts w:ascii="Symbol" w:hAnsi="Symbol" w:cs="Symbol" w:hint="default"/>
      </w:rPr>
    </w:lvl>
    <w:lvl w:ilvl="5">
      <w:start w:val="1"/>
      <w:numFmt w:val="bullet"/>
      <w:lvlText w:val=""/>
      <w:lvlJc w:val="left"/>
      <w:pPr>
        <w:ind w:left="5450" w:hanging="706"/>
      </w:pPr>
      <w:rPr>
        <w:rFonts w:ascii="Symbol" w:hAnsi="Symbol" w:cs="Symbol" w:hint="default"/>
      </w:rPr>
    </w:lvl>
    <w:lvl w:ilvl="6">
      <w:start w:val="1"/>
      <w:numFmt w:val="bullet"/>
      <w:lvlText w:val=""/>
      <w:lvlJc w:val="left"/>
      <w:pPr>
        <w:ind w:left="6228" w:hanging="706"/>
      </w:pPr>
      <w:rPr>
        <w:rFonts w:ascii="Symbol" w:hAnsi="Symbol" w:cs="Symbol" w:hint="default"/>
      </w:rPr>
    </w:lvl>
    <w:lvl w:ilvl="7">
      <w:start w:val="1"/>
      <w:numFmt w:val="bullet"/>
      <w:lvlText w:val=""/>
      <w:lvlJc w:val="left"/>
      <w:pPr>
        <w:ind w:left="7006" w:hanging="706"/>
      </w:pPr>
      <w:rPr>
        <w:rFonts w:ascii="Symbol" w:hAnsi="Symbol" w:cs="Symbol" w:hint="default"/>
      </w:rPr>
    </w:lvl>
    <w:lvl w:ilvl="8">
      <w:start w:val="1"/>
      <w:numFmt w:val="bullet"/>
      <w:lvlText w:val=""/>
      <w:lvlJc w:val="left"/>
      <w:pPr>
        <w:ind w:left="7784" w:hanging="706"/>
      </w:pPr>
      <w:rPr>
        <w:rFonts w:ascii="Symbol" w:hAnsi="Symbol" w:cs="Symbol" w:hint="default"/>
      </w:rPr>
    </w:lvl>
  </w:abstractNum>
  <w:abstractNum w:abstractNumId="49" w15:restartNumberingAfterBreak="0">
    <w:nsid w:val="74CC1A06"/>
    <w:multiLevelType w:val="multilevel"/>
    <w:tmpl w:val="3674888E"/>
    <w:lvl w:ilvl="0">
      <w:start w:val="1"/>
      <w:numFmt w:val="decimal"/>
      <w:lvlText w:val="%1."/>
      <w:lvlJc w:val="left"/>
      <w:pPr>
        <w:ind w:left="858" w:hanging="360"/>
      </w:pPr>
      <w:rPr>
        <w:rFonts w:eastAsia="Arial" w:cs="Arial"/>
        <w:spacing w:val="0"/>
        <w:w w:val="99"/>
        <w:sz w:val="24"/>
        <w:szCs w:val="24"/>
      </w:rPr>
    </w:lvl>
    <w:lvl w:ilvl="1">
      <w:start w:val="1"/>
      <w:numFmt w:val="bullet"/>
      <w:lvlText w:val=""/>
      <w:lvlJc w:val="left"/>
      <w:pPr>
        <w:ind w:left="1708" w:hanging="360"/>
      </w:pPr>
      <w:rPr>
        <w:rFonts w:ascii="Symbol" w:hAnsi="Symbol" w:cs="Symbol" w:hint="default"/>
      </w:rPr>
    </w:lvl>
    <w:lvl w:ilvl="2">
      <w:start w:val="1"/>
      <w:numFmt w:val="bullet"/>
      <w:lvlText w:val=""/>
      <w:lvlJc w:val="left"/>
      <w:pPr>
        <w:ind w:left="2556" w:hanging="360"/>
      </w:pPr>
      <w:rPr>
        <w:rFonts w:ascii="Symbol" w:hAnsi="Symbol" w:cs="Symbol" w:hint="default"/>
      </w:rPr>
    </w:lvl>
    <w:lvl w:ilvl="3">
      <w:start w:val="1"/>
      <w:numFmt w:val="bullet"/>
      <w:lvlText w:val=""/>
      <w:lvlJc w:val="left"/>
      <w:pPr>
        <w:ind w:left="3404" w:hanging="360"/>
      </w:pPr>
      <w:rPr>
        <w:rFonts w:ascii="Symbol" w:hAnsi="Symbol" w:cs="Symbol" w:hint="default"/>
      </w:rPr>
    </w:lvl>
    <w:lvl w:ilvl="4">
      <w:start w:val="1"/>
      <w:numFmt w:val="bullet"/>
      <w:lvlText w:val=""/>
      <w:lvlJc w:val="left"/>
      <w:pPr>
        <w:ind w:left="4252" w:hanging="360"/>
      </w:pPr>
      <w:rPr>
        <w:rFonts w:ascii="Symbol" w:hAnsi="Symbol" w:cs="Symbol" w:hint="default"/>
      </w:rPr>
    </w:lvl>
    <w:lvl w:ilvl="5">
      <w:start w:val="1"/>
      <w:numFmt w:val="bullet"/>
      <w:lvlText w:val=""/>
      <w:lvlJc w:val="left"/>
      <w:pPr>
        <w:ind w:left="5100" w:hanging="360"/>
      </w:pPr>
      <w:rPr>
        <w:rFonts w:ascii="Symbol" w:hAnsi="Symbol" w:cs="Symbol" w:hint="default"/>
      </w:rPr>
    </w:lvl>
    <w:lvl w:ilvl="6">
      <w:start w:val="1"/>
      <w:numFmt w:val="bullet"/>
      <w:lvlText w:val=""/>
      <w:lvlJc w:val="left"/>
      <w:pPr>
        <w:ind w:left="5948" w:hanging="360"/>
      </w:pPr>
      <w:rPr>
        <w:rFonts w:ascii="Symbol" w:hAnsi="Symbol" w:cs="Symbol" w:hint="default"/>
      </w:rPr>
    </w:lvl>
    <w:lvl w:ilvl="7">
      <w:start w:val="1"/>
      <w:numFmt w:val="bullet"/>
      <w:lvlText w:val=""/>
      <w:lvlJc w:val="left"/>
      <w:pPr>
        <w:ind w:left="6796" w:hanging="360"/>
      </w:pPr>
      <w:rPr>
        <w:rFonts w:ascii="Symbol" w:hAnsi="Symbol" w:cs="Symbol" w:hint="default"/>
      </w:rPr>
    </w:lvl>
    <w:lvl w:ilvl="8">
      <w:start w:val="1"/>
      <w:numFmt w:val="bullet"/>
      <w:lvlText w:val=""/>
      <w:lvlJc w:val="left"/>
      <w:pPr>
        <w:ind w:left="7644" w:hanging="360"/>
      </w:pPr>
      <w:rPr>
        <w:rFonts w:ascii="Symbol" w:hAnsi="Symbol" w:cs="Symbol" w:hint="default"/>
      </w:rPr>
    </w:lvl>
  </w:abstractNum>
  <w:abstractNum w:abstractNumId="50" w15:restartNumberingAfterBreak="0">
    <w:nsid w:val="78826D37"/>
    <w:multiLevelType w:val="multilevel"/>
    <w:tmpl w:val="B7548310"/>
    <w:lvl w:ilvl="0">
      <w:start w:val="1"/>
      <w:numFmt w:val="lowerLetter"/>
      <w:lvlText w:val="%1)"/>
      <w:lvlJc w:val="left"/>
      <w:pPr>
        <w:ind w:left="1578" w:hanging="336"/>
      </w:pPr>
      <w:rPr>
        <w:b w:val="0"/>
        <w:w w:val="99"/>
        <w:sz w:val="24"/>
        <w:szCs w:val="24"/>
      </w:rPr>
    </w:lvl>
    <w:lvl w:ilvl="1">
      <w:start w:val="1"/>
      <w:numFmt w:val="bullet"/>
      <w:lvlText w:val=""/>
      <w:lvlJc w:val="left"/>
      <w:pPr>
        <w:ind w:left="2356" w:hanging="336"/>
      </w:pPr>
      <w:rPr>
        <w:rFonts w:ascii="Symbol" w:hAnsi="Symbol" w:cs="Symbol" w:hint="default"/>
      </w:rPr>
    </w:lvl>
    <w:lvl w:ilvl="2">
      <w:start w:val="1"/>
      <w:numFmt w:val="bullet"/>
      <w:lvlText w:val=""/>
      <w:lvlJc w:val="left"/>
      <w:pPr>
        <w:ind w:left="3132" w:hanging="336"/>
      </w:pPr>
      <w:rPr>
        <w:rFonts w:ascii="Symbol" w:hAnsi="Symbol" w:cs="Symbol" w:hint="default"/>
      </w:rPr>
    </w:lvl>
    <w:lvl w:ilvl="3">
      <w:start w:val="1"/>
      <w:numFmt w:val="bullet"/>
      <w:lvlText w:val=""/>
      <w:lvlJc w:val="left"/>
      <w:pPr>
        <w:ind w:left="3908" w:hanging="336"/>
      </w:pPr>
      <w:rPr>
        <w:rFonts w:ascii="Symbol" w:hAnsi="Symbol" w:cs="Symbol" w:hint="default"/>
      </w:rPr>
    </w:lvl>
    <w:lvl w:ilvl="4">
      <w:start w:val="1"/>
      <w:numFmt w:val="bullet"/>
      <w:lvlText w:val=""/>
      <w:lvlJc w:val="left"/>
      <w:pPr>
        <w:ind w:left="4684" w:hanging="336"/>
      </w:pPr>
      <w:rPr>
        <w:rFonts w:ascii="Symbol" w:hAnsi="Symbol" w:cs="Symbol" w:hint="default"/>
      </w:rPr>
    </w:lvl>
    <w:lvl w:ilvl="5">
      <w:start w:val="1"/>
      <w:numFmt w:val="bullet"/>
      <w:lvlText w:val=""/>
      <w:lvlJc w:val="left"/>
      <w:pPr>
        <w:ind w:left="5460" w:hanging="336"/>
      </w:pPr>
      <w:rPr>
        <w:rFonts w:ascii="Symbol" w:hAnsi="Symbol" w:cs="Symbol" w:hint="default"/>
      </w:rPr>
    </w:lvl>
    <w:lvl w:ilvl="6">
      <w:start w:val="1"/>
      <w:numFmt w:val="bullet"/>
      <w:lvlText w:val=""/>
      <w:lvlJc w:val="left"/>
      <w:pPr>
        <w:ind w:left="6236" w:hanging="336"/>
      </w:pPr>
      <w:rPr>
        <w:rFonts w:ascii="Symbol" w:hAnsi="Symbol" w:cs="Symbol" w:hint="default"/>
      </w:rPr>
    </w:lvl>
    <w:lvl w:ilvl="7">
      <w:start w:val="1"/>
      <w:numFmt w:val="bullet"/>
      <w:lvlText w:val=""/>
      <w:lvlJc w:val="left"/>
      <w:pPr>
        <w:ind w:left="7012" w:hanging="336"/>
      </w:pPr>
      <w:rPr>
        <w:rFonts w:ascii="Symbol" w:hAnsi="Symbol" w:cs="Symbol" w:hint="default"/>
      </w:rPr>
    </w:lvl>
    <w:lvl w:ilvl="8">
      <w:start w:val="1"/>
      <w:numFmt w:val="bullet"/>
      <w:lvlText w:val=""/>
      <w:lvlJc w:val="left"/>
      <w:pPr>
        <w:ind w:left="7788" w:hanging="336"/>
      </w:pPr>
      <w:rPr>
        <w:rFonts w:ascii="Symbol" w:hAnsi="Symbol" w:cs="Symbol" w:hint="default"/>
      </w:rPr>
    </w:lvl>
  </w:abstractNum>
  <w:abstractNum w:abstractNumId="51" w15:restartNumberingAfterBreak="0">
    <w:nsid w:val="7A7935DF"/>
    <w:multiLevelType w:val="multilevel"/>
    <w:tmpl w:val="E9B0B7C4"/>
    <w:lvl w:ilvl="0">
      <w:start w:val="1"/>
      <w:numFmt w:val="decimal"/>
      <w:lvlText w:val="%1."/>
      <w:lvlJc w:val="left"/>
      <w:pPr>
        <w:ind w:left="498" w:hanging="360"/>
      </w:pPr>
      <w:rPr>
        <w:rFonts w:eastAsia="Arial" w:cs="Arial"/>
        <w:spacing w:val="0"/>
        <w:w w:val="99"/>
        <w:sz w:val="24"/>
        <w:szCs w:val="24"/>
      </w:rPr>
    </w:lvl>
    <w:lvl w:ilvl="1">
      <w:start w:val="1"/>
      <w:numFmt w:val="bullet"/>
      <w:lvlText w:val=""/>
      <w:lvlJc w:val="left"/>
      <w:pPr>
        <w:ind w:left="1218" w:hanging="360"/>
      </w:pPr>
      <w:rPr>
        <w:rFonts w:ascii="Symbol" w:hAnsi="Symbol" w:cs="Symbol" w:hint="default"/>
        <w:w w:val="99"/>
        <w:sz w:val="24"/>
        <w:szCs w:val="24"/>
      </w:rPr>
    </w:lvl>
    <w:lvl w:ilvl="2">
      <w:start w:val="1"/>
      <w:numFmt w:val="bullet"/>
      <w:lvlText w:val=""/>
      <w:lvlJc w:val="left"/>
      <w:pPr>
        <w:ind w:left="2122" w:hanging="360"/>
      </w:pPr>
      <w:rPr>
        <w:rFonts w:ascii="Symbol" w:hAnsi="Symbol" w:cs="Symbol" w:hint="default"/>
      </w:rPr>
    </w:lvl>
    <w:lvl w:ilvl="3">
      <w:start w:val="1"/>
      <w:numFmt w:val="bullet"/>
      <w:lvlText w:val=""/>
      <w:lvlJc w:val="left"/>
      <w:pPr>
        <w:ind w:left="3024" w:hanging="360"/>
      </w:pPr>
      <w:rPr>
        <w:rFonts w:ascii="Symbol" w:hAnsi="Symbol" w:cs="Symbol" w:hint="default"/>
      </w:rPr>
    </w:lvl>
    <w:lvl w:ilvl="4">
      <w:start w:val="1"/>
      <w:numFmt w:val="bullet"/>
      <w:lvlText w:val=""/>
      <w:lvlJc w:val="left"/>
      <w:pPr>
        <w:ind w:left="3926" w:hanging="360"/>
      </w:pPr>
      <w:rPr>
        <w:rFonts w:ascii="Symbol" w:hAnsi="Symbol" w:cs="Symbol" w:hint="default"/>
      </w:rPr>
    </w:lvl>
    <w:lvl w:ilvl="5">
      <w:start w:val="1"/>
      <w:numFmt w:val="bullet"/>
      <w:lvlText w:val=""/>
      <w:lvlJc w:val="left"/>
      <w:pPr>
        <w:ind w:left="4828" w:hanging="360"/>
      </w:pPr>
      <w:rPr>
        <w:rFonts w:ascii="Symbol" w:hAnsi="Symbol" w:cs="Symbol" w:hint="default"/>
      </w:rPr>
    </w:lvl>
    <w:lvl w:ilvl="6">
      <w:start w:val="1"/>
      <w:numFmt w:val="bullet"/>
      <w:lvlText w:val=""/>
      <w:lvlJc w:val="left"/>
      <w:pPr>
        <w:ind w:left="5731" w:hanging="360"/>
      </w:pPr>
      <w:rPr>
        <w:rFonts w:ascii="Symbol" w:hAnsi="Symbol" w:cs="Symbol" w:hint="default"/>
      </w:rPr>
    </w:lvl>
    <w:lvl w:ilvl="7">
      <w:start w:val="1"/>
      <w:numFmt w:val="bullet"/>
      <w:lvlText w:val=""/>
      <w:lvlJc w:val="left"/>
      <w:pPr>
        <w:ind w:left="6633" w:hanging="360"/>
      </w:pPr>
      <w:rPr>
        <w:rFonts w:ascii="Symbol" w:hAnsi="Symbol" w:cs="Symbol" w:hint="default"/>
      </w:rPr>
    </w:lvl>
    <w:lvl w:ilvl="8">
      <w:start w:val="1"/>
      <w:numFmt w:val="bullet"/>
      <w:lvlText w:val=""/>
      <w:lvlJc w:val="left"/>
      <w:pPr>
        <w:ind w:left="7535" w:hanging="360"/>
      </w:pPr>
      <w:rPr>
        <w:rFonts w:ascii="Symbol" w:hAnsi="Symbol" w:cs="Symbol" w:hint="default"/>
      </w:rPr>
    </w:lvl>
  </w:abstractNum>
  <w:abstractNum w:abstractNumId="52" w15:restartNumberingAfterBreak="0">
    <w:nsid w:val="7E1550C3"/>
    <w:multiLevelType w:val="multilevel"/>
    <w:tmpl w:val="FCF4A29C"/>
    <w:lvl w:ilvl="0">
      <w:start w:val="1"/>
      <w:numFmt w:val="decimal"/>
      <w:lvlText w:val="%1."/>
      <w:lvlJc w:val="left"/>
      <w:pPr>
        <w:ind w:left="857" w:hanging="360"/>
      </w:pPr>
      <w:rPr>
        <w:rFonts w:eastAsia="Arial" w:cs="Arial"/>
        <w:spacing w:val="0"/>
        <w:w w:val="99"/>
        <w:sz w:val="24"/>
        <w:szCs w:val="24"/>
      </w:rPr>
    </w:lvl>
    <w:lvl w:ilvl="1">
      <w:start w:val="1"/>
      <w:numFmt w:val="bullet"/>
      <w:lvlText w:val=""/>
      <w:lvlJc w:val="left"/>
      <w:pPr>
        <w:ind w:left="1219" w:hanging="540"/>
      </w:pPr>
      <w:rPr>
        <w:rFonts w:ascii="Symbol" w:hAnsi="Symbol" w:cs="Symbol" w:hint="default"/>
        <w:w w:val="99"/>
        <w:sz w:val="24"/>
        <w:szCs w:val="24"/>
      </w:rPr>
    </w:lvl>
    <w:lvl w:ilvl="2">
      <w:start w:val="1"/>
      <w:numFmt w:val="bullet"/>
      <w:lvlText w:val=""/>
      <w:lvlJc w:val="left"/>
      <w:pPr>
        <w:ind w:left="2163" w:hanging="540"/>
      </w:pPr>
      <w:rPr>
        <w:rFonts w:ascii="Symbol" w:hAnsi="Symbol" w:cs="Symbol" w:hint="default"/>
      </w:rPr>
    </w:lvl>
    <w:lvl w:ilvl="3">
      <w:start w:val="1"/>
      <w:numFmt w:val="bullet"/>
      <w:lvlText w:val=""/>
      <w:lvlJc w:val="left"/>
      <w:pPr>
        <w:ind w:left="3105" w:hanging="540"/>
      </w:pPr>
      <w:rPr>
        <w:rFonts w:ascii="Symbol" w:hAnsi="Symbol" w:cs="Symbol" w:hint="default"/>
      </w:rPr>
    </w:lvl>
    <w:lvl w:ilvl="4">
      <w:start w:val="1"/>
      <w:numFmt w:val="bullet"/>
      <w:lvlText w:val=""/>
      <w:lvlJc w:val="left"/>
      <w:pPr>
        <w:ind w:left="4047" w:hanging="540"/>
      </w:pPr>
      <w:rPr>
        <w:rFonts w:ascii="Symbol" w:hAnsi="Symbol" w:cs="Symbol" w:hint="default"/>
      </w:rPr>
    </w:lvl>
    <w:lvl w:ilvl="5">
      <w:start w:val="1"/>
      <w:numFmt w:val="bullet"/>
      <w:lvlText w:val=""/>
      <w:lvlJc w:val="left"/>
      <w:pPr>
        <w:ind w:left="4989" w:hanging="540"/>
      </w:pPr>
      <w:rPr>
        <w:rFonts w:ascii="Symbol" w:hAnsi="Symbol" w:cs="Symbol" w:hint="default"/>
      </w:rPr>
    </w:lvl>
    <w:lvl w:ilvl="6">
      <w:start w:val="1"/>
      <w:numFmt w:val="bullet"/>
      <w:lvlText w:val=""/>
      <w:lvlJc w:val="left"/>
      <w:pPr>
        <w:ind w:left="5932" w:hanging="540"/>
      </w:pPr>
      <w:rPr>
        <w:rFonts w:ascii="Symbol" w:hAnsi="Symbol" w:cs="Symbol" w:hint="default"/>
      </w:rPr>
    </w:lvl>
    <w:lvl w:ilvl="7">
      <w:start w:val="1"/>
      <w:numFmt w:val="bullet"/>
      <w:lvlText w:val=""/>
      <w:lvlJc w:val="left"/>
      <w:pPr>
        <w:ind w:left="6874" w:hanging="540"/>
      </w:pPr>
      <w:rPr>
        <w:rFonts w:ascii="Symbol" w:hAnsi="Symbol" w:cs="Symbol" w:hint="default"/>
      </w:rPr>
    </w:lvl>
    <w:lvl w:ilvl="8">
      <w:start w:val="1"/>
      <w:numFmt w:val="bullet"/>
      <w:lvlText w:val=""/>
      <w:lvlJc w:val="left"/>
      <w:pPr>
        <w:ind w:left="7816" w:hanging="540"/>
      </w:pPr>
      <w:rPr>
        <w:rFonts w:ascii="Symbol" w:hAnsi="Symbol" w:cs="Symbol" w:hint="default"/>
      </w:rPr>
    </w:lvl>
  </w:abstractNum>
  <w:abstractNum w:abstractNumId="53" w15:restartNumberingAfterBreak="0">
    <w:nsid w:val="7F8B44CD"/>
    <w:multiLevelType w:val="multilevel"/>
    <w:tmpl w:val="39C23E9E"/>
    <w:lvl w:ilvl="0">
      <w:start w:val="1"/>
      <w:numFmt w:val="bullet"/>
      <w:lvlText w:val=""/>
      <w:lvlJc w:val="left"/>
      <w:pPr>
        <w:ind w:left="858" w:hanging="348"/>
      </w:pPr>
      <w:rPr>
        <w:rFonts w:ascii="Symbol" w:hAnsi="Symbol" w:cs="Symbol" w:hint="default"/>
        <w:w w:val="99"/>
        <w:sz w:val="24"/>
        <w:szCs w:val="24"/>
      </w:rPr>
    </w:lvl>
    <w:lvl w:ilvl="1">
      <w:start w:val="1"/>
      <w:numFmt w:val="bullet"/>
      <w:lvlText w:val=""/>
      <w:lvlJc w:val="left"/>
      <w:pPr>
        <w:ind w:left="1708" w:hanging="348"/>
      </w:pPr>
      <w:rPr>
        <w:rFonts w:ascii="Symbol" w:hAnsi="Symbol" w:cs="Symbol" w:hint="default"/>
      </w:rPr>
    </w:lvl>
    <w:lvl w:ilvl="2">
      <w:start w:val="1"/>
      <w:numFmt w:val="bullet"/>
      <w:lvlText w:val=""/>
      <w:lvlJc w:val="left"/>
      <w:pPr>
        <w:ind w:left="2556" w:hanging="348"/>
      </w:pPr>
      <w:rPr>
        <w:rFonts w:ascii="Symbol" w:hAnsi="Symbol" w:cs="Symbol" w:hint="default"/>
      </w:rPr>
    </w:lvl>
    <w:lvl w:ilvl="3">
      <w:start w:val="1"/>
      <w:numFmt w:val="bullet"/>
      <w:lvlText w:val=""/>
      <w:lvlJc w:val="left"/>
      <w:pPr>
        <w:ind w:left="3404" w:hanging="348"/>
      </w:pPr>
      <w:rPr>
        <w:rFonts w:ascii="Symbol" w:hAnsi="Symbol" w:cs="Symbol" w:hint="default"/>
      </w:rPr>
    </w:lvl>
    <w:lvl w:ilvl="4">
      <w:start w:val="1"/>
      <w:numFmt w:val="bullet"/>
      <w:lvlText w:val=""/>
      <w:lvlJc w:val="left"/>
      <w:pPr>
        <w:ind w:left="4252" w:hanging="348"/>
      </w:pPr>
      <w:rPr>
        <w:rFonts w:ascii="Symbol" w:hAnsi="Symbol" w:cs="Symbol" w:hint="default"/>
      </w:rPr>
    </w:lvl>
    <w:lvl w:ilvl="5">
      <w:start w:val="1"/>
      <w:numFmt w:val="bullet"/>
      <w:lvlText w:val=""/>
      <w:lvlJc w:val="left"/>
      <w:pPr>
        <w:ind w:left="5100" w:hanging="348"/>
      </w:pPr>
      <w:rPr>
        <w:rFonts w:ascii="Symbol" w:hAnsi="Symbol" w:cs="Symbol" w:hint="default"/>
      </w:rPr>
    </w:lvl>
    <w:lvl w:ilvl="6">
      <w:start w:val="1"/>
      <w:numFmt w:val="bullet"/>
      <w:lvlText w:val=""/>
      <w:lvlJc w:val="left"/>
      <w:pPr>
        <w:ind w:left="5948" w:hanging="348"/>
      </w:pPr>
      <w:rPr>
        <w:rFonts w:ascii="Symbol" w:hAnsi="Symbol" w:cs="Symbol" w:hint="default"/>
      </w:rPr>
    </w:lvl>
    <w:lvl w:ilvl="7">
      <w:start w:val="1"/>
      <w:numFmt w:val="bullet"/>
      <w:lvlText w:val=""/>
      <w:lvlJc w:val="left"/>
      <w:pPr>
        <w:ind w:left="6796" w:hanging="348"/>
      </w:pPr>
      <w:rPr>
        <w:rFonts w:ascii="Symbol" w:hAnsi="Symbol" w:cs="Symbol" w:hint="default"/>
      </w:rPr>
    </w:lvl>
    <w:lvl w:ilvl="8">
      <w:start w:val="1"/>
      <w:numFmt w:val="bullet"/>
      <w:lvlText w:val=""/>
      <w:lvlJc w:val="left"/>
      <w:pPr>
        <w:ind w:left="7644" w:hanging="348"/>
      </w:pPr>
      <w:rPr>
        <w:rFonts w:ascii="Symbol" w:hAnsi="Symbol" w:cs="Symbol" w:hint="default"/>
      </w:rPr>
    </w:lvl>
  </w:abstractNum>
  <w:num w:numId="1">
    <w:abstractNumId w:val="53"/>
  </w:num>
  <w:num w:numId="2">
    <w:abstractNumId w:val="37"/>
  </w:num>
  <w:num w:numId="3">
    <w:abstractNumId w:val="38"/>
  </w:num>
  <w:num w:numId="4">
    <w:abstractNumId w:val="25"/>
  </w:num>
  <w:num w:numId="5">
    <w:abstractNumId w:val="40"/>
  </w:num>
  <w:num w:numId="6">
    <w:abstractNumId w:val="48"/>
  </w:num>
  <w:num w:numId="7">
    <w:abstractNumId w:val="44"/>
  </w:num>
  <w:num w:numId="8">
    <w:abstractNumId w:val="41"/>
  </w:num>
  <w:num w:numId="9">
    <w:abstractNumId w:val="1"/>
  </w:num>
  <w:num w:numId="10">
    <w:abstractNumId w:val="32"/>
  </w:num>
  <w:num w:numId="11">
    <w:abstractNumId w:val="7"/>
  </w:num>
  <w:num w:numId="12">
    <w:abstractNumId w:val="23"/>
  </w:num>
  <w:num w:numId="13">
    <w:abstractNumId w:val="31"/>
  </w:num>
  <w:num w:numId="14">
    <w:abstractNumId w:val="49"/>
  </w:num>
  <w:num w:numId="15">
    <w:abstractNumId w:val="8"/>
  </w:num>
  <w:num w:numId="16">
    <w:abstractNumId w:val="11"/>
  </w:num>
  <w:num w:numId="17">
    <w:abstractNumId w:val="35"/>
  </w:num>
  <w:num w:numId="18">
    <w:abstractNumId w:val="5"/>
  </w:num>
  <w:num w:numId="19">
    <w:abstractNumId w:val="14"/>
  </w:num>
  <w:num w:numId="20">
    <w:abstractNumId w:val="12"/>
  </w:num>
  <w:num w:numId="21">
    <w:abstractNumId w:val="17"/>
  </w:num>
  <w:num w:numId="22">
    <w:abstractNumId w:val="10"/>
  </w:num>
  <w:num w:numId="23">
    <w:abstractNumId w:val="51"/>
  </w:num>
  <w:num w:numId="24">
    <w:abstractNumId w:val="20"/>
  </w:num>
  <w:num w:numId="25">
    <w:abstractNumId w:val="52"/>
  </w:num>
  <w:num w:numId="26">
    <w:abstractNumId w:val="29"/>
  </w:num>
  <w:num w:numId="27">
    <w:abstractNumId w:val="4"/>
  </w:num>
  <w:num w:numId="28">
    <w:abstractNumId w:val="50"/>
  </w:num>
  <w:num w:numId="29">
    <w:abstractNumId w:val="46"/>
  </w:num>
  <w:num w:numId="30">
    <w:abstractNumId w:val="33"/>
  </w:num>
  <w:num w:numId="31">
    <w:abstractNumId w:val="28"/>
  </w:num>
  <w:num w:numId="32">
    <w:abstractNumId w:val="24"/>
  </w:num>
  <w:num w:numId="33">
    <w:abstractNumId w:val="13"/>
  </w:num>
  <w:num w:numId="34">
    <w:abstractNumId w:val="18"/>
  </w:num>
  <w:num w:numId="35">
    <w:abstractNumId w:val="22"/>
  </w:num>
  <w:num w:numId="36">
    <w:abstractNumId w:val="30"/>
  </w:num>
  <w:num w:numId="37">
    <w:abstractNumId w:val="45"/>
  </w:num>
  <w:num w:numId="38">
    <w:abstractNumId w:val="3"/>
  </w:num>
  <w:num w:numId="39">
    <w:abstractNumId w:val="15"/>
  </w:num>
  <w:num w:numId="40">
    <w:abstractNumId w:val="43"/>
  </w:num>
  <w:num w:numId="41">
    <w:abstractNumId w:val="34"/>
  </w:num>
  <w:num w:numId="42">
    <w:abstractNumId w:val="42"/>
  </w:num>
  <w:num w:numId="43">
    <w:abstractNumId w:val="9"/>
  </w:num>
  <w:num w:numId="44">
    <w:abstractNumId w:val="27"/>
  </w:num>
  <w:num w:numId="45">
    <w:abstractNumId w:val="2"/>
  </w:num>
  <w:num w:numId="46">
    <w:abstractNumId w:val="16"/>
  </w:num>
  <w:num w:numId="47">
    <w:abstractNumId w:val="36"/>
  </w:num>
  <w:num w:numId="48">
    <w:abstractNumId w:val="39"/>
  </w:num>
  <w:num w:numId="49">
    <w:abstractNumId w:val="6"/>
  </w:num>
  <w:num w:numId="50">
    <w:abstractNumId w:val="19"/>
  </w:num>
  <w:num w:numId="51">
    <w:abstractNumId w:val="26"/>
  </w:num>
  <w:num w:numId="52">
    <w:abstractNumId w:val="0"/>
  </w:num>
  <w:num w:numId="53">
    <w:abstractNumId w:val="47"/>
  </w:num>
  <w:num w:numId="54">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CB2"/>
    <w:rsid w:val="000005AC"/>
    <w:rsid w:val="000106F4"/>
    <w:rsid w:val="00015654"/>
    <w:rsid w:val="00030219"/>
    <w:rsid w:val="00044D00"/>
    <w:rsid w:val="000A34F7"/>
    <w:rsid w:val="000B52B6"/>
    <w:rsid w:val="000F6EA2"/>
    <w:rsid w:val="001233B2"/>
    <w:rsid w:val="001669F2"/>
    <w:rsid w:val="00182BFE"/>
    <w:rsid w:val="00186E9C"/>
    <w:rsid w:val="001877ED"/>
    <w:rsid w:val="0021420C"/>
    <w:rsid w:val="00262F7E"/>
    <w:rsid w:val="00271484"/>
    <w:rsid w:val="002A19C1"/>
    <w:rsid w:val="002D114F"/>
    <w:rsid w:val="00321B63"/>
    <w:rsid w:val="00362FCF"/>
    <w:rsid w:val="00364579"/>
    <w:rsid w:val="00367CB2"/>
    <w:rsid w:val="00367F26"/>
    <w:rsid w:val="003766E0"/>
    <w:rsid w:val="00391FD9"/>
    <w:rsid w:val="003A4814"/>
    <w:rsid w:val="003E3994"/>
    <w:rsid w:val="003E66D2"/>
    <w:rsid w:val="003F553B"/>
    <w:rsid w:val="00447614"/>
    <w:rsid w:val="00595C13"/>
    <w:rsid w:val="005A0F43"/>
    <w:rsid w:val="005A767D"/>
    <w:rsid w:val="005B5C56"/>
    <w:rsid w:val="005C351D"/>
    <w:rsid w:val="00607BB8"/>
    <w:rsid w:val="00635B33"/>
    <w:rsid w:val="00651251"/>
    <w:rsid w:val="006F0903"/>
    <w:rsid w:val="0070447D"/>
    <w:rsid w:val="007153B1"/>
    <w:rsid w:val="00795678"/>
    <w:rsid w:val="007F7D25"/>
    <w:rsid w:val="008116DE"/>
    <w:rsid w:val="00890CE1"/>
    <w:rsid w:val="008E4526"/>
    <w:rsid w:val="008F2610"/>
    <w:rsid w:val="00915C49"/>
    <w:rsid w:val="009168E4"/>
    <w:rsid w:val="0091723E"/>
    <w:rsid w:val="00917E36"/>
    <w:rsid w:val="009449DD"/>
    <w:rsid w:val="00993885"/>
    <w:rsid w:val="00996CB4"/>
    <w:rsid w:val="009C3F19"/>
    <w:rsid w:val="009C3F1C"/>
    <w:rsid w:val="009E1F54"/>
    <w:rsid w:val="009F097E"/>
    <w:rsid w:val="009F1D2F"/>
    <w:rsid w:val="00A2686F"/>
    <w:rsid w:val="00A45E4D"/>
    <w:rsid w:val="00A60175"/>
    <w:rsid w:val="00AB7207"/>
    <w:rsid w:val="00AE3AF5"/>
    <w:rsid w:val="00B32D3C"/>
    <w:rsid w:val="00B8603A"/>
    <w:rsid w:val="00BA0AF6"/>
    <w:rsid w:val="00BE2889"/>
    <w:rsid w:val="00C863A4"/>
    <w:rsid w:val="00CB4BEB"/>
    <w:rsid w:val="00CF37B7"/>
    <w:rsid w:val="00D16F41"/>
    <w:rsid w:val="00D35DEC"/>
    <w:rsid w:val="00DB7A30"/>
    <w:rsid w:val="00DD730E"/>
    <w:rsid w:val="00E41B88"/>
    <w:rsid w:val="00E44EA6"/>
    <w:rsid w:val="00E81DB4"/>
    <w:rsid w:val="00ED65A2"/>
    <w:rsid w:val="00F41F65"/>
    <w:rsid w:val="00FB224D"/>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273EA4"/>
  <w15:docId w15:val="{8E86610A-C8E6-4AB8-BC33-B855E54CB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uiPriority w:val="1"/>
    <w:qFormat/>
    <w:rPr>
      <w:rFonts w:ascii="Arial" w:eastAsia="Arial" w:hAnsi="Arial" w:cs="Arial"/>
    </w:rPr>
  </w:style>
  <w:style w:type="paragraph" w:styleId="Nagwek1">
    <w:name w:val="heading 1"/>
    <w:basedOn w:val="Normalny"/>
    <w:next w:val="Normalny"/>
    <w:link w:val="Nagwek1Znak"/>
    <w:uiPriority w:val="9"/>
    <w:qFormat/>
    <w:rsid w:val="00262F7E"/>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80099D"/>
    <w:rPr>
      <w:rFonts w:ascii="Lucida Grande CE" w:eastAsia="Arial" w:hAnsi="Lucida Grande CE" w:cs="Arial"/>
      <w:sz w:val="18"/>
      <w:szCs w:val="18"/>
    </w:rPr>
  </w:style>
  <w:style w:type="character" w:customStyle="1" w:styleId="czeinternetowe">
    <w:name w:val="Łącze internetowe"/>
    <w:basedOn w:val="Domylnaczcionkaakapitu"/>
    <w:uiPriority w:val="99"/>
    <w:unhideWhenUsed/>
    <w:rsid w:val="00934E46"/>
    <w:rPr>
      <w:color w:val="0000FF" w:themeColor="hyperlink"/>
      <w:u w:val="single"/>
    </w:rPr>
  </w:style>
  <w:style w:type="character" w:customStyle="1" w:styleId="TekstprzypisudolnegoZnak">
    <w:name w:val="Tekst przypisu dolnego Znak"/>
    <w:basedOn w:val="Domylnaczcionkaakapitu"/>
    <w:link w:val="Tekstprzypisudolnego1"/>
    <w:uiPriority w:val="99"/>
    <w:semiHidden/>
    <w:qFormat/>
    <w:rsid w:val="00A76D9E"/>
    <w:rPr>
      <w:rFonts w:ascii="Arial" w:eastAsia="Arial" w:hAnsi="Arial" w:cs="Arial"/>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A76D9E"/>
    <w:rPr>
      <w:vertAlign w:val="superscript"/>
    </w:rPr>
  </w:style>
  <w:style w:type="character" w:customStyle="1" w:styleId="Nierozpoznanawzmianka1">
    <w:name w:val="Nierozpoznana wzmianka1"/>
    <w:basedOn w:val="Domylnaczcionkaakapitu"/>
    <w:uiPriority w:val="99"/>
    <w:semiHidden/>
    <w:unhideWhenUsed/>
    <w:qFormat/>
    <w:rsid w:val="00EC2B9B"/>
    <w:rPr>
      <w:color w:val="605E5C"/>
      <w:shd w:val="clear" w:color="auto" w:fill="E1DFDD"/>
    </w:rPr>
  </w:style>
  <w:style w:type="character" w:customStyle="1" w:styleId="ListLabel1">
    <w:name w:val="ListLabel 1"/>
    <w:qFormat/>
    <w:rPr>
      <w:rFonts w:eastAsia="Symbol" w:cs="Symbol"/>
      <w:w w:val="99"/>
      <w:sz w:val="24"/>
      <w:szCs w:val="24"/>
    </w:rPr>
  </w:style>
  <w:style w:type="character" w:customStyle="1" w:styleId="ListLabel2">
    <w:name w:val="ListLabel 2"/>
    <w:qFormat/>
    <w:rPr>
      <w:rFonts w:eastAsia="Arial" w:cs="Arial"/>
      <w:spacing w:val="0"/>
      <w:w w:val="99"/>
      <w:sz w:val="24"/>
      <w:szCs w:val="24"/>
    </w:rPr>
  </w:style>
  <w:style w:type="character" w:customStyle="1" w:styleId="ListLabel3">
    <w:name w:val="ListLabel 3"/>
    <w:qFormat/>
    <w:rPr>
      <w:rFonts w:eastAsia="Arial" w:cs="Arial"/>
      <w:spacing w:val="0"/>
      <w:w w:val="99"/>
      <w:sz w:val="24"/>
      <w:szCs w:val="24"/>
    </w:rPr>
  </w:style>
  <w:style w:type="character" w:customStyle="1" w:styleId="ListLabel4">
    <w:name w:val="ListLabel 4"/>
    <w:qFormat/>
    <w:rPr>
      <w:rFonts w:eastAsia="Arial" w:cs="Arial"/>
      <w:b/>
      <w:bCs/>
      <w:w w:val="99"/>
      <w:sz w:val="24"/>
      <w:szCs w:val="24"/>
    </w:rPr>
  </w:style>
  <w:style w:type="character" w:customStyle="1" w:styleId="ListLabel5">
    <w:name w:val="ListLabel 5"/>
    <w:qFormat/>
    <w:rPr>
      <w:rFonts w:eastAsia="Arial" w:cs="Arial"/>
      <w:spacing w:val="0"/>
      <w:w w:val="99"/>
      <w:sz w:val="24"/>
      <w:szCs w:val="24"/>
    </w:rPr>
  </w:style>
  <w:style w:type="character" w:customStyle="1" w:styleId="ListLabel6">
    <w:name w:val="ListLabel 6"/>
    <w:qFormat/>
    <w:rPr>
      <w:rFonts w:eastAsia="Arial" w:cs="Arial"/>
      <w:spacing w:val="-2"/>
      <w:w w:val="99"/>
      <w:sz w:val="24"/>
      <w:szCs w:val="24"/>
    </w:rPr>
  </w:style>
  <w:style w:type="character" w:customStyle="1" w:styleId="ListLabel7">
    <w:name w:val="ListLabel 7"/>
    <w:qFormat/>
    <w:rPr>
      <w:rFonts w:eastAsia="Arial" w:cs="Arial"/>
      <w:spacing w:val="-2"/>
      <w:w w:val="99"/>
      <w:sz w:val="24"/>
      <w:szCs w:val="24"/>
    </w:rPr>
  </w:style>
  <w:style w:type="character" w:customStyle="1" w:styleId="ListLabel8">
    <w:name w:val="ListLabel 8"/>
    <w:qFormat/>
    <w:rPr>
      <w:rFonts w:eastAsia="Arial" w:cs="Arial"/>
      <w:spacing w:val="-2"/>
      <w:w w:val="99"/>
      <w:sz w:val="24"/>
      <w:szCs w:val="24"/>
    </w:rPr>
  </w:style>
  <w:style w:type="character" w:customStyle="1" w:styleId="ListLabel9">
    <w:name w:val="ListLabel 9"/>
    <w:qFormat/>
    <w:rPr>
      <w:rFonts w:eastAsia="Arial" w:cs="Arial"/>
      <w:spacing w:val="0"/>
      <w:w w:val="99"/>
      <w:sz w:val="24"/>
      <w:szCs w:val="24"/>
    </w:rPr>
  </w:style>
  <w:style w:type="character" w:customStyle="1" w:styleId="ListLabel10">
    <w:name w:val="ListLabel 10"/>
    <w:qFormat/>
    <w:rPr>
      <w:rFonts w:eastAsia="Arial" w:cs="Arial"/>
      <w:spacing w:val="0"/>
      <w:w w:val="99"/>
      <w:sz w:val="24"/>
      <w:szCs w:val="24"/>
    </w:rPr>
  </w:style>
  <w:style w:type="character" w:customStyle="1" w:styleId="ListLabel11">
    <w:name w:val="ListLabel 11"/>
    <w:qFormat/>
    <w:rPr>
      <w:rFonts w:eastAsia="Arial" w:cs="Arial"/>
      <w:b/>
      <w:bCs/>
      <w:i/>
      <w:w w:val="99"/>
      <w:sz w:val="24"/>
      <w:szCs w:val="24"/>
    </w:rPr>
  </w:style>
  <w:style w:type="character" w:customStyle="1" w:styleId="ListLabel12">
    <w:name w:val="ListLabel 12"/>
    <w:qFormat/>
    <w:rPr>
      <w:rFonts w:eastAsia="Arial" w:cs="Arial"/>
      <w:spacing w:val="-2"/>
      <w:w w:val="99"/>
      <w:sz w:val="22"/>
      <w:szCs w:val="22"/>
    </w:rPr>
  </w:style>
  <w:style w:type="character" w:customStyle="1" w:styleId="ListLabel13">
    <w:name w:val="ListLabel 13"/>
    <w:qFormat/>
    <w:rPr>
      <w:rFonts w:eastAsia="Arial" w:cs="Arial"/>
      <w:spacing w:val="-2"/>
      <w:w w:val="99"/>
      <w:sz w:val="24"/>
      <w:szCs w:val="24"/>
    </w:rPr>
  </w:style>
  <w:style w:type="character" w:customStyle="1" w:styleId="ListLabel14">
    <w:name w:val="ListLabel 14"/>
    <w:qFormat/>
    <w:rPr>
      <w:rFonts w:eastAsia="Arial" w:cs="Arial"/>
      <w:spacing w:val="-2"/>
      <w:w w:val="99"/>
      <w:sz w:val="24"/>
      <w:szCs w:val="24"/>
    </w:rPr>
  </w:style>
  <w:style w:type="character" w:customStyle="1" w:styleId="ListLabel15">
    <w:name w:val="ListLabel 15"/>
    <w:qFormat/>
    <w:rPr>
      <w:rFonts w:eastAsia="Arial" w:cs="Arial"/>
      <w:spacing w:val="0"/>
      <w:w w:val="99"/>
      <w:sz w:val="24"/>
      <w:szCs w:val="24"/>
    </w:rPr>
  </w:style>
  <w:style w:type="character" w:customStyle="1" w:styleId="ListLabel16">
    <w:name w:val="ListLabel 16"/>
    <w:qFormat/>
    <w:rPr>
      <w:rFonts w:eastAsia="Arial" w:cs="Arial"/>
      <w:spacing w:val="0"/>
      <w:w w:val="99"/>
      <w:sz w:val="24"/>
      <w:szCs w:val="24"/>
    </w:rPr>
  </w:style>
  <w:style w:type="character" w:customStyle="1" w:styleId="ListLabel17">
    <w:name w:val="ListLabel 17"/>
    <w:qFormat/>
    <w:rPr>
      <w:rFonts w:eastAsia="Arial" w:cs="Arial"/>
      <w:spacing w:val="0"/>
      <w:w w:val="99"/>
      <w:sz w:val="24"/>
      <w:szCs w:val="24"/>
    </w:rPr>
  </w:style>
  <w:style w:type="character" w:customStyle="1" w:styleId="ListLabel18">
    <w:name w:val="ListLabel 18"/>
    <w:qFormat/>
    <w:rPr>
      <w:rFonts w:eastAsia="Arial" w:cs="Arial"/>
      <w:spacing w:val="0"/>
      <w:w w:val="99"/>
      <w:sz w:val="24"/>
      <w:szCs w:val="24"/>
    </w:rPr>
  </w:style>
  <w:style w:type="character" w:customStyle="1" w:styleId="ListLabel19">
    <w:name w:val="ListLabel 19"/>
    <w:qFormat/>
    <w:rPr>
      <w:rFonts w:eastAsia="Arial" w:cs="Arial"/>
      <w:spacing w:val="0"/>
      <w:w w:val="99"/>
      <w:sz w:val="24"/>
      <w:szCs w:val="24"/>
    </w:rPr>
  </w:style>
  <w:style w:type="character" w:customStyle="1" w:styleId="ListLabel20">
    <w:name w:val="ListLabel 20"/>
    <w:qFormat/>
    <w:rPr>
      <w:rFonts w:eastAsia="Arial" w:cs="Arial"/>
      <w:b/>
      <w:bCs/>
      <w:i/>
      <w:spacing w:val="-1"/>
      <w:w w:val="99"/>
      <w:sz w:val="24"/>
      <w:szCs w:val="24"/>
    </w:rPr>
  </w:style>
  <w:style w:type="character" w:customStyle="1" w:styleId="ListLabel21">
    <w:name w:val="ListLabel 21"/>
    <w:qFormat/>
    <w:rPr>
      <w:rFonts w:eastAsia="Arial" w:cs="Arial"/>
      <w:spacing w:val="0"/>
      <w:w w:val="99"/>
      <w:sz w:val="24"/>
      <w:szCs w:val="24"/>
    </w:rPr>
  </w:style>
  <w:style w:type="character" w:customStyle="1" w:styleId="ListLabel22">
    <w:name w:val="ListLabel 22"/>
    <w:qFormat/>
    <w:rPr>
      <w:rFonts w:eastAsia="Arial" w:cs="Arial"/>
      <w:spacing w:val="0"/>
      <w:w w:val="99"/>
      <w:sz w:val="24"/>
      <w:szCs w:val="24"/>
    </w:rPr>
  </w:style>
  <w:style w:type="character" w:customStyle="1" w:styleId="ListLabel23">
    <w:name w:val="ListLabel 23"/>
    <w:qFormat/>
    <w:rPr>
      <w:rFonts w:eastAsia="Arial" w:cs="Arial"/>
      <w:spacing w:val="0"/>
      <w:w w:val="99"/>
      <w:sz w:val="24"/>
      <w:szCs w:val="24"/>
    </w:rPr>
  </w:style>
  <w:style w:type="character" w:customStyle="1" w:styleId="ListLabel24">
    <w:name w:val="ListLabel 24"/>
    <w:qFormat/>
    <w:rPr>
      <w:rFonts w:eastAsia="Arial" w:cs="Arial"/>
      <w:spacing w:val="0"/>
      <w:w w:val="99"/>
      <w:sz w:val="24"/>
      <w:szCs w:val="24"/>
    </w:rPr>
  </w:style>
  <w:style w:type="character" w:customStyle="1" w:styleId="ListLabel25">
    <w:name w:val="ListLabel 25"/>
    <w:qFormat/>
    <w:rPr>
      <w:rFonts w:eastAsia="Arial" w:cs="Arial"/>
      <w:spacing w:val="0"/>
      <w:w w:val="99"/>
      <w:sz w:val="24"/>
      <w:szCs w:val="22"/>
    </w:rPr>
  </w:style>
  <w:style w:type="character" w:customStyle="1" w:styleId="ListLabel26">
    <w:name w:val="ListLabel 26"/>
    <w:qFormat/>
    <w:rPr>
      <w:rFonts w:eastAsia="Arial" w:cs="Arial"/>
      <w:spacing w:val="0"/>
      <w:w w:val="99"/>
      <w:sz w:val="24"/>
      <w:szCs w:val="24"/>
    </w:rPr>
  </w:style>
  <w:style w:type="character" w:customStyle="1" w:styleId="ListLabel27">
    <w:name w:val="ListLabel 27"/>
    <w:qFormat/>
    <w:rPr>
      <w:rFonts w:eastAsia="Arial" w:cs="Arial"/>
      <w:spacing w:val="0"/>
      <w:w w:val="99"/>
      <w:sz w:val="24"/>
      <w:szCs w:val="24"/>
    </w:rPr>
  </w:style>
  <w:style w:type="character" w:customStyle="1" w:styleId="ListLabel28">
    <w:name w:val="ListLabel 28"/>
    <w:qFormat/>
    <w:rPr>
      <w:rFonts w:eastAsia="Arial" w:cs="Arial"/>
      <w:spacing w:val="0"/>
      <w:w w:val="99"/>
      <w:sz w:val="24"/>
      <w:szCs w:val="22"/>
    </w:rPr>
  </w:style>
  <w:style w:type="character" w:customStyle="1" w:styleId="ListLabel29">
    <w:name w:val="ListLabel 29"/>
    <w:qFormat/>
    <w:rPr>
      <w:rFonts w:eastAsia="Arial" w:cs="Arial"/>
      <w:spacing w:val="0"/>
      <w:w w:val="99"/>
      <w:sz w:val="24"/>
      <w:szCs w:val="24"/>
    </w:rPr>
  </w:style>
  <w:style w:type="character" w:customStyle="1" w:styleId="ListLabel30">
    <w:name w:val="ListLabel 30"/>
    <w:qFormat/>
    <w:rPr>
      <w:rFonts w:eastAsia="Arial" w:cs="Arial"/>
      <w:spacing w:val="0"/>
      <w:w w:val="99"/>
      <w:sz w:val="24"/>
      <w:szCs w:val="24"/>
    </w:rPr>
  </w:style>
  <w:style w:type="character" w:customStyle="1" w:styleId="ListLabel31">
    <w:name w:val="ListLabel 31"/>
    <w:qFormat/>
    <w:rPr>
      <w:rFonts w:eastAsia="Arial" w:cs="Arial"/>
      <w:spacing w:val="0"/>
      <w:w w:val="99"/>
      <w:sz w:val="24"/>
      <w:szCs w:val="24"/>
    </w:rPr>
  </w:style>
  <w:style w:type="character" w:customStyle="1" w:styleId="ListLabel32">
    <w:name w:val="ListLabel 32"/>
    <w:qFormat/>
    <w:rPr>
      <w:rFonts w:eastAsia="Arial" w:cs="Arial"/>
      <w:spacing w:val="0"/>
      <w:w w:val="99"/>
      <w:sz w:val="24"/>
      <w:szCs w:val="24"/>
    </w:rPr>
  </w:style>
  <w:style w:type="character" w:customStyle="1" w:styleId="ListLabel33">
    <w:name w:val="ListLabel 33"/>
    <w:qFormat/>
    <w:rPr>
      <w:rFonts w:eastAsia="Arial" w:cs="Arial"/>
      <w:spacing w:val="0"/>
      <w:w w:val="99"/>
      <w:sz w:val="24"/>
      <w:szCs w:val="24"/>
    </w:rPr>
  </w:style>
  <w:style w:type="character" w:customStyle="1" w:styleId="ListLabel34">
    <w:name w:val="ListLabel 34"/>
    <w:qFormat/>
    <w:rPr>
      <w:rFonts w:eastAsia="Symbol" w:cs="Symbol"/>
      <w:w w:val="99"/>
      <w:sz w:val="24"/>
      <w:szCs w:val="24"/>
    </w:rPr>
  </w:style>
  <w:style w:type="character" w:customStyle="1" w:styleId="ListLabel35">
    <w:name w:val="ListLabel 35"/>
    <w:qFormat/>
    <w:rPr>
      <w:rFonts w:eastAsia="Symbol" w:cs="Symbol"/>
      <w:w w:val="99"/>
      <w:sz w:val="24"/>
      <w:szCs w:val="24"/>
    </w:rPr>
  </w:style>
  <w:style w:type="character" w:customStyle="1" w:styleId="ListLabel36">
    <w:name w:val="ListLabel 36"/>
    <w:qFormat/>
    <w:rPr>
      <w:rFonts w:eastAsia="Arial" w:cs="Arial"/>
      <w:spacing w:val="0"/>
      <w:w w:val="99"/>
      <w:sz w:val="24"/>
      <w:szCs w:val="24"/>
    </w:rPr>
  </w:style>
  <w:style w:type="character" w:customStyle="1" w:styleId="ListLabel37">
    <w:name w:val="ListLabel 37"/>
    <w:qFormat/>
    <w:rPr>
      <w:rFonts w:eastAsia="Arial" w:cs="Arial"/>
      <w:spacing w:val="0"/>
      <w:w w:val="99"/>
      <w:sz w:val="24"/>
      <w:szCs w:val="24"/>
    </w:rPr>
  </w:style>
  <w:style w:type="character" w:customStyle="1" w:styleId="ListLabel38">
    <w:name w:val="ListLabel 38"/>
    <w:qFormat/>
    <w:rPr>
      <w:rFonts w:eastAsia="Arial" w:cs="Arial"/>
      <w:spacing w:val="0"/>
      <w:w w:val="99"/>
      <w:sz w:val="24"/>
      <w:szCs w:val="24"/>
    </w:rPr>
  </w:style>
  <w:style w:type="character" w:customStyle="1" w:styleId="ListLabel39">
    <w:name w:val="ListLabel 39"/>
    <w:qFormat/>
    <w:rPr>
      <w:rFonts w:eastAsia="Symbol" w:cs="Symbol"/>
      <w:w w:val="99"/>
      <w:sz w:val="24"/>
      <w:szCs w:val="24"/>
    </w:rPr>
  </w:style>
  <w:style w:type="character" w:customStyle="1" w:styleId="ListLabel40">
    <w:name w:val="ListLabel 40"/>
    <w:qFormat/>
    <w:rPr>
      <w:rFonts w:eastAsia="Arial" w:cs="Arial"/>
      <w:spacing w:val="0"/>
      <w:w w:val="99"/>
      <w:sz w:val="24"/>
      <w:szCs w:val="24"/>
    </w:rPr>
  </w:style>
  <w:style w:type="character" w:customStyle="1" w:styleId="ListLabel41">
    <w:name w:val="ListLabel 41"/>
    <w:qFormat/>
    <w:rPr>
      <w:rFonts w:eastAsia="Arial" w:cs="Arial"/>
      <w:spacing w:val="0"/>
      <w:w w:val="99"/>
      <w:sz w:val="24"/>
      <w:szCs w:val="24"/>
    </w:rPr>
  </w:style>
  <w:style w:type="character" w:customStyle="1" w:styleId="ListLabel42">
    <w:name w:val="ListLabel 42"/>
    <w:qFormat/>
    <w:rPr>
      <w:rFonts w:eastAsia="Arial" w:cs="Arial"/>
      <w:spacing w:val="0"/>
      <w:w w:val="99"/>
      <w:sz w:val="24"/>
      <w:szCs w:val="24"/>
    </w:rPr>
  </w:style>
  <w:style w:type="character" w:customStyle="1" w:styleId="ListLabel43">
    <w:name w:val="ListLabel 43"/>
    <w:qFormat/>
    <w:rPr>
      <w:rFonts w:eastAsia="Symbol" w:cs="Symbol"/>
      <w:w w:val="99"/>
      <w:sz w:val="24"/>
      <w:szCs w:val="24"/>
    </w:rPr>
  </w:style>
  <w:style w:type="character" w:customStyle="1" w:styleId="ListLabel44">
    <w:name w:val="ListLabel 44"/>
    <w:qFormat/>
    <w:rPr>
      <w:rFonts w:eastAsia="Arial" w:cs="Arial"/>
      <w:spacing w:val="0"/>
      <w:w w:val="99"/>
      <w:sz w:val="24"/>
      <w:szCs w:val="24"/>
    </w:rPr>
  </w:style>
  <w:style w:type="character" w:customStyle="1" w:styleId="ListLabel45">
    <w:name w:val="ListLabel 45"/>
    <w:qFormat/>
    <w:rPr>
      <w:rFonts w:eastAsia="Arial" w:cs="Arial"/>
      <w:spacing w:val="0"/>
      <w:w w:val="99"/>
      <w:sz w:val="24"/>
      <w:szCs w:val="24"/>
    </w:rPr>
  </w:style>
  <w:style w:type="character" w:customStyle="1" w:styleId="ListLabel46">
    <w:name w:val="ListLabel 46"/>
    <w:qFormat/>
    <w:rPr>
      <w:rFonts w:eastAsia="Symbol" w:cs="Symbol"/>
      <w:w w:val="99"/>
      <w:sz w:val="24"/>
      <w:szCs w:val="24"/>
    </w:rPr>
  </w:style>
  <w:style w:type="character" w:customStyle="1" w:styleId="ListLabel47">
    <w:name w:val="ListLabel 47"/>
    <w:qFormat/>
    <w:rPr>
      <w:rFonts w:eastAsia="Arial" w:cs="Arial"/>
      <w:w w:val="99"/>
      <w:sz w:val="24"/>
      <w:szCs w:val="24"/>
    </w:rPr>
  </w:style>
  <w:style w:type="character" w:customStyle="1" w:styleId="ListLabel48">
    <w:name w:val="ListLabel 48"/>
    <w:qFormat/>
    <w:rPr>
      <w:rFonts w:eastAsia="Arial" w:cs="Arial"/>
      <w:spacing w:val="0"/>
      <w:w w:val="99"/>
      <w:sz w:val="24"/>
      <w:szCs w:val="24"/>
    </w:rPr>
  </w:style>
  <w:style w:type="character" w:customStyle="1" w:styleId="ListLabel49">
    <w:name w:val="ListLabel 49"/>
    <w:qFormat/>
    <w:rPr>
      <w:rFonts w:eastAsia="Arial" w:cs="Arial"/>
      <w:spacing w:val="0"/>
      <w:w w:val="99"/>
      <w:sz w:val="24"/>
      <w:szCs w:val="24"/>
    </w:rPr>
  </w:style>
  <w:style w:type="character" w:customStyle="1" w:styleId="ListLabel50">
    <w:name w:val="ListLabel 50"/>
    <w:qFormat/>
    <w:rPr>
      <w:rFonts w:eastAsia="Arial" w:cs="Arial"/>
      <w:spacing w:val="0"/>
      <w:w w:val="99"/>
      <w:sz w:val="24"/>
      <w:szCs w:val="24"/>
    </w:rPr>
  </w:style>
  <w:style w:type="character" w:customStyle="1" w:styleId="ListLabel51">
    <w:name w:val="ListLabel 51"/>
    <w:qFormat/>
    <w:rPr>
      <w:rFonts w:eastAsia="Arial" w:cs="Arial"/>
      <w:spacing w:val="0"/>
      <w:w w:val="99"/>
      <w:sz w:val="24"/>
      <w:szCs w:val="24"/>
    </w:rPr>
  </w:style>
  <w:style w:type="character" w:customStyle="1" w:styleId="ListLabel52">
    <w:name w:val="ListLabel 52"/>
    <w:qFormat/>
    <w:rPr>
      <w:rFonts w:eastAsia="Arial" w:cs="Arial"/>
      <w:spacing w:val="0"/>
      <w:w w:val="99"/>
      <w:sz w:val="24"/>
      <w:szCs w:val="24"/>
    </w:rPr>
  </w:style>
  <w:style w:type="character" w:customStyle="1" w:styleId="ListLabel53">
    <w:name w:val="ListLabel 53"/>
    <w:qFormat/>
    <w:rPr>
      <w:rFonts w:eastAsia="Arial" w:cs="Arial"/>
      <w:spacing w:val="0"/>
      <w:w w:val="99"/>
      <w:sz w:val="24"/>
      <w:szCs w:val="24"/>
    </w:rPr>
  </w:style>
  <w:style w:type="character" w:customStyle="1" w:styleId="ListLabel54">
    <w:name w:val="ListLabel 54"/>
    <w:qFormat/>
    <w:rPr>
      <w:rFonts w:eastAsia="Arial" w:cs="Arial"/>
      <w:w w:val="99"/>
      <w:sz w:val="24"/>
      <w:szCs w:val="24"/>
    </w:rPr>
  </w:style>
  <w:style w:type="character" w:customStyle="1" w:styleId="ListLabel55">
    <w:name w:val="ListLabel 55"/>
    <w:qFormat/>
    <w:rPr>
      <w:rFonts w:eastAsia="Arial" w:cs="Arial"/>
      <w:b/>
      <w:bCs/>
      <w:spacing w:val="-1"/>
      <w:w w:val="99"/>
      <w:sz w:val="24"/>
      <w:szCs w:val="26"/>
    </w:rPr>
  </w:style>
  <w:style w:type="character" w:customStyle="1" w:styleId="ListLabel56">
    <w:name w:val="ListLabel 56"/>
    <w:qFormat/>
    <w:rPr>
      <w:rFonts w:eastAsia="Arial" w:cs="Arial"/>
      <w:spacing w:val="0"/>
      <w:w w:val="99"/>
      <w:sz w:val="24"/>
      <w:szCs w:val="24"/>
    </w:rPr>
  </w:style>
  <w:style w:type="character" w:customStyle="1" w:styleId="ListLabel57">
    <w:name w:val="ListLabel 57"/>
    <w:qFormat/>
    <w:rPr>
      <w:rFonts w:eastAsia="Arial" w:cs="Arial"/>
      <w:b/>
      <w:bCs/>
      <w:i/>
      <w:spacing w:val="0"/>
      <w:w w:val="99"/>
      <w:sz w:val="24"/>
      <w:szCs w:val="24"/>
    </w:rPr>
  </w:style>
  <w:style w:type="character" w:customStyle="1" w:styleId="ListLabel58">
    <w:name w:val="ListLabel 58"/>
    <w:qFormat/>
    <w:rPr>
      <w:rFonts w:eastAsia="Arial" w:cs="Arial"/>
      <w:spacing w:val="0"/>
      <w:w w:val="99"/>
      <w:sz w:val="24"/>
      <w:szCs w:val="24"/>
    </w:rPr>
  </w:style>
  <w:style w:type="character" w:customStyle="1" w:styleId="ListLabel59">
    <w:name w:val="ListLabel 59"/>
    <w:qFormat/>
    <w:rPr>
      <w:rFonts w:eastAsia="Arial" w:cs="Arial"/>
      <w:spacing w:val="0"/>
      <w:w w:val="99"/>
      <w:sz w:val="24"/>
      <w:szCs w:val="24"/>
    </w:rPr>
  </w:style>
  <w:style w:type="character" w:customStyle="1" w:styleId="ListLabel60">
    <w:name w:val="ListLabel 60"/>
    <w:qFormat/>
    <w:rPr>
      <w:rFonts w:eastAsia="Arial" w:cs="Arial"/>
      <w:spacing w:val="0"/>
      <w:w w:val="99"/>
      <w:sz w:val="24"/>
      <w:szCs w:val="24"/>
    </w:rPr>
  </w:style>
  <w:style w:type="character" w:customStyle="1" w:styleId="ListLabel61">
    <w:name w:val="ListLabel 61"/>
    <w:qFormat/>
    <w:rPr>
      <w:rFonts w:eastAsia="Arial" w:cs="Arial"/>
      <w:b/>
      <w:bCs/>
      <w:i/>
      <w:w w:val="99"/>
      <w:sz w:val="24"/>
      <w:szCs w:val="24"/>
    </w:rPr>
  </w:style>
  <w:style w:type="character" w:customStyle="1" w:styleId="ListLabel62">
    <w:name w:val="ListLabel 62"/>
    <w:qFormat/>
    <w:rPr>
      <w:rFonts w:eastAsia="Arial" w:cs="Arial"/>
      <w:spacing w:val="0"/>
      <w:w w:val="99"/>
      <w:sz w:val="24"/>
      <w:szCs w:val="24"/>
    </w:rPr>
  </w:style>
  <w:style w:type="character" w:customStyle="1" w:styleId="ListLabel63">
    <w:name w:val="ListLabel 63"/>
    <w:qFormat/>
    <w:rPr>
      <w:rFonts w:eastAsia="Arial" w:cs="Arial"/>
      <w:spacing w:val="0"/>
      <w:w w:val="99"/>
      <w:sz w:val="24"/>
      <w:szCs w:val="24"/>
    </w:rPr>
  </w:style>
  <w:style w:type="character" w:customStyle="1" w:styleId="ListLabel64">
    <w:name w:val="ListLabel 64"/>
    <w:qFormat/>
    <w:rPr>
      <w:rFonts w:eastAsia="Arial" w:cs="Arial"/>
      <w:spacing w:val="0"/>
      <w:w w:val="99"/>
      <w:sz w:val="24"/>
      <w:szCs w:val="24"/>
    </w:rPr>
  </w:style>
  <w:style w:type="character" w:customStyle="1" w:styleId="ListLabel65">
    <w:name w:val="ListLabel 65"/>
    <w:qFormat/>
    <w:rPr>
      <w:rFonts w:eastAsia="Arial" w:cs="Arial"/>
      <w:b/>
      <w:bCs/>
      <w:i/>
      <w:spacing w:val="-1"/>
      <w:w w:val="99"/>
      <w:sz w:val="24"/>
      <w:szCs w:val="24"/>
    </w:rPr>
  </w:style>
  <w:style w:type="character" w:customStyle="1" w:styleId="ListLabel66">
    <w:name w:val="ListLabel 66"/>
    <w:qFormat/>
    <w:rPr>
      <w:rFonts w:eastAsia="Arial" w:cs="Arial"/>
      <w:spacing w:val="0"/>
      <w:w w:val="99"/>
      <w:sz w:val="24"/>
      <w:szCs w:val="24"/>
    </w:rPr>
  </w:style>
  <w:style w:type="character" w:customStyle="1" w:styleId="ListLabel67">
    <w:name w:val="ListLabel 67"/>
    <w:qFormat/>
    <w:rPr>
      <w:rFonts w:eastAsia="Arial" w:cs="Arial"/>
      <w:spacing w:val="0"/>
      <w:w w:val="99"/>
      <w:sz w:val="24"/>
      <w:szCs w:val="24"/>
    </w:rPr>
  </w:style>
  <w:style w:type="character" w:customStyle="1" w:styleId="ListLabel68">
    <w:name w:val="ListLabel 68"/>
    <w:qFormat/>
    <w:rPr>
      <w:rFonts w:eastAsia="Arial" w:cs="Arial"/>
      <w:spacing w:val="0"/>
      <w:w w:val="99"/>
      <w:sz w:val="24"/>
      <w:szCs w:val="24"/>
    </w:rPr>
  </w:style>
  <w:style w:type="character" w:customStyle="1" w:styleId="ListLabel69">
    <w:name w:val="ListLabel 69"/>
    <w:qFormat/>
    <w:rPr>
      <w:rFonts w:eastAsia="Arial" w:cs="Arial"/>
      <w:spacing w:val="0"/>
      <w:w w:val="99"/>
      <w:sz w:val="24"/>
      <w:szCs w:val="24"/>
    </w:rPr>
  </w:style>
  <w:style w:type="character" w:customStyle="1" w:styleId="ListLabel70">
    <w:name w:val="ListLabel 70"/>
    <w:qFormat/>
    <w:rPr>
      <w:spacing w:val="0"/>
      <w:w w:val="99"/>
      <w:sz w:val="24"/>
    </w:rPr>
  </w:style>
  <w:style w:type="character" w:customStyle="1" w:styleId="ListLabel71">
    <w:name w:val="ListLabel 71"/>
    <w:qFormat/>
    <w:rPr>
      <w:rFonts w:eastAsia="Arial" w:cs="Arial"/>
      <w:spacing w:val="0"/>
      <w:w w:val="99"/>
      <w:sz w:val="24"/>
      <w:szCs w:val="24"/>
    </w:rPr>
  </w:style>
  <w:style w:type="character" w:customStyle="1" w:styleId="ListLabel72">
    <w:name w:val="ListLabel 72"/>
    <w:qFormat/>
    <w:rPr>
      <w:rFonts w:eastAsia="Symbol" w:cs="Symbol"/>
      <w:w w:val="99"/>
      <w:sz w:val="24"/>
      <w:szCs w:val="24"/>
    </w:rPr>
  </w:style>
  <w:style w:type="character" w:customStyle="1" w:styleId="ListLabel73">
    <w:name w:val="ListLabel 73"/>
    <w:qFormat/>
    <w:rPr>
      <w:rFonts w:eastAsia="Arial" w:cs="Arial"/>
      <w:spacing w:val="-4"/>
      <w:w w:val="99"/>
      <w:sz w:val="24"/>
      <w:szCs w:val="24"/>
    </w:rPr>
  </w:style>
  <w:style w:type="character" w:customStyle="1" w:styleId="ListLabel74">
    <w:name w:val="ListLabel 74"/>
    <w:qFormat/>
    <w:rPr>
      <w:rFonts w:eastAsia="Arial" w:cs="Arial"/>
      <w:spacing w:val="0"/>
      <w:w w:val="99"/>
      <w:sz w:val="24"/>
      <w:szCs w:val="24"/>
    </w:rPr>
  </w:style>
  <w:style w:type="character" w:customStyle="1" w:styleId="ListLabel75">
    <w:name w:val="ListLabel 75"/>
    <w:qFormat/>
    <w:rPr>
      <w:rFonts w:eastAsia="Arial" w:cs="Arial"/>
      <w:b/>
      <w:bCs/>
      <w:w w:val="99"/>
      <w:sz w:val="24"/>
      <w:szCs w:val="24"/>
    </w:rPr>
  </w:style>
  <w:style w:type="character" w:customStyle="1" w:styleId="ListLabel76">
    <w:name w:val="ListLabel 76"/>
    <w:qFormat/>
    <w:rPr>
      <w:rFonts w:eastAsia="Arial" w:cs="Arial"/>
      <w:b/>
      <w:bCs/>
      <w:i/>
      <w:spacing w:val="-1"/>
      <w:w w:val="99"/>
      <w:sz w:val="20"/>
      <w:szCs w:val="24"/>
    </w:rPr>
  </w:style>
  <w:style w:type="character" w:customStyle="1" w:styleId="ListLabel77">
    <w:name w:val="ListLabel 77"/>
    <w:qFormat/>
    <w:rPr>
      <w:rFonts w:eastAsia="Arial" w:cs="Arial"/>
      <w:w w:val="99"/>
      <w:sz w:val="24"/>
      <w:szCs w:val="24"/>
    </w:rPr>
  </w:style>
  <w:style w:type="character" w:customStyle="1" w:styleId="ListLabel78">
    <w:name w:val="ListLabel 78"/>
    <w:qFormat/>
    <w:rPr>
      <w:rFonts w:eastAsia="Arial" w:cs="Arial"/>
      <w:w w:val="99"/>
      <w:sz w:val="24"/>
      <w:szCs w:val="24"/>
    </w:rPr>
  </w:style>
  <w:style w:type="character" w:customStyle="1" w:styleId="ListLabel79">
    <w:name w:val="ListLabel 79"/>
    <w:qFormat/>
    <w:rPr>
      <w:rFonts w:eastAsia="Arial" w:cs="Arial"/>
      <w:w w:val="99"/>
      <w:sz w:val="24"/>
      <w:szCs w:val="24"/>
    </w:rPr>
  </w:style>
  <w:style w:type="character" w:customStyle="1" w:styleId="ListLabel80">
    <w:name w:val="ListLabel 80"/>
    <w:qFormat/>
    <w:rPr>
      <w:rFonts w:eastAsia="Arial" w:cs="Arial"/>
      <w:spacing w:val="-1"/>
      <w:w w:val="99"/>
      <w:sz w:val="20"/>
      <w:szCs w:val="20"/>
    </w:rPr>
  </w:style>
  <w:style w:type="character" w:customStyle="1" w:styleId="ListLabel81">
    <w:name w:val="ListLabel 81"/>
    <w:qFormat/>
    <w:rPr>
      <w:spacing w:val="-1"/>
      <w:w w:val="99"/>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eastAsia="Arial" w:cs="Arial"/>
      <w:spacing w:val="0"/>
      <w:w w:val="99"/>
      <w:sz w:val="24"/>
      <w:szCs w:val="24"/>
    </w:rPr>
  </w:style>
  <w:style w:type="character" w:customStyle="1" w:styleId="ListLabel86">
    <w:name w:val="ListLabel 86"/>
    <w:qFormat/>
    <w:rPr>
      <w:rFonts w:cs="Symbol"/>
    </w:rPr>
  </w:style>
  <w:style w:type="character" w:customStyle="1" w:styleId="ListLabel87">
    <w:name w:val="ListLabel 87"/>
    <w:qFormat/>
    <w:rPr>
      <w:rFonts w:cs="Symbol"/>
    </w:rPr>
  </w:style>
  <w:style w:type="character" w:customStyle="1" w:styleId="ListLabel88">
    <w:name w:val="ListLabel 88"/>
    <w:qFormat/>
    <w:rPr>
      <w:rFonts w:cs="Symbol"/>
    </w:rPr>
  </w:style>
  <w:style w:type="character" w:customStyle="1" w:styleId="ListLabel89">
    <w:name w:val="ListLabel 89"/>
    <w:qFormat/>
    <w:rPr>
      <w:rFonts w:cs="Symbol"/>
    </w:rPr>
  </w:style>
  <w:style w:type="character" w:customStyle="1" w:styleId="ListLabel90">
    <w:name w:val="ListLabel 90"/>
    <w:qFormat/>
    <w:rPr>
      <w:rFonts w:cs="Symbol"/>
    </w:rPr>
  </w:style>
  <w:style w:type="character" w:customStyle="1" w:styleId="ListLabel91">
    <w:name w:val="ListLabel 91"/>
    <w:qFormat/>
    <w:rPr>
      <w:rFonts w:cs="Symbol"/>
    </w:rPr>
  </w:style>
  <w:style w:type="character" w:customStyle="1" w:styleId="ListLabel92">
    <w:name w:val="ListLabel 92"/>
    <w:qFormat/>
    <w:rPr>
      <w:rFonts w:cs="Symbol"/>
    </w:rPr>
  </w:style>
  <w:style w:type="character" w:customStyle="1" w:styleId="ListLabel93">
    <w:name w:val="ListLabel 93"/>
    <w:qFormat/>
    <w:rPr>
      <w:rFonts w:cs="Symbol"/>
    </w:rPr>
  </w:style>
  <w:style w:type="character" w:customStyle="1" w:styleId="ListLabel94">
    <w:name w:val="ListLabel 94"/>
    <w:qFormat/>
    <w:rPr>
      <w:lang w:val="pl-PL"/>
    </w:rPr>
  </w:style>
  <w:style w:type="character" w:customStyle="1" w:styleId="ListLabel95">
    <w:name w:val="ListLabel 95"/>
    <w:qFormat/>
    <w:rPr>
      <w:spacing w:val="-3"/>
      <w:lang w:val="pl-PL"/>
    </w:rPr>
  </w:style>
  <w:style w:type="character" w:customStyle="1" w:styleId="ListLabel96">
    <w:name w:val="ListLabel 96"/>
    <w:qFormat/>
    <w:rPr>
      <w:spacing w:val="-2"/>
      <w:lang w:val="pl-PL"/>
    </w:rPr>
  </w:style>
  <w:style w:type="character" w:customStyle="1" w:styleId="ListLabel97">
    <w:name w:val="ListLabel 97"/>
    <w:qFormat/>
    <w:rPr>
      <w:spacing w:val="-1"/>
      <w:lang w:val="pl-PL"/>
    </w:rPr>
  </w:style>
  <w:style w:type="character" w:customStyle="1" w:styleId="ListLabel98">
    <w:name w:val="ListLabel 98"/>
    <w:qFormat/>
    <w:rPr>
      <w:spacing w:val="-4"/>
      <w:lang w:val="pl-PL"/>
    </w:rPr>
  </w:style>
  <w:style w:type="character" w:customStyle="1" w:styleId="ListLabel99">
    <w:name w:val="ListLabel 99"/>
    <w:qFormat/>
    <w:rPr>
      <w:spacing w:val="-6"/>
      <w:lang w:val="pl-PL"/>
    </w:rPr>
  </w:style>
  <w:style w:type="character" w:customStyle="1" w:styleId="ListLabel100">
    <w:name w:val="ListLabel 100"/>
    <w:qFormat/>
    <w:rPr>
      <w:spacing w:val="-5"/>
      <w:lang w:val="pl-PL"/>
    </w:rPr>
  </w:style>
  <w:style w:type="character" w:customStyle="1" w:styleId="ListLabel101">
    <w:name w:val="ListLabel 101"/>
    <w:qFormat/>
    <w:rPr>
      <w:spacing w:val="1"/>
      <w:lang w:val="pl-PL"/>
    </w:rPr>
  </w:style>
  <w:style w:type="character" w:customStyle="1" w:styleId="ListLabel102">
    <w:name w:val="ListLabel 102"/>
    <w:qFormat/>
    <w:rPr>
      <w:color w:val="auto"/>
      <w:lang w:val="pl-PL"/>
    </w:rPr>
  </w:style>
  <w:style w:type="character" w:customStyle="1" w:styleId="ListLabel103">
    <w:name w:val="ListLabel 103"/>
    <w:qFormat/>
    <w:rPr>
      <w:lang w:val="pl-PL"/>
    </w:rPr>
  </w:style>
  <w:style w:type="character" w:customStyle="1" w:styleId="ListLabel104">
    <w:name w:val="ListLabel 104"/>
    <w:qFormat/>
    <w:rPr>
      <w:color w:val="auto"/>
      <w:sz w:val="24"/>
      <w:szCs w:val="24"/>
      <w:lang w:val="pl-PL"/>
    </w:rPr>
  </w:style>
  <w:style w:type="character" w:customStyle="1" w:styleId="ListLabel105">
    <w:name w:val="ListLabel 105"/>
    <w:qFormat/>
    <w:rPr>
      <w:sz w:val="24"/>
      <w:lang w:val="pl-PL"/>
    </w:rPr>
  </w:style>
  <w:style w:type="character" w:customStyle="1" w:styleId="ListLabel106">
    <w:name w:val="ListLabel 106"/>
    <w:qFormat/>
    <w:rPr>
      <w:sz w:val="24"/>
      <w:u w:val="single"/>
      <w:lang w:val="pl-PL"/>
    </w:rPr>
  </w:style>
  <w:style w:type="character" w:customStyle="1" w:styleId="ListLabel107">
    <w:name w:val="ListLabel 107"/>
    <w:qFormat/>
    <w:rPr>
      <w:spacing w:val="-4"/>
      <w:sz w:val="24"/>
      <w:lang w:val="pl-PL"/>
    </w:rPr>
  </w:style>
  <w:style w:type="character" w:customStyle="1" w:styleId="ListLabel108">
    <w:name w:val="ListLabel 108"/>
    <w:qFormat/>
    <w:rPr>
      <w:spacing w:val="-7"/>
      <w:sz w:val="24"/>
      <w:lang w:val="pl-PL"/>
    </w:rPr>
  </w:style>
  <w:style w:type="character" w:customStyle="1" w:styleId="ListLabel109">
    <w:name w:val="ListLabel 109"/>
    <w:qFormat/>
    <w:rPr>
      <w:color w:val="FF0000"/>
      <w:sz w:val="24"/>
      <w:highlight w:val="yellow"/>
      <w:lang w:val="pl-PL"/>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uiPriority w:val="1"/>
    <w:qFormat/>
    <w:pPr>
      <w:ind w:left="498" w:hanging="360"/>
    </w:pPr>
    <w:rPr>
      <w:sz w:val="24"/>
      <w:szCs w:val="24"/>
    </w:rPr>
  </w:style>
  <w:style w:type="paragraph" w:styleId="Lista">
    <w:name w:val="List"/>
    <w:basedOn w:val="Tekstpodstawowy"/>
  </w:style>
  <w:style w:type="paragraph" w:customStyle="1" w:styleId="Legenda1">
    <w:name w:val="Legenda1"/>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customStyle="1" w:styleId="Spistreci11">
    <w:name w:val="Spis treści 11"/>
    <w:basedOn w:val="Normalny"/>
    <w:uiPriority w:val="1"/>
    <w:qFormat/>
    <w:pPr>
      <w:spacing w:before="240"/>
      <w:ind w:left="579" w:hanging="441"/>
    </w:pPr>
    <w:rPr>
      <w:sz w:val="24"/>
      <w:szCs w:val="24"/>
    </w:rPr>
  </w:style>
  <w:style w:type="paragraph" w:customStyle="1" w:styleId="Spistreci21">
    <w:name w:val="Spis treści 21"/>
    <w:basedOn w:val="Normalny"/>
    <w:uiPriority w:val="1"/>
    <w:qFormat/>
    <w:pPr>
      <w:spacing w:before="242"/>
      <w:ind w:left="858" w:hanging="499"/>
    </w:pPr>
    <w:rPr>
      <w:sz w:val="24"/>
      <w:szCs w:val="24"/>
    </w:rPr>
  </w:style>
  <w:style w:type="paragraph" w:customStyle="1" w:styleId="Spistreci31">
    <w:name w:val="Spis treści 31"/>
    <w:basedOn w:val="Normalny"/>
    <w:uiPriority w:val="1"/>
    <w:qFormat/>
    <w:pPr>
      <w:spacing w:before="41"/>
      <w:ind w:left="1019" w:hanging="440"/>
    </w:pPr>
    <w:rPr>
      <w:sz w:val="24"/>
      <w:szCs w:val="24"/>
    </w:rPr>
  </w:style>
  <w:style w:type="paragraph" w:customStyle="1" w:styleId="Nagwek11">
    <w:name w:val="Nagłówek 11"/>
    <w:basedOn w:val="Normalny"/>
    <w:uiPriority w:val="1"/>
    <w:qFormat/>
    <w:pPr>
      <w:ind w:left="2262" w:hanging="1001"/>
      <w:outlineLvl w:val="1"/>
    </w:pPr>
    <w:rPr>
      <w:b/>
      <w:bCs/>
      <w:sz w:val="24"/>
      <w:szCs w:val="24"/>
    </w:rPr>
  </w:style>
  <w:style w:type="paragraph" w:customStyle="1" w:styleId="Nagwek21">
    <w:name w:val="Nagłówek 21"/>
    <w:basedOn w:val="Normalny"/>
    <w:uiPriority w:val="1"/>
    <w:qFormat/>
    <w:rsid w:val="00A76D9E"/>
    <w:pPr>
      <w:ind w:left="1554" w:hanging="706"/>
      <w:outlineLvl w:val="2"/>
    </w:pPr>
    <w:rPr>
      <w:b/>
      <w:bCs/>
      <w:i/>
      <w:sz w:val="24"/>
      <w:szCs w:val="24"/>
    </w:rPr>
  </w:style>
  <w:style w:type="paragraph" w:styleId="Akapitzlist">
    <w:name w:val="List Paragraph"/>
    <w:basedOn w:val="Normalny"/>
    <w:uiPriority w:val="1"/>
    <w:qFormat/>
    <w:pPr>
      <w:ind w:left="498" w:hanging="360"/>
    </w:pPr>
  </w:style>
  <w:style w:type="paragraph" w:customStyle="1" w:styleId="TableParagraph">
    <w:name w:val="Table Paragraph"/>
    <w:basedOn w:val="Normalny"/>
    <w:uiPriority w:val="1"/>
    <w:qFormat/>
  </w:style>
  <w:style w:type="paragraph" w:styleId="Tekstdymka">
    <w:name w:val="Balloon Text"/>
    <w:basedOn w:val="Normalny"/>
    <w:link w:val="TekstdymkaZnak"/>
    <w:uiPriority w:val="99"/>
    <w:semiHidden/>
    <w:unhideWhenUsed/>
    <w:qFormat/>
    <w:rsid w:val="0080099D"/>
    <w:rPr>
      <w:rFonts w:ascii="Lucida Grande CE" w:hAnsi="Lucida Grande CE"/>
      <w:sz w:val="18"/>
      <w:szCs w:val="18"/>
    </w:rPr>
  </w:style>
  <w:style w:type="paragraph" w:customStyle="1" w:styleId="Tekstprzypisudolnego1">
    <w:name w:val="Tekst przypisu dolnego1"/>
    <w:basedOn w:val="Normalny"/>
    <w:link w:val="TekstprzypisudolnegoZnak"/>
    <w:uiPriority w:val="99"/>
    <w:semiHidden/>
    <w:unhideWhenUsed/>
    <w:rsid w:val="00A76D9E"/>
    <w:rPr>
      <w:sz w:val="20"/>
      <w:szCs w:val="20"/>
    </w:rPr>
  </w:style>
  <w:style w:type="paragraph" w:customStyle="1" w:styleId="Zawartoramki">
    <w:name w:val="Zawartość ramki"/>
    <w:basedOn w:val="Normalny"/>
    <w:qFormat/>
    <w:rsid w:val="00147571"/>
  </w:style>
  <w:style w:type="paragraph" w:customStyle="1" w:styleId="Stopka1">
    <w:name w:val="Stopka1"/>
    <w:basedOn w:val="Normalny"/>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Pr>
      <w:sz w:val="24"/>
      <w:szCs w:val="24"/>
    </w:rPr>
  </w:style>
  <w:style w:type="character" w:customStyle="1" w:styleId="TekstkomentarzaZnak">
    <w:name w:val="Tekst komentarza Znak"/>
    <w:basedOn w:val="Domylnaczcionkaakapitu"/>
    <w:link w:val="Tekstkomentarza"/>
    <w:uiPriority w:val="99"/>
    <w:semiHidden/>
    <w:rPr>
      <w:rFonts w:ascii="Arial" w:eastAsia="Arial" w:hAnsi="Arial" w:cs="Arial"/>
      <w:sz w:val="24"/>
      <w:szCs w:val="24"/>
    </w:rPr>
  </w:style>
  <w:style w:type="character" w:styleId="Odwoaniedokomentarza">
    <w:name w:val="annotation reference"/>
    <w:basedOn w:val="Domylnaczcionkaakapitu"/>
    <w:uiPriority w:val="99"/>
    <w:semiHidden/>
    <w:unhideWhenUsed/>
    <w:rPr>
      <w:sz w:val="18"/>
      <w:szCs w:val="18"/>
    </w:rPr>
  </w:style>
  <w:style w:type="paragraph" w:styleId="Poprawka">
    <w:name w:val="Revision"/>
    <w:hidden/>
    <w:uiPriority w:val="99"/>
    <w:semiHidden/>
    <w:rsid w:val="001877ED"/>
    <w:rPr>
      <w:rFonts w:ascii="Arial" w:eastAsia="Arial" w:hAnsi="Arial" w:cs="Arial"/>
    </w:rPr>
  </w:style>
  <w:style w:type="paragraph" w:styleId="Stopka">
    <w:name w:val="footer"/>
    <w:basedOn w:val="Normalny"/>
    <w:link w:val="StopkaZnak"/>
    <w:uiPriority w:val="99"/>
    <w:unhideWhenUsed/>
    <w:rsid w:val="003A4814"/>
    <w:pPr>
      <w:tabs>
        <w:tab w:val="center" w:pos="4536"/>
        <w:tab w:val="right" w:pos="9072"/>
      </w:tabs>
    </w:pPr>
  </w:style>
  <w:style w:type="character" w:customStyle="1" w:styleId="StopkaZnak">
    <w:name w:val="Stopka Znak"/>
    <w:basedOn w:val="Domylnaczcionkaakapitu"/>
    <w:link w:val="Stopka"/>
    <w:uiPriority w:val="99"/>
    <w:rsid w:val="003A4814"/>
    <w:rPr>
      <w:rFonts w:ascii="Arial" w:eastAsia="Arial" w:hAnsi="Arial" w:cs="Arial"/>
    </w:rPr>
  </w:style>
  <w:style w:type="character" w:customStyle="1" w:styleId="Nagwek1Znak">
    <w:name w:val="Nagłówek 1 Znak"/>
    <w:basedOn w:val="Domylnaczcionkaakapitu"/>
    <w:link w:val="Nagwek1"/>
    <w:uiPriority w:val="9"/>
    <w:rsid w:val="00262F7E"/>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262F7E"/>
    <w:pPr>
      <w:spacing w:line="259" w:lineRule="auto"/>
      <w:outlineLvl w:val="9"/>
    </w:pPr>
    <w:rPr>
      <w:lang w:val="pl-PL" w:eastAsia="pl-PL"/>
    </w:rPr>
  </w:style>
  <w:style w:type="paragraph" w:styleId="Spistreci2">
    <w:name w:val="toc 2"/>
    <w:basedOn w:val="Normalny"/>
    <w:next w:val="Normalny"/>
    <w:autoRedefine/>
    <w:uiPriority w:val="39"/>
    <w:unhideWhenUsed/>
    <w:rsid w:val="00262F7E"/>
    <w:pPr>
      <w:spacing w:after="100"/>
      <w:ind w:left="220"/>
    </w:pPr>
  </w:style>
  <w:style w:type="paragraph" w:styleId="Spistreci3">
    <w:name w:val="toc 3"/>
    <w:basedOn w:val="Normalny"/>
    <w:next w:val="Normalny"/>
    <w:autoRedefine/>
    <w:uiPriority w:val="39"/>
    <w:unhideWhenUsed/>
    <w:rsid w:val="00262F7E"/>
    <w:pPr>
      <w:spacing w:after="100"/>
      <w:ind w:left="440"/>
    </w:pPr>
  </w:style>
  <w:style w:type="character" w:styleId="Hipercze">
    <w:name w:val="Hyperlink"/>
    <w:basedOn w:val="Domylnaczcionkaakapitu"/>
    <w:uiPriority w:val="99"/>
    <w:unhideWhenUsed/>
    <w:rsid w:val="00262F7E"/>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ED65A2"/>
    <w:rPr>
      <w:b/>
      <w:bCs/>
      <w:sz w:val="20"/>
      <w:szCs w:val="20"/>
    </w:rPr>
  </w:style>
  <w:style w:type="character" w:customStyle="1" w:styleId="TematkomentarzaZnak">
    <w:name w:val="Temat komentarza Znak"/>
    <w:basedOn w:val="TekstkomentarzaZnak"/>
    <w:link w:val="Tematkomentarza"/>
    <w:uiPriority w:val="99"/>
    <w:semiHidden/>
    <w:rsid w:val="00ED65A2"/>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81047">
      <w:bodyDiv w:val="1"/>
      <w:marLeft w:val="0"/>
      <w:marRight w:val="0"/>
      <w:marTop w:val="0"/>
      <w:marBottom w:val="0"/>
      <w:divBdr>
        <w:top w:val="none" w:sz="0" w:space="0" w:color="auto"/>
        <w:left w:val="none" w:sz="0" w:space="0" w:color="auto"/>
        <w:bottom w:val="none" w:sz="0" w:space="0" w:color="auto"/>
        <w:right w:val="none" w:sz="0" w:space="0" w:color="auto"/>
      </w:divBdr>
    </w:div>
    <w:div w:id="1647278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s://data.cityofboston.gov/"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opendata.bcn.cat/opendata/e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ataplatform.n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twartygdansk.pl/)" TargetMode="External"/><Relationship Id="rId5" Type="http://schemas.openxmlformats.org/officeDocument/2006/relationships/webSettings" Target="webSettings.xml"/><Relationship Id="rId15" Type="http://schemas.openxmlformats.org/officeDocument/2006/relationships/hyperlink" Target="https://data.gov.au/" TargetMode="External"/><Relationship Id="rId10" Type="http://schemas.openxmlformats.org/officeDocument/2006/relationships/hyperlink" Target="%20http://www.w3.org/standards/webdesign/accessibilit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3.org/TR/CSS/%3B" TargetMode="External"/><Relationship Id="rId14" Type="http://schemas.openxmlformats.org/officeDocument/2006/relationships/hyperlink" Target="https://data.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D42BD-61B3-43C6-924A-D97A29FF4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13760</Words>
  <Characters>82564</Characters>
  <Application>Microsoft Office Word</Application>
  <DocSecurity>0</DocSecurity>
  <Lines>688</Lines>
  <Paragraphs>192</Paragraphs>
  <ScaleCrop>false</ScaleCrop>
  <HeadingPairs>
    <vt:vector size="2" baseType="variant">
      <vt:variant>
        <vt:lpstr>Tytuł</vt:lpstr>
      </vt:variant>
      <vt:variant>
        <vt:i4>1</vt:i4>
      </vt:variant>
    </vt:vector>
  </HeadingPairs>
  <TitlesOfParts>
    <vt:vector size="1" baseType="lpstr">
      <vt:lpstr>Zał.nr 1.1 do OPZ_szczeg ółowy opz</vt:lpstr>
    </vt:vector>
  </TitlesOfParts>
  <Company>The Digitals</Company>
  <LinksUpToDate>false</LinksUpToDate>
  <CharactersWithSpaces>96132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Zał.nr 1.1 do OPZ_szczeg ółowy opz</dc:title>
  <dc:subject/>
  <dc:creator>kwawrzynczyk</dc:creator>
  <cp:keywords>()</cp:keywords>
  <dc:description/>
  <cp:lastModifiedBy>Katarzyna Cieśla</cp:lastModifiedBy>
  <cp:revision>3</cp:revision>
  <cp:lastPrinted>2018-09-04T09:07:00Z</cp:lastPrinted>
  <dcterms:created xsi:type="dcterms:W3CDTF">2018-08-31T13:19:00Z</dcterms:created>
  <dcterms:modified xsi:type="dcterms:W3CDTF">2018-09-04T09:07:00Z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The Digitals</vt:lpwstr>
  </property>
  <property fmtid="{D5CDD505-2E9C-101B-9397-08002B2CF9AE}" pid="4" name="Created">
    <vt:filetime>2016-04-15T00:00:00Z</vt:filetime>
  </property>
  <property fmtid="{D5CDD505-2E9C-101B-9397-08002B2CF9AE}" pid="5" name="Creator">
    <vt:lpwstr>PDFCreator Version 1.7.3</vt:lpwstr>
  </property>
  <property fmtid="{D5CDD505-2E9C-101B-9397-08002B2CF9AE}" pid="6" name="DocSecurity">
    <vt:i4>0</vt:i4>
  </property>
  <property fmtid="{D5CDD505-2E9C-101B-9397-08002B2CF9AE}" pid="7" name="HyperlinksChanged">
    <vt:bool>false</vt:bool>
  </property>
  <property fmtid="{D5CDD505-2E9C-101B-9397-08002B2CF9AE}" pid="8" name="LastSaved">
    <vt:filetime>2018-04-09T00:00:00Z</vt:filetime>
  </property>
  <property fmtid="{D5CDD505-2E9C-101B-9397-08002B2CF9AE}" pid="9" name="LinksUpToDate">
    <vt:bool>false</vt:bool>
  </property>
  <property fmtid="{D5CDD505-2E9C-101B-9397-08002B2CF9AE}" pid="10" name="ScaleCrop">
    <vt:bool>false</vt:bool>
  </property>
  <property fmtid="{D5CDD505-2E9C-101B-9397-08002B2CF9AE}" pid="11" name="ShareDoc">
    <vt:bool>false</vt:bool>
  </property>
</Properties>
</file>