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A922" w14:textId="77777777" w:rsidR="00E94781" w:rsidRDefault="00E94781" w:rsidP="00E94781">
      <w:pPr>
        <w:jc w:val="right"/>
      </w:pPr>
      <w:r>
        <w:t xml:space="preserve">ZAŁĄCZNIK NR </w:t>
      </w:r>
      <w:r w:rsidR="00893E04">
        <w:t xml:space="preserve"> 5 </w:t>
      </w:r>
      <w:r>
        <w:t xml:space="preserve">do SIWZ </w:t>
      </w:r>
    </w:p>
    <w:p w14:paraId="4C7E46EE" w14:textId="720FA26E" w:rsidR="00E94781" w:rsidRPr="00BA0DB4" w:rsidRDefault="00BA0DB4" w:rsidP="00E94781">
      <w:pPr>
        <w:rPr>
          <w:rFonts w:cstheme="minorHAnsi"/>
        </w:rPr>
      </w:pPr>
      <w:r w:rsidRPr="00BA0DB4">
        <w:rPr>
          <w:rFonts w:eastAsia="Times New Roman" w:cstheme="minorHAnsi"/>
          <w:lang w:eastAsia="pl-PL"/>
        </w:rPr>
        <w:t>ZA.27.9.2018 </w:t>
      </w:r>
    </w:p>
    <w:p w14:paraId="2374008A" w14:textId="77777777" w:rsidR="00E94781" w:rsidRPr="00893E04" w:rsidRDefault="00E94781">
      <w:pPr>
        <w:rPr>
          <w:i/>
        </w:rPr>
      </w:pPr>
    </w:p>
    <w:p w14:paraId="34456D13" w14:textId="77777777" w:rsidR="000B30A6" w:rsidRPr="00893E04" w:rsidRDefault="00E94781" w:rsidP="00E94781">
      <w:pPr>
        <w:jc w:val="center"/>
        <w:rPr>
          <w:i/>
        </w:rPr>
      </w:pPr>
      <w:r w:rsidRPr="00893E04">
        <w:rPr>
          <w:i/>
        </w:rPr>
        <w:t xml:space="preserve">WZÓR UMOWY </w:t>
      </w:r>
    </w:p>
    <w:p w14:paraId="66763B8E" w14:textId="77777777" w:rsidR="00E94781" w:rsidRPr="00893E04" w:rsidRDefault="00E94781" w:rsidP="00E94781">
      <w:pPr>
        <w:jc w:val="center"/>
        <w:rPr>
          <w:b/>
        </w:rPr>
      </w:pPr>
      <w:r w:rsidRPr="00893E04">
        <w:rPr>
          <w:b/>
        </w:rPr>
        <w:t>UMOWA NR</w:t>
      </w:r>
      <w:r w:rsidR="00893E04">
        <w:rPr>
          <w:b/>
        </w:rPr>
        <w:t>……..</w:t>
      </w:r>
    </w:p>
    <w:p w14:paraId="60D7A5A1" w14:textId="77777777" w:rsidR="00F94019" w:rsidRDefault="00E94781" w:rsidP="00F94019">
      <w:pPr>
        <w:pStyle w:val="Tekstpodstawowy"/>
        <w:tabs>
          <w:tab w:val="left" w:pos="1701"/>
        </w:tabs>
      </w:pPr>
      <w:r w:rsidRPr="00C93D06">
        <w:t xml:space="preserve">zawarta w dniu </w:t>
      </w:r>
      <w:r w:rsidR="00E372FD" w:rsidRPr="00C93D06">
        <w:t>………..</w:t>
      </w:r>
      <w:r w:rsidRPr="00C93D06">
        <w:t>w Katowicach pomiędzy Górnośląsko – Zagłębiowską Metropolią</w:t>
      </w:r>
      <w:r w:rsidR="00C93D06">
        <w:t xml:space="preserve"> z </w:t>
      </w:r>
      <w:r w:rsidRPr="00C93D06">
        <w:t>siedzibą w Katowicach</w:t>
      </w:r>
      <w:r w:rsidR="00C93B14" w:rsidRPr="00C93D06">
        <w:t xml:space="preserve"> 40-053</w:t>
      </w:r>
      <w:r w:rsidRPr="00C93D06">
        <w:t xml:space="preserve"> ul. Barbary 21a, NIP: 6342901873, REGON: 367882926</w:t>
      </w:r>
      <w:r w:rsidR="00C93D06">
        <w:t xml:space="preserve">, </w:t>
      </w:r>
      <w:r w:rsidR="00F94019">
        <w:t xml:space="preserve">reprezentowanym przez: </w:t>
      </w:r>
    </w:p>
    <w:p w14:paraId="4BF9F2AB" w14:textId="36E5BDF8" w:rsidR="00F94019" w:rsidRDefault="00F94019" w:rsidP="00F94019">
      <w:pPr>
        <w:pStyle w:val="Tekstpodstawowy"/>
        <w:tabs>
          <w:tab w:val="left" w:pos="1701"/>
        </w:tabs>
      </w:pPr>
      <w:r>
        <w:t>…………. –</w:t>
      </w:r>
      <w:r w:rsidR="00842FD6">
        <w:t>……………………..</w:t>
      </w:r>
    </w:p>
    <w:p w14:paraId="4EDF7A83" w14:textId="52C0A175" w:rsidR="00F94019" w:rsidRDefault="00F94019" w:rsidP="00F94019">
      <w:pPr>
        <w:pStyle w:val="Tekstpodstawowy"/>
        <w:tabs>
          <w:tab w:val="left" w:pos="1701"/>
        </w:tabs>
      </w:pPr>
      <w:r>
        <w:t xml:space="preserve">…………. – </w:t>
      </w:r>
      <w:r w:rsidR="00842FD6">
        <w:t>…………………….</w:t>
      </w:r>
    </w:p>
    <w:p w14:paraId="6E6BDF1C" w14:textId="77777777" w:rsidR="00E94781" w:rsidRDefault="00E94781" w:rsidP="00E94781">
      <w:pPr>
        <w:pStyle w:val="Tekstpodstawowy"/>
        <w:tabs>
          <w:tab w:val="left" w:pos="1701"/>
        </w:tabs>
      </w:pPr>
      <w:r>
        <w:t xml:space="preserve">zwanym dalej „Zamawiającym”, </w:t>
      </w:r>
    </w:p>
    <w:p w14:paraId="3B5B281D" w14:textId="77777777" w:rsidR="00F94019" w:rsidRDefault="00F94019" w:rsidP="00E94781">
      <w:pPr>
        <w:pStyle w:val="Tekstpodstawowy"/>
        <w:tabs>
          <w:tab w:val="left" w:pos="1701"/>
        </w:tabs>
      </w:pPr>
    </w:p>
    <w:p w14:paraId="331EAC97" w14:textId="77777777" w:rsidR="00E94781" w:rsidRDefault="00E94781" w:rsidP="00E94781">
      <w:pPr>
        <w:pStyle w:val="Tekstpodstawowy"/>
        <w:tabs>
          <w:tab w:val="left" w:pos="1701"/>
        </w:tabs>
      </w:pPr>
      <w:r>
        <w:t>a</w:t>
      </w:r>
    </w:p>
    <w:p w14:paraId="3ACFDE58" w14:textId="77777777" w:rsidR="00E94781" w:rsidRDefault="00E94781" w:rsidP="00E94781">
      <w:pPr>
        <w:pStyle w:val="Tekstpodstawowy"/>
        <w:tabs>
          <w:tab w:val="left" w:pos="1701"/>
        </w:tabs>
      </w:pPr>
    </w:p>
    <w:p w14:paraId="5391A65E" w14:textId="77777777" w:rsidR="00F94019" w:rsidRDefault="00E94781" w:rsidP="00E94781">
      <w:pPr>
        <w:pStyle w:val="Tekstpodstawowy"/>
        <w:tabs>
          <w:tab w:val="left" w:pos="1701"/>
        </w:tabs>
      </w:pPr>
      <w:r>
        <w:t>………………… z siedzibą w ………….NIP: ………….wpisanym do rejestru …………</w:t>
      </w:r>
      <w:r w:rsidR="00F94019">
        <w:t>………….</w:t>
      </w:r>
    </w:p>
    <w:p w14:paraId="15A83A2B" w14:textId="77777777" w:rsidR="00F94019" w:rsidRDefault="00E94781" w:rsidP="00E94781">
      <w:pPr>
        <w:pStyle w:val="Tekstpodstawowy"/>
        <w:tabs>
          <w:tab w:val="left" w:pos="1701"/>
        </w:tabs>
      </w:pPr>
      <w:r>
        <w:t xml:space="preserve"> reprezentowanym przez: </w:t>
      </w:r>
    </w:p>
    <w:p w14:paraId="71CC4B2D" w14:textId="77777777" w:rsidR="00E94781" w:rsidRDefault="00E94781" w:rsidP="00E94781">
      <w:pPr>
        <w:pStyle w:val="Tekstpodstawowy"/>
        <w:tabs>
          <w:tab w:val="left" w:pos="1701"/>
        </w:tabs>
      </w:pPr>
      <w:r>
        <w:t>………….</w:t>
      </w:r>
    </w:p>
    <w:p w14:paraId="456CE918" w14:textId="77777777" w:rsidR="00F94019" w:rsidRDefault="00F94019" w:rsidP="00E94781">
      <w:pPr>
        <w:pStyle w:val="Tekstpodstawowy"/>
        <w:tabs>
          <w:tab w:val="left" w:pos="1701"/>
        </w:tabs>
      </w:pPr>
      <w:r w:rsidRPr="00F94019">
        <w:t>zwanym w treści umowy „Wykonawcą”</w:t>
      </w:r>
    </w:p>
    <w:p w14:paraId="7E371F59" w14:textId="77777777" w:rsidR="00E94781" w:rsidRDefault="00E94781" w:rsidP="00E94781">
      <w:pPr>
        <w:pStyle w:val="Tekstpodstawowy"/>
        <w:tabs>
          <w:tab w:val="left" w:pos="1701"/>
        </w:tabs>
      </w:pPr>
    </w:p>
    <w:p w14:paraId="23BA8D2C" w14:textId="77777777" w:rsidR="00E94781" w:rsidRDefault="00E94781" w:rsidP="00E94781">
      <w:pPr>
        <w:pStyle w:val="Tekstpodstawowy"/>
        <w:tabs>
          <w:tab w:val="left" w:pos="1701"/>
        </w:tabs>
      </w:pPr>
      <w:r>
        <w:t>W wyniku przeprowadzonego postępowania o udzielenie zamówienia publicznego w trybie przetargu nieograniczonego na podstawie art. 39 – 46 ustawy z dnia 29 stycznia 2004 r. - Prawo zamówień publicznych (</w:t>
      </w:r>
      <w:proofErr w:type="spellStart"/>
      <w:r>
        <w:t>t.j</w:t>
      </w:r>
      <w:proofErr w:type="spellEnd"/>
      <w:r>
        <w:t>. Dz. U. z 201</w:t>
      </w:r>
      <w:r w:rsidR="00A01FF2">
        <w:t>7</w:t>
      </w:r>
      <w:r>
        <w:t xml:space="preserve"> r. poz. </w:t>
      </w:r>
      <w:r w:rsidR="00A01FF2">
        <w:t>1579</w:t>
      </w:r>
      <w:r>
        <w:t xml:space="preserve"> z </w:t>
      </w:r>
      <w:proofErr w:type="spellStart"/>
      <w:r>
        <w:t>późn</w:t>
      </w:r>
      <w:proofErr w:type="spellEnd"/>
      <w:r>
        <w:t>. zm.), została zawarta umowa następującej treści:</w:t>
      </w:r>
    </w:p>
    <w:p w14:paraId="46C6A3EE" w14:textId="77777777" w:rsidR="00E94781" w:rsidRDefault="00E94781" w:rsidP="00E94781">
      <w:pPr>
        <w:pStyle w:val="Tekstpodstawowy"/>
        <w:tabs>
          <w:tab w:val="left" w:pos="1701"/>
        </w:tabs>
      </w:pPr>
    </w:p>
    <w:p w14:paraId="4D8BBE39" w14:textId="77777777" w:rsidR="00E94781" w:rsidRDefault="00E94781" w:rsidP="00E94781">
      <w:pPr>
        <w:pStyle w:val="Tekstpodstawowy"/>
        <w:tabs>
          <w:tab w:val="left" w:pos="1701"/>
        </w:tabs>
      </w:pPr>
    </w:p>
    <w:p w14:paraId="050D659B" w14:textId="77777777" w:rsidR="00E94781" w:rsidRPr="00D859A5" w:rsidRDefault="00E94781" w:rsidP="00E94781">
      <w:pPr>
        <w:pStyle w:val="Tekstpodstawowy"/>
        <w:tabs>
          <w:tab w:val="left" w:pos="1701"/>
        </w:tabs>
        <w:jc w:val="center"/>
        <w:rPr>
          <w:b/>
        </w:rPr>
      </w:pPr>
      <w:r w:rsidRPr="00D859A5">
        <w:rPr>
          <w:b/>
        </w:rPr>
        <w:t>§ 1</w:t>
      </w:r>
    </w:p>
    <w:p w14:paraId="6DFF9710" w14:textId="77777777" w:rsidR="00E94781" w:rsidRPr="00D859A5" w:rsidRDefault="00E94781" w:rsidP="00E94781">
      <w:pPr>
        <w:pStyle w:val="Tekstpodstawowy"/>
        <w:tabs>
          <w:tab w:val="left" w:pos="1701"/>
        </w:tabs>
        <w:jc w:val="center"/>
        <w:rPr>
          <w:b/>
        </w:rPr>
      </w:pPr>
      <w:r w:rsidRPr="00D859A5">
        <w:rPr>
          <w:b/>
        </w:rPr>
        <w:t>Przedmiot umowy</w:t>
      </w:r>
    </w:p>
    <w:p w14:paraId="01534404" w14:textId="77777777" w:rsidR="00E94781" w:rsidRDefault="00E94781" w:rsidP="00E94781">
      <w:pPr>
        <w:pStyle w:val="Tekstpodstawowy"/>
        <w:tabs>
          <w:tab w:val="left" w:pos="1701"/>
        </w:tabs>
        <w:jc w:val="center"/>
      </w:pPr>
    </w:p>
    <w:p w14:paraId="72650306" w14:textId="77777777" w:rsidR="00E94781" w:rsidRPr="00AF2701" w:rsidRDefault="00E94781" w:rsidP="00FC7660">
      <w:pPr>
        <w:pStyle w:val="Tekstpodstawowy"/>
        <w:numPr>
          <w:ilvl w:val="0"/>
          <w:numId w:val="1"/>
        </w:numPr>
        <w:tabs>
          <w:tab w:val="left" w:pos="1701"/>
        </w:tabs>
        <w:spacing w:after="120"/>
        <w:ind w:left="284" w:hanging="284"/>
      </w:pPr>
      <w:r>
        <w:t>Przedmiotem umowy jest: „</w:t>
      </w:r>
      <w:r w:rsidR="006F5B51" w:rsidRPr="00E22E2A">
        <w:rPr>
          <w:b/>
          <w:szCs w:val="24"/>
          <w:lang w:eastAsia="pl-PL"/>
        </w:rPr>
        <w:t>Dostawa sprzętu komputerowego oraz oprogramowania na potrzeby</w:t>
      </w:r>
      <w:r w:rsidR="006F5B51">
        <w:rPr>
          <w:b/>
          <w:szCs w:val="24"/>
          <w:lang w:eastAsia="pl-PL"/>
        </w:rPr>
        <w:t xml:space="preserve"> </w:t>
      </w:r>
      <w:r w:rsidR="00D859A5">
        <w:rPr>
          <w:b/>
          <w:szCs w:val="24"/>
          <w:lang w:eastAsia="pl-PL"/>
        </w:rPr>
        <w:t xml:space="preserve">Urzędu </w:t>
      </w:r>
      <w:r w:rsidR="00D859A5" w:rsidRPr="00E22E2A">
        <w:rPr>
          <w:b/>
          <w:szCs w:val="24"/>
          <w:lang w:eastAsia="pl-PL"/>
        </w:rPr>
        <w:t>Metropolitalnego Górnośląsko-Zagłębiowskiej Metropolii</w:t>
      </w:r>
      <w:r>
        <w:t xml:space="preserve">”, którego szczegółowy opis wraz z cenami zawiera załącznik </w:t>
      </w:r>
      <w:r w:rsidRPr="00BA0DB4">
        <w:t xml:space="preserve">nr </w:t>
      </w:r>
      <w:r w:rsidR="000B30A6" w:rsidRPr="00BA0DB4">
        <w:t xml:space="preserve">1 i </w:t>
      </w:r>
      <w:r w:rsidR="006F5B51" w:rsidRPr="00BA0DB4">
        <w:t>2</w:t>
      </w:r>
      <w:r w:rsidRPr="00AF2701">
        <w:t xml:space="preserve"> do umowy. </w:t>
      </w:r>
    </w:p>
    <w:p w14:paraId="2831F884" w14:textId="6B7EBA2E" w:rsidR="00FC7660" w:rsidRPr="00BA0DB4" w:rsidRDefault="005C2C55" w:rsidP="00FC7660">
      <w:pPr>
        <w:pStyle w:val="Tekstpodstawowy"/>
        <w:numPr>
          <w:ilvl w:val="0"/>
          <w:numId w:val="1"/>
        </w:numPr>
        <w:tabs>
          <w:tab w:val="left" w:pos="1701"/>
        </w:tabs>
        <w:spacing w:after="120"/>
        <w:ind w:left="284" w:hanging="284"/>
      </w:pPr>
      <w:r w:rsidRPr="00BA0DB4">
        <w:t xml:space="preserve">Zamawiający przewiduje prawo opcji tzn. w okresie </w:t>
      </w:r>
      <w:r w:rsidR="00C53102">
        <w:t xml:space="preserve">do 31.12.2018 r. </w:t>
      </w:r>
      <w:r w:rsidRPr="00BA0DB4">
        <w:t xml:space="preserve">ilość zamawianego sprzętu może zostać zwiększona </w:t>
      </w:r>
      <w:r w:rsidR="00FC7660" w:rsidRPr="00BA0DB4">
        <w:t>do 20% wartości niniejszej umowy.</w:t>
      </w:r>
    </w:p>
    <w:p w14:paraId="20179E39" w14:textId="77777777" w:rsidR="00FC7660" w:rsidRDefault="00FC7660" w:rsidP="00FC7660">
      <w:pPr>
        <w:pStyle w:val="Tekstpodstawowy"/>
        <w:tabs>
          <w:tab w:val="left" w:pos="1701"/>
        </w:tabs>
        <w:spacing w:after="120"/>
        <w:ind w:left="284" w:hanging="284"/>
      </w:pPr>
    </w:p>
    <w:p w14:paraId="451DA203" w14:textId="77777777" w:rsidR="00E94781" w:rsidRDefault="00E94781" w:rsidP="00E94781">
      <w:pPr>
        <w:pStyle w:val="Tekstpodstawowy"/>
        <w:tabs>
          <w:tab w:val="left" w:pos="1701"/>
        </w:tabs>
      </w:pPr>
    </w:p>
    <w:p w14:paraId="1CDD1480" w14:textId="77777777" w:rsidR="00E94781" w:rsidRPr="000B30A6" w:rsidRDefault="00E94781" w:rsidP="00E94781">
      <w:pPr>
        <w:pStyle w:val="Tekstpodstawowy"/>
        <w:tabs>
          <w:tab w:val="left" w:pos="1701"/>
        </w:tabs>
        <w:jc w:val="center"/>
        <w:rPr>
          <w:b/>
        </w:rPr>
      </w:pPr>
      <w:r w:rsidRPr="000B30A6">
        <w:rPr>
          <w:b/>
        </w:rPr>
        <w:t>§ 2</w:t>
      </w:r>
    </w:p>
    <w:p w14:paraId="686829F2" w14:textId="77777777" w:rsidR="00E94781" w:rsidRPr="000B30A6" w:rsidRDefault="00E94781" w:rsidP="00E94781">
      <w:pPr>
        <w:pStyle w:val="Tekstpodstawowy"/>
        <w:tabs>
          <w:tab w:val="left" w:pos="1701"/>
        </w:tabs>
        <w:jc w:val="center"/>
        <w:rPr>
          <w:b/>
        </w:rPr>
      </w:pPr>
      <w:r w:rsidRPr="000B30A6">
        <w:rPr>
          <w:b/>
        </w:rPr>
        <w:t>Termin realizacji umowy</w:t>
      </w:r>
    </w:p>
    <w:p w14:paraId="7F1E12A2" w14:textId="77777777" w:rsidR="00E94781" w:rsidRDefault="00E94781" w:rsidP="00E94781">
      <w:pPr>
        <w:pStyle w:val="Tekstpodstawowy"/>
        <w:tabs>
          <w:tab w:val="left" w:pos="1701"/>
        </w:tabs>
      </w:pPr>
    </w:p>
    <w:p w14:paraId="3FBDDC5E" w14:textId="77777777" w:rsidR="00F6133F" w:rsidRDefault="00E94781" w:rsidP="00F6133F">
      <w:pPr>
        <w:pStyle w:val="Tekstpodstawowy"/>
        <w:numPr>
          <w:ilvl w:val="0"/>
          <w:numId w:val="2"/>
        </w:numPr>
        <w:tabs>
          <w:tab w:val="left" w:pos="1701"/>
        </w:tabs>
        <w:spacing w:after="120"/>
        <w:ind w:left="284" w:hanging="284"/>
      </w:pPr>
      <w:r>
        <w:t>Realizacja przedmiotu umowy, o którym mowa w § 1 nastąpi w terminie do …… dni od daty zawarcia niniejszej umowy</w:t>
      </w:r>
      <w:r w:rsidR="003F6817">
        <w:t xml:space="preserve"> lub zawarcia aneks</w:t>
      </w:r>
      <w:r w:rsidR="005E4F01">
        <w:t>u</w:t>
      </w:r>
      <w:r w:rsidR="003F6817">
        <w:t xml:space="preserve"> na dostawę dodatkow</w:t>
      </w:r>
      <w:r w:rsidR="005E4F01">
        <w:t>ego</w:t>
      </w:r>
      <w:r w:rsidR="003F6817">
        <w:t xml:space="preserve"> sprzęt</w:t>
      </w:r>
      <w:r w:rsidR="005E4F01">
        <w:t>u</w:t>
      </w:r>
      <w:r w:rsidR="003F6817">
        <w:t>.</w:t>
      </w:r>
    </w:p>
    <w:p w14:paraId="254F636D" w14:textId="1F9F1A78" w:rsidR="00C93B14" w:rsidRDefault="00E94781" w:rsidP="00F6133F">
      <w:pPr>
        <w:pStyle w:val="Tekstpodstawowy"/>
        <w:numPr>
          <w:ilvl w:val="0"/>
          <w:numId w:val="2"/>
        </w:numPr>
        <w:tabs>
          <w:tab w:val="left" w:pos="1701"/>
        </w:tabs>
        <w:spacing w:after="120"/>
        <w:ind w:left="284" w:hanging="284"/>
      </w:pPr>
      <w:r w:rsidRPr="00BA0DB4">
        <w:t xml:space="preserve">Zamawiający zobowiązuje się do zbadania dostarczonych przez Wykonawcę produktów </w:t>
      </w:r>
      <w:r w:rsidR="00BA0DB4" w:rsidRPr="00BA0DB4">
        <w:br/>
      </w:r>
      <w:r w:rsidRPr="00BA0DB4">
        <w:t xml:space="preserve">w ciągu 7 dni od daty jego </w:t>
      </w:r>
      <w:r>
        <w:t xml:space="preserve">otrzymania, jak również do niezwłocznego powiadamiania Wykonawcy o dostrzeżonych wadach. </w:t>
      </w:r>
    </w:p>
    <w:p w14:paraId="71A605FD" w14:textId="77777777" w:rsidR="00C93B14" w:rsidRPr="00BA0DB4" w:rsidRDefault="00E94781" w:rsidP="00F6133F">
      <w:pPr>
        <w:pStyle w:val="Tekstpodstawowy"/>
        <w:numPr>
          <w:ilvl w:val="0"/>
          <w:numId w:val="2"/>
        </w:numPr>
        <w:tabs>
          <w:tab w:val="left" w:pos="1701"/>
        </w:tabs>
        <w:spacing w:after="120"/>
        <w:ind w:left="284" w:hanging="284"/>
      </w:pPr>
      <w:r>
        <w:lastRenderedPageBreak/>
        <w:t xml:space="preserve">W przypadku stwierdzenia w terminie wskazanym w ust. 3 wad w dostarczonym przedmiocie umowy, jak również niezgodności dostawy z przedmiotem umowy, o którym mowa w §1, Wykonawca zobowiązuje się do </w:t>
      </w:r>
      <w:r w:rsidRPr="00BA0DB4">
        <w:t xml:space="preserve">niezwłocznego, najpóźniej w ciągu 3 dni od powiadomienia przez Zamawiającego, dostarczenia zamiast rzeczy wadliwych takiej samej ilości rzeczy wolnych od wad oraz naprawienia szkody wynikłej z opóźnienia. </w:t>
      </w:r>
    </w:p>
    <w:p w14:paraId="0940C05C" w14:textId="77777777" w:rsidR="00CF111E" w:rsidRDefault="00CF111E" w:rsidP="00C93B14">
      <w:pPr>
        <w:pStyle w:val="Tekstpodstawowy"/>
        <w:tabs>
          <w:tab w:val="left" w:pos="1701"/>
        </w:tabs>
        <w:jc w:val="center"/>
      </w:pPr>
    </w:p>
    <w:p w14:paraId="1420503B" w14:textId="77777777" w:rsidR="00F94019" w:rsidRPr="000B30A6" w:rsidRDefault="00E94781" w:rsidP="00F94019">
      <w:pPr>
        <w:pStyle w:val="Tekstpodstawowy"/>
        <w:tabs>
          <w:tab w:val="left" w:pos="1701"/>
        </w:tabs>
        <w:jc w:val="center"/>
        <w:rPr>
          <w:b/>
        </w:rPr>
      </w:pPr>
      <w:r w:rsidRPr="000B30A6">
        <w:rPr>
          <w:b/>
        </w:rPr>
        <w:t>§ 3</w:t>
      </w:r>
    </w:p>
    <w:p w14:paraId="36B2B3DD" w14:textId="77777777" w:rsidR="00C93B14" w:rsidRPr="000B30A6" w:rsidRDefault="00E94781" w:rsidP="00C93B14">
      <w:pPr>
        <w:pStyle w:val="Tekstpodstawowy"/>
        <w:tabs>
          <w:tab w:val="left" w:pos="1701"/>
        </w:tabs>
        <w:jc w:val="center"/>
        <w:rPr>
          <w:b/>
        </w:rPr>
      </w:pPr>
      <w:r w:rsidRPr="000B30A6">
        <w:rPr>
          <w:b/>
        </w:rPr>
        <w:t>Wynagrodzenie</w:t>
      </w:r>
    </w:p>
    <w:p w14:paraId="00AAE341" w14:textId="77777777" w:rsidR="00C93B14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>
        <w:t xml:space="preserve">Za dostarczone produkty, o których mowa w § 1 Zamawiający zobowiązuje się zapłacić cenę ………….. zł brutto (słownie: …………………..zł), w tym wartość netto w wysokości ………………… zł i podatek VAT w wysokości………………………. zł. </w:t>
      </w:r>
    </w:p>
    <w:p w14:paraId="36DCF068" w14:textId="49017979" w:rsidR="00C93B14" w:rsidRPr="00AF2701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>
        <w:t>Zapłata dokonana będzie przelewem przez Zamawiającego na rachunek bankowy Wykonawcy w banku</w:t>
      </w:r>
      <w:r w:rsidR="00C93B14">
        <w:t>…………</w:t>
      </w:r>
      <w:r>
        <w:t xml:space="preserve"> , nr rachunku </w:t>
      </w:r>
      <w:r w:rsidR="00C93B14">
        <w:t>……………</w:t>
      </w:r>
      <w:r>
        <w:t xml:space="preserve">, w terminie do 30 dni licząc od daty dostarczenia Zamawiającemu </w:t>
      </w:r>
      <w:r w:rsidR="001C4982" w:rsidRPr="00AF2701">
        <w:t xml:space="preserve">prawidłowo wystawionej </w:t>
      </w:r>
      <w:r w:rsidRPr="00AF2701">
        <w:t xml:space="preserve">faktury VAT wystawionej na podstawie protokołu odbioru. Podstawę wystawienia faktury stanowić będzie protokół odbioru przedmiotu niniejszej umowy bez zastrzeżeń podpisany przez Zamawiającego. </w:t>
      </w:r>
    </w:p>
    <w:p w14:paraId="54FF9DAC" w14:textId="77777777" w:rsidR="00FC7660" w:rsidRPr="00AF2701" w:rsidRDefault="00FC7660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 w:rsidRPr="00BA0DB4">
        <w:t>W razie skorzystania przez Zamawiającego z prawa opcji, o którym mowa w § 1 ust. 2 umowy, szacunkowa łączna wartość umowy zostanie proporcjonalnie zwiększona.</w:t>
      </w:r>
    </w:p>
    <w:p w14:paraId="6D50B742" w14:textId="77777777" w:rsidR="00C93B14" w:rsidRPr="00AF2701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 w:rsidRPr="00AF2701">
        <w:t xml:space="preserve">Zamawiający nie wyraża zgody na obrót wierzytelnościami wynikającymi z niniejszej umowy. </w:t>
      </w:r>
    </w:p>
    <w:p w14:paraId="4C934EC5" w14:textId="77777777" w:rsidR="00C93B14" w:rsidRPr="00BA0DB4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 w:rsidRPr="00BA0DB4">
        <w:t xml:space="preserve">W przypadku obniżenia stawki podatku od towarów i usług wynagrodzenie wskazane w ust. 1 ulegnie stosownemu obniżeniu, z tym, że kwota netto obliczona z uwzględnieniem obowiązującej w dacie zawarcia niniejszej umowy stawki podatku od towarów i usług nie ulegnie zmianie. </w:t>
      </w:r>
    </w:p>
    <w:p w14:paraId="4A41B5B4" w14:textId="3B327B13" w:rsidR="00C93B14" w:rsidRPr="00AF2701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 w:rsidRPr="00AF2701">
        <w:t xml:space="preserve">Zamawiający oświadcza, że </w:t>
      </w:r>
      <w:bookmarkStart w:id="0" w:name="_Hlk503949083"/>
      <w:r w:rsidR="001C4982" w:rsidRPr="00AF2701">
        <w:t>na dzień podpisania umowy</w:t>
      </w:r>
      <w:bookmarkEnd w:id="0"/>
      <w:r w:rsidR="001C4982" w:rsidRPr="00AF2701">
        <w:t xml:space="preserve"> </w:t>
      </w:r>
      <w:r w:rsidRPr="00AF2701">
        <w:t xml:space="preserve">jest </w:t>
      </w:r>
      <w:r w:rsidR="00C93B14" w:rsidRPr="00BA0DB4">
        <w:t>podatnikiem</w:t>
      </w:r>
      <w:r w:rsidRPr="00AF2701">
        <w:t xml:space="preserve"> podatku VAT</w:t>
      </w:r>
      <w:r w:rsidR="001C4982" w:rsidRPr="00AF2701">
        <w:t xml:space="preserve"> zwolnionym</w:t>
      </w:r>
      <w:r w:rsidRPr="00AF2701">
        <w:t xml:space="preserve">. </w:t>
      </w:r>
    </w:p>
    <w:p w14:paraId="55E4A7EF" w14:textId="77777777" w:rsidR="00C93B14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>
        <w:t xml:space="preserve">Strony oświadczają, iż nabywcą towaru w rozumieniu przepisów o podatku od towarów i usług jest </w:t>
      </w:r>
      <w:r w:rsidR="00C93B14" w:rsidRPr="006F5B51">
        <w:t>Górnośląsko – Zagłębiowska Metropolia, ul. Barbary 21a, 40-053 Katowice, NIP: 634-29-01-873</w:t>
      </w:r>
      <w:r>
        <w:t xml:space="preserve">. </w:t>
      </w:r>
    </w:p>
    <w:p w14:paraId="400B6B18" w14:textId="77777777" w:rsidR="00C93B14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>
        <w:t xml:space="preserve">Dokumenty księgowe powinny być wystawione na następujące dane: </w:t>
      </w:r>
      <w:r w:rsidR="00C93B14" w:rsidRPr="006F5B51">
        <w:t>Górnośląsko – Zagłębiowska Metropolia, ul. Barbary 21a, 40-053 Katowice, NIP: 634-29-01-873</w:t>
      </w:r>
      <w:r>
        <w:t xml:space="preserve">. </w:t>
      </w:r>
    </w:p>
    <w:p w14:paraId="11184772" w14:textId="77777777" w:rsidR="00C93B14" w:rsidRDefault="00E94781" w:rsidP="00F6133F">
      <w:pPr>
        <w:pStyle w:val="Tekstpodstawowy"/>
        <w:numPr>
          <w:ilvl w:val="0"/>
          <w:numId w:val="3"/>
        </w:numPr>
        <w:tabs>
          <w:tab w:val="left" w:pos="1701"/>
        </w:tabs>
        <w:spacing w:after="120"/>
        <w:ind w:left="284" w:hanging="284"/>
      </w:pPr>
      <w:r>
        <w:t xml:space="preserve">W przypadku rozbieżności pomiędzy terminem płatności wskazanym w dokumentach księgowych (np. fakturach, rachunkach, notach odsetkowych), a wskazanym w niniejszej umowie przyjmuje się, że prawidłowo podano termin określony w umowie. </w:t>
      </w:r>
    </w:p>
    <w:p w14:paraId="6B799E14" w14:textId="77777777" w:rsidR="00C93B14" w:rsidRDefault="00C93B14" w:rsidP="00C93B14">
      <w:pPr>
        <w:pStyle w:val="Tekstpodstawowy"/>
        <w:tabs>
          <w:tab w:val="left" w:pos="1701"/>
        </w:tabs>
        <w:spacing w:after="120"/>
      </w:pPr>
    </w:p>
    <w:p w14:paraId="33B251EA" w14:textId="77777777" w:rsidR="00C93B14" w:rsidRPr="000B30A6" w:rsidRDefault="00E94781" w:rsidP="00C93B14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0B30A6">
        <w:rPr>
          <w:b/>
        </w:rPr>
        <w:t>§ 3*</w:t>
      </w:r>
    </w:p>
    <w:p w14:paraId="5AFD402B" w14:textId="77777777" w:rsidR="00C93B14" w:rsidRPr="000B30A6" w:rsidRDefault="00E94781" w:rsidP="00C93B14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0B30A6">
        <w:rPr>
          <w:b/>
        </w:rPr>
        <w:t>Wynagrodzenie</w:t>
      </w:r>
    </w:p>
    <w:p w14:paraId="40939A5F" w14:textId="77777777" w:rsidR="00C93B14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>
        <w:t xml:space="preserve">Wynagrodzenie ustalone za realizację przedmiotu umowy, stanowiące wartość należną Wykonawcy, ustala się na kwotę: ……………….…zł (słownie: …………………… zł). </w:t>
      </w:r>
    </w:p>
    <w:p w14:paraId="799605CD" w14:textId="77777777" w:rsidR="00C93B14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>
        <w:t>Całkowita wartość umowy wynosi: ……………….……………. zł (słownie: …………………… zł), w tym wartość podatku VAT, który zobowiązany jest rozliczyć Zamawiający w kwocie: ……………….…zł.</w:t>
      </w:r>
    </w:p>
    <w:p w14:paraId="0B697AC5" w14:textId="77777777" w:rsidR="00FC7660" w:rsidRDefault="00FC7660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 w:rsidRPr="00BA0DB4">
        <w:lastRenderedPageBreak/>
        <w:t>W razie skorzystania przez Zamawiającego z prawa opcji, o którym mowa w § 1 ust. 2 umowy, szacunkowa łączna wartość umowy zostanie proporcjonalnie zwiększona</w:t>
      </w:r>
      <w:r>
        <w:t>.</w:t>
      </w:r>
      <w:r w:rsidR="00E94781">
        <w:t xml:space="preserve"> </w:t>
      </w:r>
    </w:p>
    <w:p w14:paraId="68977D41" w14:textId="5F853F83" w:rsidR="00C93B14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>
        <w:t xml:space="preserve">Zapłata dokonana będzie przelewem przez Zamawiającego na rachunek bankowy Wykonawcy w banku </w:t>
      </w:r>
      <w:r w:rsidR="00C93B14">
        <w:t>………..</w:t>
      </w:r>
      <w:r>
        <w:t xml:space="preserve">, nr rachunku </w:t>
      </w:r>
      <w:r w:rsidR="00C93B14">
        <w:t>………….</w:t>
      </w:r>
      <w:r>
        <w:t xml:space="preserve">, w terminie do 30 dni licząc od daty dostarczenia Zamawiającemu </w:t>
      </w:r>
      <w:r w:rsidR="00842FD6">
        <w:t xml:space="preserve">prawidłowo </w:t>
      </w:r>
      <w:r>
        <w:t xml:space="preserve">wystawionej </w:t>
      </w:r>
      <w:r w:rsidR="00842FD6">
        <w:t xml:space="preserve">faktury </w:t>
      </w:r>
      <w:r>
        <w:t xml:space="preserve">na podstawie protokołu odbioru. Podstawę wystawienia faktury stanowić będzie protokół odbioru przedmiotu niniejszej umowy bez zastrzeżeń podpisany przez Zamawiającego. </w:t>
      </w:r>
    </w:p>
    <w:p w14:paraId="16AD0E77" w14:textId="77777777" w:rsidR="00C93B14" w:rsidRPr="00BA0DB4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  <w:rPr>
          <w:color w:val="000000" w:themeColor="text1"/>
        </w:rPr>
      </w:pPr>
      <w:r>
        <w:t xml:space="preserve">Zamawiający nie wyraża zgody na obrót wierzytelnościami wynikającymi z niniejszej </w:t>
      </w:r>
      <w:r w:rsidRPr="00BA0DB4">
        <w:rPr>
          <w:color w:val="000000" w:themeColor="text1"/>
        </w:rPr>
        <w:t xml:space="preserve">umowy. </w:t>
      </w:r>
    </w:p>
    <w:p w14:paraId="0810BBA2" w14:textId="77777777" w:rsidR="00C93B14" w:rsidRPr="00BA0DB4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  <w:rPr>
          <w:color w:val="000000" w:themeColor="text1"/>
        </w:rPr>
      </w:pPr>
      <w:r w:rsidRPr="00BA0DB4">
        <w:rPr>
          <w:color w:val="000000" w:themeColor="text1"/>
        </w:rPr>
        <w:t xml:space="preserve">W przypadku zmiany stawki podatku od towarów i usług całkowita wartość umowy wskazana w ust. 2 ulegnie stosownej zmianie, z tym, że kwota wynagrodzenia, o którym mowa w ust. 1 nie ulegnie zmianie. </w:t>
      </w:r>
    </w:p>
    <w:p w14:paraId="04FAE583" w14:textId="57740865" w:rsidR="00C93B14" w:rsidRPr="00BA0DB4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  <w:rPr>
          <w:color w:val="000000" w:themeColor="text1"/>
        </w:rPr>
      </w:pPr>
      <w:r w:rsidRPr="00BA0DB4">
        <w:rPr>
          <w:color w:val="000000" w:themeColor="text1"/>
        </w:rPr>
        <w:t xml:space="preserve">Zamawiający oświadcza, że </w:t>
      </w:r>
      <w:r w:rsidR="00605120" w:rsidRPr="00BA0DB4">
        <w:rPr>
          <w:color w:val="000000" w:themeColor="text1"/>
        </w:rPr>
        <w:t xml:space="preserve">na dzień podpisania umowy </w:t>
      </w:r>
      <w:r w:rsidRPr="00BA0DB4">
        <w:rPr>
          <w:color w:val="000000" w:themeColor="text1"/>
        </w:rPr>
        <w:t xml:space="preserve">jest </w:t>
      </w:r>
      <w:r w:rsidR="00C93B14" w:rsidRPr="00BA0DB4">
        <w:rPr>
          <w:color w:val="000000" w:themeColor="text1"/>
        </w:rPr>
        <w:t>podatnikiem</w:t>
      </w:r>
      <w:r w:rsidRPr="00BA0DB4">
        <w:rPr>
          <w:color w:val="000000" w:themeColor="text1"/>
        </w:rPr>
        <w:t xml:space="preserve"> podatku VAT</w:t>
      </w:r>
      <w:r w:rsidR="00605120" w:rsidRPr="00BA0DB4">
        <w:rPr>
          <w:color w:val="000000" w:themeColor="text1"/>
        </w:rPr>
        <w:t xml:space="preserve"> zwolnionym</w:t>
      </w:r>
      <w:r w:rsidRPr="00BA0DB4">
        <w:rPr>
          <w:color w:val="000000" w:themeColor="text1"/>
        </w:rPr>
        <w:t xml:space="preserve">. </w:t>
      </w:r>
    </w:p>
    <w:p w14:paraId="284373C9" w14:textId="77777777" w:rsidR="002D2369" w:rsidRDefault="002D2369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>
        <w:t xml:space="preserve">Strony oświadczają, iż nabywcą towaru w rozumieniu przepisów o podatku od towarów i usług jest </w:t>
      </w:r>
      <w:r w:rsidRPr="006F5B51">
        <w:t>Górnośląsko – Zagłębiowska Metropolia, ul. Barbary 21a, 40-053 Katowice, NIP: 634-29-01-873</w:t>
      </w:r>
      <w:r>
        <w:t>.</w:t>
      </w:r>
    </w:p>
    <w:p w14:paraId="3EBDAB67" w14:textId="77777777" w:rsidR="002D2369" w:rsidRDefault="002D2369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>
        <w:t xml:space="preserve">Dokumenty księgowe powinny być wystawione na następujące dane: </w:t>
      </w:r>
      <w:r w:rsidRPr="006F5B51">
        <w:t>Górnośląsko – Zagłębiowska Metropolia, ul. Barbary 21a, 40-053 Katowice, NIP: 634-29-01-873</w:t>
      </w:r>
      <w:r>
        <w:t>.</w:t>
      </w:r>
      <w:r w:rsidR="00E94781">
        <w:t xml:space="preserve"> </w:t>
      </w:r>
    </w:p>
    <w:p w14:paraId="0D656FE7" w14:textId="77777777" w:rsidR="002D2369" w:rsidRDefault="00E94781" w:rsidP="00F6133F">
      <w:pPr>
        <w:pStyle w:val="Tekstpodstawowy"/>
        <w:numPr>
          <w:ilvl w:val="0"/>
          <w:numId w:val="5"/>
        </w:numPr>
        <w:tabs>
          <w:tab w:val="left" w:pos="1701"/>
        </w:tabs>
        <w:spacing w:after="120"/>
      </w:pPr>
      <w: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0782B076" w14:textId="77777777" w:rsidR="002D2369" w:rsidRDefault="002D2369" w:rsidP="00C93B14">
      <w:pPr>
        <w:pStyle w:val="Tekstpodstawowy"/>
        <w:tabs>
          <w:tab w:val="left" w:pos="1701"/>
        </w:tabs>
        <w:spacing w:after="120"/>
      </w:pPr>
    </w:p>
    <w:p w14:paraId="3BB8538B" w14:textId="77777777" w:rsidR="002D2369" w:rsidRPr="000B30A6" w:rsidRDefault="00E94781" w:rsidP="002D2369">
      <w:pPr>
        <w:pStyle w:val="Tekstpodstawowy"/>
        <w:tabs>
          <w:tab w:val="left" w:pos="1701"/>
        </w:tabs>
        <w:jc w:val="center"/>
        <w:rPr>
          <w:b/>
        </w:rPr>
      </w:pPr>
      <w:r w:rsidRPr="000B30A6">
        <w:rPr>
          <w:b/>
        </w:rPr>
        <w:t>§ 4</w:t>
      </w:r>
    </w:p>
    <w:p w14:paraId="2969C993" w14:textId="77777777" w:rsidR="002D2369" w:rsidRPr="000B30A6" w:rsidRDefault="00E94781" w:rsidP="002D2369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0B30A6">
        <w:rPr>
          <w:b/>
        </w:rPr>
        <w:t>Gwarancja</w:t>
      </w:r>
    </w:p>
    <w:p w14:paraId="5A66CA38" w14:textId="77777777" w:rsidR="002D2369" w:rsidRDefault="00E94781" w:rsidP="00C93B14">
      <w:pPr>
        <w:pStyle w:val="Tekstpodstawowy"/>
        <w:tabs>
          <w:tab w:val="left" w:pos="1701"/>
        </w:tabs>
        <w:spacing w:after="120"/>
      </w:pPr>
      <w:r>
        <w:t xml:space="preserve">Wykonawca oświadcza, że dostarczany przedmiot umowy, o którym mowa w § 1 jest dobrej jakości oraz udziela na produkty gwarancji, której terminy i zasady </w:t>
      </w:r>
      <w:r w:rsidRPr="00AF2701">
        <w:t xml:space="preserve">określają załączniki do umowy. Ogólne warunki gwarancji (jeśli nie sprecyzowano inaczej w załączniku </w:t>
      </w:r>
      <w:r w:rsidRPr="00BA0DB4">
        <w:t xml:space="preserve">nr </w:t>
      </w:r>
      <w:r w:rsidR="006F5B51" w:rsidRPr="00BA0DB4">
        <w:t>1</w:t>
      </w:r>
      <w:r w:rsidRPr="00AF2701">
        <w:t xml:space="preserve"> do umowy) przewidują:</w:t>
      </w:r>
      <w:r>
        <w:t xml:space="preserve"> </w:t>
      </w:r>
    </w:p>
    <w:p w14:paraId="34689A90" w14:textId="77777777" w:rsidR="002D2369" w:rsidRDefault="00E94781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>
        <w:t>ujawnione w okresie gwarancji wady elementów przedmiotu umowy będą bezpłatnie usuwane na koszt Wykonawcy w terminie nie przekraczającym 14</w:t>
      </w:r>
      <w:r w:rsidR="002D2369">
        <w:t xml:space="preserve"> </w:t>
      </w:r>
      <w:r>
        <w:t xml:space="preserve">dni licząc od zgłoszenia usterki (lub terminie wynikającym z warunków gwarancji ujętych w załączniku nr </w:t>
      </w:r>
      <w:r w:rsidR="00E461A3">
        <w:t>1</w:t>
      </w:r>
      <w:r>
        <w:t xml:space="preserve"> do umowy); </w:t>
      </w:r>
    </w:p>
    <w:p w14:paraId="2BFE6672" w14:textId="77777777" w:rsidR="002D2369" w:rsidRDefault="00E94781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>
        <w:t xml:space="preserve">wady elementów przedmiotu umowy będą zgłaszane listownie, telefonicznie, faksem lub e-mailem pod numer telefonu, faksu i adres podane przez Wykonawcę; </w:t>
      </w:r>
    </w:p>
    <w:p w14:paraId="59ACFEFA" w14:textId="77777777" w:rsidR="002D2369" w:rsidRDefault="00E94781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>
        <w:t xml:space="preserve">usługi serwisowe świadczone będą w siedzibie Zamawiającego lub sprzęt będzie zabierany z siedziby Zamawiającego na koszt Wykonawcy; </w:t>
      </w:r>
    </w:p>
    <w:p w14:paraId="5CBE954F" w14:textId="77777777" w:rsidR="002D2369" w:rsidRDefault="00E94781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>
        <w:t xml:space="preserve">okres gwarancyjny ulega przedłużeniu o czas trwania naprawy gwarancyjnej; przedłużenie okresu gwarancyjnego nie następuje w przypadku nieuzasadnionej reklamacji; </w:t>
      </w:r>
    </w:p>
    <w:p w14:paraId="1672E566" w14:textId="15E27B2B" w:rsidR="002D2369" w:rsidRPr="00AF2701" w:rsidRDefault="00E94781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>
        <w:t xml:space="preserve">Zamawiającemu z tytułu udzielonej gwarancji przysługuje prawo do wymiany elementu na wolny od wad w przypadku, gdy trzykrotna naprawa wady tego elementu nie spowoduje </w:t>
      </w:r>
      <w:r w:rsidRPr="00AF2701">
        <w:t>jego poprawnej pracy</w:t>
      </w:r>
      <w:r w:rsidR="00F94019" w:rsidRPr="00AF2701">
        <w:t>;</w:t>
      </w:r>
    </w:p>
    <w:p w14:paraId="50D72A88" w14:textId="77777777" w:rsidR="00434097" w:rsidRPr="00BA0DB4" w:rsidRDefault="00434097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 w:rsidRPr="00BA0DB4">
        <w:lastRenderedPageBreak/>
        <w:t>przy naprawie powyżej 14 dni kalendarzowych Wykonawca nieodpłatnie dostarczy jednostkę zastępczą o parametrach minimum takich samych jak jednostka uszkodzona</w:t>
      </w:r>
      <w:r w:rsidR="00F94019" w:rsidRPr="00BA0DB4">
        <w:t>;</w:t>
      </w:r>
    </w:p>
    <w:p w14:paraId="69879140" w14:textId="2C9BD213" w:rsidR="00434097" w:rsidRPr="00BA0DB4" w:rsidRDefault="00434097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 w:rsidRPr="00BA0DB4">
        <w:t>Wykonawca ponosi wszelkie koszty dostawy i odbioru jednostki zastępczej</w:t>
      </w:r>
      <w:r w:rsidR="00F94019" w:rsidRPr="00BA0DB4">
        <w:t>;</w:t>
      </w:r>
    </w:p>
    <w:p w14:paraId="10DC2908" w14:textId="70D6F83E" w:rsidR="00434097" w:rsidRPr="00BA0DB4" w:rsidRDefault="00434097" w:rsidP="00F6133F">
      <w:pPr>
        <w:pStyle w:val="Tekstpodstawowy"/>
        <w:numPr>
          <w:ilvl w:val="0"/>
          <w:numId w:val="7"/>
        </w:numPr>
        <w:tabs>
          <w:tab w:val="left" w:pos="1701"/>
        </w:tabs>
        <w:spacing w:after="120"/>
        <w:ind w:left="426" w:hanging="426"/>
      </w:pPr>
      <w:r w:rsidRPr="00BA0DB4">
        <w:t>Serwis urządzeń musi być realizowany przez producenta lub autoryzowanego partnera serwisowego producenta</w:t>
      </w:r>
      <w:r w:rsidR="00F94019" w:rsidRPr="00AF2701">
        <w:t>.</w:t>
      </w:r>
    </w:p>
    <w:p w14:paraId="691ED725" w14:textId="77777777" w:rsidR="002D2369" w:rsidRDefault="002D2369" w:rsidP="00C93B14">
      <w:pPr>
        <w:pStyle w:val="Tekstpodstawowy"/>
        <w:tabs>
          <w:tab w:val="left" w:pos="1701"/>
        </w:tabs>
        <w:spacing w:after="120"/>
      </w:pPr>
    </w:p>
    <w:p w14:paraId="5F308BF8" w14:textId="77777777" w:rsidR="002D2369" w:rsidRPr="000B30A6" w:rsidRDefault="00E94781" w:rsidP="002D2369">
      <w:pPr>
        <w:pStyle w:val="Tekstpodstawowy"/>
        <w:tabs>
          <w:tab w:val="left" w:pos="1701"/>
        </w:tabs>
        <w:jc w:val="center"/>
        <w:rPr>
          <w:b/>
        </w:rPr>
      </w:pPr>
      <w:r w:rsidRPr="000B30A6">
        <w:rPr>
          <w:b/>
        </w:rPr>
        <w:t>§ 5</w:t>
      </w:r>
    </w:p>
    <w:p w14:paraId="647687A7" w14:textId="77777777" w:rsidR="002D2369" w:rsidRPr="000B30A6" w:rsidRDefault="00E94781" w:rsidP="002D2369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0B30A6">
        <w:rPr>
          <w:b/>
        </w:rPr>
        <w:t>Kary umowne</w:t>
      </w:r>
    </w:p>
    <w:p w14:paraId="323EF45A" w14:textId="77777777" w:rsidR="002D2369" w:rsidRPr="00BA0DB4" w:rsidRDefault="00E94781" w:rsidP="00E16398">
      <w:pPr>
        <w:pStyle w:val="Tekstpodstawowy"/>
        <w:numPr>
          <w:ilvl w:val="0"/>
          <w:numId w:val="9"/>
        </w:numPr>
        <w:tabs>
          <w:tab w:val="left" w:pos="1701"/>
        </w:tabs>
        <w:spacing w:after="120"/>
        <w:ind w:hanging="436"/>
      </w:pPr>
      <w:r w:rsidRPr="00BA0DB4">
        <w:t xml:space="preserve">Wykonawca zapłaci Zamawiającemu karę umowną w wysokości: </w:t>
      </w:r>
    </w:p>
    <w:p w14:paraId="3430DCA4" w14:textId="6DFCDD31" w:rsidR="002D2369" w:rsidRPr="00BA0DB4" w:rsidRDefault="00E94781" w:rsidP="00E16398">
      <w:pPr>
        <w:pStyle w:val="Tekstpodstawowy"/>
        <w:tabs>
          <w:tab w:val="left" w:pos="1701"/>
        </w:tabs>
        <w:spacing w:after="120"/>
        <w:ind w:left="993" w:hanging="284"/>
      </w:pPr>
      <w:r w:rsidRPr="00BA0DB4">
        <w:t>a)</w:t>
      </w:r>
      <w:r w:rsidR="00BC2DEA">
        <w:t xml:space="preserve"> 10 000,</w:t>
      </w:r>
      <w:r w:rsidRPr="00BA0DB4">
        <w:t xml:space="preserve">00 zł, gdy Zamawiający lub Wykonawca odstąpił od umowy z powodu okoliczności, za które odpowiada Wykonawca, </w:t>
      </w:r>
    </w:p>
    <w:p w14:paraId="518D3F0B" w14:textId="4A326E8B" w:rsidR="002D2369" w:rsidRPr="00BA0DB4" w:rsidRDefault="00E94781" w:rsidP="00E16398">
      <w:pPr>
        <w:pStyle w:val="Tekstpodstawowy"/>
        <w:tabs>
          <w:tab w:val="left" w:pos="1701"/>
        </w:tabs>
        <w:spacing w:after="120"/>
        <w:ind w:left="993" w:hanging="284"/>
      </w:pPr>
      <w:r w:rsidRPr="00BA0DB4">
        <w:t xml:space="preserve">b) </w:t>
      </w:r>
      <w:r w:rsidR="00BC2DEA">
        <w:t>200</w:t>
      </w:r>
      <w:r w:rsidRPr="00BA0DB4">
        <w:t xml:space="preserve">,00 zł w przypadku niedostarczenia przedmiotu umowy w terminie określonym w § 2 ust. 1 - za każdy rozpoczęty dzień opóźnienia, </w:t>
      </w:r>
    </w:p>
    <w:p w14:paraId="32B85D11" w14:textId="46B22C73" w:rsidR="002D2369" w:rsidRPr="00BA0DB4" w:rsidRDefault="00E94781" w:rsidP="00E16398">
      <w:pPr>
        <w:pStyle w:val="Tekstpodstawowy"/>
        <w:tabs>
          <w:tab w:val="left" w:pos="1701"/>
        </w:tabs>
        <w:spacing w:after="120"/>
        <w:ind w:left="993" w:hanging="284"/>
      </w:pPr>
      <w:r w:rsidRPr="00BA0DB4">
        <w:t>c)</w:t>
      </w:r>
      <w:r w:rsidR="00BC2DEA">
        <w:t xml:space="preserve"> 200</w:t>
      </w:r>
      <w:r w:rsidRPr="00BA0DB4">
        <w:t xml:space="preserve">,00 zł, jeżeli dostarczony przedmiot umowy miał wady - za każdy rozpoczęty dzień opóźnienia w dostarczeniu przedmiotu umowy wolnego od wad zamiast wadliwego powyżej terminu określonego w § 2 ust. 4, </w:t>
      </w:r>
    </w:p>
    <w:p w14:paraId="65D7275F" w14:textId="1D1A6CA9" w:rsidR="002D2369" w:rsidRDefault="00E94781" w:rsidP="00E16398">
      <w:pPr>
        <w:pStyle w:val="Tekstpodstawowy"/>
        <w:tabs>
          <w:tab w:val="left" w:pos="1701"/>
        </w:tabs>
        <w:spacing w:after="120"/>
        <w:ind w:left="993" w:hanging="284"/>
      </w:pPr>
      <w:r w:rsidRPr="00BA0DB4">
        <w:t xml:space="preserve">d) </w:t>
      </w:r>
      <w:r w:rsidR="00BC2DEA">
        <w:t>50</w:t>
      </w:r>
      <w:bookmarkStart w:id="1" w:name="_GoBack"/>
      <w:bookmarkEnd w:id="1"/>
      <w:r w:rsidRPr="00BA0DB4">
        <w:t>,00 zł, za każdy rozpoczęty dzień opóźnienia nap</w:t>
      </w:r>
      <w:r w:rsidR="00D2117B" w:rsidRPr="00BA0DB4">
        <w:t>rawy, o którym mowa w § 4 lit. </w:t>
      </w:r>
      <w:r w:rsidRPr="00BA0DB4">
        <w:t>a).</w:t>
      </w:r>
      <w:r>
        <w:t xml:space="preserve"> </w:t>
      </w:r>
    </w:p>
    <w:p w14:paraId="0A0E4B52" w14:textId="77777777" w:rsidR="002D2369" w:rsidRDefault="00E94781" w:rsidP="00E16398">
      <w:pPr>
        <w:pStyle w:val="Tekstpodstawowy"/>
        <w:numPr>
          <w:ilvl w:val="0"/>
          <w:numId w:val="9"/>
        </w:numPr>
        <w:tabs>
          <w:tab w:val="left" w:pos="1701"/>
        </w:tabs>
        <w:spacing w:after="120"/>
        <w:ind w:hanging="436"/>
      </w:pPr>
      <w:r>
        <w:t xml:space="preserve">Niezależnie od kar umownych, o których mowa w ust. 1 Strony mają prawo dochodzenia odszkodowania uzupełniającego w przypadku, gdy kary określone w ust. 1 nie pokrywają ich szkód. </w:t>
      </w:r>
    </w:p>
    <w:p w14:paraId="616C3A2A" w14:textId="77777777" w:rsidR="002D2369" w:rsidRDefault="00E94781" w:rsidP="00E16398">
      <w:pPr>
        <w:pStyle w:val="Tekstpodstawowy"/>
        <w:numPr>
          <w:ilvl w:val="0"/>
          <w:numId w:val="9"/>
        </w:numPr>
        <w:tabs>
          <w:tab w:val="left" w:pos="1701"/>
        </w:tabs>
        <w:spacing w:after="120"/>
        <w:ind w:hanging="436"/>
      </w:pPr>
      <w:r>
        <w:t xml:space="preserve">Wykonawca wraża zgodę na potrącenie należnych Zamawiającemu kar umownych z faktur wystawionych za realizację przedmiotu niniejszej umowy. </w:t>
      </w:r>
    </w:p>
    <w:p w14:paraId="10005200" w14:textId="77777777" w:rsidR="002D2369" w:rsidRDefault="00E94781" w:rsidP="00E16398">
      <w:pPr>
        <w:pStyle w:val="Tekstpodstawowy"/>
        <w:numPr>
          <w:ilvl w:val="0"/>
          <w:numId w:val="9"/>
        </w:numPr>
        <w:tabs>
          <w:tab w:val="left" w:pos="1701"/>
        </w:tabs>
        <w:spacing w:after="120"/>
        <w:ind w:hanging="436"/>
      </w:pPr>
      <w:r>
        <w:t>Łączna wysokość kar umownych z tytułów wskazanych w ust. 1 lit. b) – d) nie przekroczy 50% całkowitej wartości um</w:t>
      </w:r>
      <w:r w:rsidR="002D2369">
        <w:t>owy, o której mowa w § 3 ust. 1/</w:t>
      </w:r>
      <w:r>
        <w:t xml:space="preserve">§ 3* ust. 2. </w:t>
      </w:r>
    </w:p>
    <w:p w14:paraId="77567D53" w14:textId="77777777" w:rsidR="002D2369" w:rsidRDefault="002D2369" w:rsidP="002D2369">
      <w:pPr>
        <w:pStyle w:val="Tekstpodstawowy"/>
        <w:tabs>
          <w:tab w:val="left" w:pos="1701"/>
        </w:tabs>
        <w:spacing w:after="120"/>
        <w:jc w:val="center"/>
      </w:pPr>
    </w:p>
    <w:p w14:paraId="4C12C340" w14:textId="77777777" w:rsidR="002D2369" w:rsidRPr="00D859A5" w:rsidRDefault="00E94781" w:rsidP="002D2369">
      <w:pPr>
        <w:pStyle w:val="Tekstpodstawowy"/>
        <w:tabs>
          <w:tab w:val="left" w:pos="1701"/>
        </w:tabs>
        <w:jc w:val="center"/>
        <w:rPr>
          <w:b/>
        </w:rPr>
      </w:pPr>
      <w:r w:rsidRPr="00D859A5">
        <w:rPr>
          <w:b/>
        </w:rPr>
        <w:t>§ 6</w:t>
      </w:r>
    </w:p>
    <w:p w14:paraId="06D94FE3" w14:textId="77777777" w:rsidR="002D2369" w:rsidRPr="00D859A5" w:rsidRDefault="00E94781" w:rsidP="002D2369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D859A5">
        <w:rPr>
          <w:b/>
        </w:rPr>
        <w:t>Odstąpienie od umowy, rozwiązanie umowy</w:t>
      </w:r>
    </w:p>
    <w:p w14:paraId="59DA5E93" w14:textId="77777777" w:rsidR="002D2369" w:rsidRDefault="00E94781" w:rsidP="00E16398">
      <w:pPr>
        <w:pStyle w:val="Tekstpodstawowy"/>
        <w:numPr>
          <w:ilvl w:val="0"/>
          <w:numId w:val="11"/>
        </w:numPr>
        <w:tabs>
          <w:tab w:val="left" w:pos="1701"/>
        </w:tabs>
        <w:spacing w:after="120"/>
        <w:ind w:left="709" w:hanging="425"/>
      </w:pPr>
      <w:r>
        <w:t xml:space="preserve">Zamawiającemu przysługuje prawo do odstąpienia od umowy w przypadku: </w:t>
      </w:r>
    </w:p>
    <w:p w14:paraId="296B2690" w14:textId="77777777" w:rsidR="002D2369" w:rsidRDefault="00E94781" w:rsidP="002D2369">
      <w:pPr>
        <w:pStyle w:val="Tekstpodstawowy"/>
        <w:tabs>
          <w:tab w:val="left" w:pos="1701"/>
        </w:tabs>
        <w:spacing w:after="120"/>
        <w:ind w:left="284"/>
      </w:pPr>
      <w:r>
        <w:t>a)</w:t>
      </w:r>
      <w:r w:rsidR="00D859A5">
        <w:t xml:space="preserve"> </w:t>
      </w:r>
      <w:r>
        <w:t xml:space="preserve">wystąpienia istotnej zmiany okoliczności powodującej, że wykonanie umowy nie leży w interesie publicznym, czego nie można było przewidzieć w chwili zawierania umowy, lub dalsze wykonywanie umowy może zagrozić istotnemu interesowi bezpieczeństwa państwa lub bezpieczeństwu publicznemu, odstąpienie od umowy może nastąpić w tym wypadku w terminie 30 dni od powzięcia wiadomości o powyższych okolicznościach, bez zapłaty kar umownych; w tym wypadku Wykonawcy przysługuje wynagrodzenie należne z tytułu wykonania części umowy, </w:t>
      </w:r>
    </w:p>
    <w:p w14:paraId="0EB33124" w14:textId="77777777" w:rsidR="002D2369" w:rsidRDefault="00E94781" w:rsidP="002D2369">
      <w:pPr>
        <w:pStyle w:val="Tekstpodstawowy"/>
        <w:tabs>
          <w:tab w:val="left" w:pos="1701"/>
        </w:tabs>
        <w:spacing w:after="120"/>
        <w:ind w:left="284"/>
      </w:pPr>
      <w:r>
        <w:t xml:space="preserve">b) wszczęcia postępowania likwidacyjnego Wykonawcy – w terminie </w:t>
      </w:r>
      <w:r w:rsidR="00D859A5">
        <w:t>1</w:t>
      </w:r>
      <w:r>
        <w:t xml:space="preserve">0 dni od daty powzięcia wiadomości o tym fakcie, </w:t>
      </w:r>
    </w:p>
    <w:p w14:paraId="0B70E8DB" w14:textId="77777777" w:rsidR="002D2369" w:rsidRDefault="00E94781" w:rsidP="002D2369">
      <w:pPr>
        <w:pStyle w:val="Tekstpodstawowy"/>
        <w:tabs>
          <w:tab w:val="left" w:pos="1701"/>
        </w:tabs>
        <w:spacing w:after="120"/>
        <w:ind w:left="284"/>
      </w:pPr>
      <w:r>
        <w:t xml:space="preserve">c) zajęcia składników majątkowych Wykonawcy mających wpływ na realizację przedmiotu umowy – w terminie 30 dni od dnia powzięcia wiadomości o tym fakcie, </w:t>
      </w:r>
    </w:p>
    <w:p w14:paraId="05A1C492" w14:textId="77777777" w:rsidR="002D2369" w:rsidRDefault="00E94781" w:rsidP="002D2369">
      <w:pPr>
        <w:pStyle w:val="Tekstpodstawowy"/>
        <w:tabs>
          <w:tab w:val="left" w:pos="1701"/>
        </w:tabs>
        <w:spacing w:after="120"/>
        <w:ind w:left="284"/>
      </w:pPr>
      <w:r>
        <w:t xml:space="preserve">d) gdy Wykonawca nie rozpoczął w umówionym terminie wykonywania przedmiotu umowy bez uzasadnionych przyczyn oraz nie podejmuje go pomimo wezwania Zamawiającego </w:t>
      </w:r>
      <w:r>
        <w:lastRenderedPageBreak/>
        <w:t xml:space="preserve">złożonego na piśmie – po wyznaczeniu dodatkowego terminu do podjęcia realizacji zamówienia, w terminie </w:t>
      </w:r>
      <w:r w:rsidR="00D859A5">
        <w:t>7</w:t>
      </w:r>
      <w:r>
        <w:t xml:space="preserve"> dni od upływu wyznaczonego terminu, </w:t>
      </w:r>
    </w:p>
    <w:p w14:paraId="29FED28F" w14:textId="77777777" w:rsidR="002D2369" w:rsidRDefault="00E94781" w:rsidP="002D2369">
      <w:pPr>
        <w:pStyle w:val="Tekstpodstawowy"/>
        <w:tabs>
          <w:tab w:val="left" w:pos="1701"/>
        </w:tabs>
        <w:spacing w:after="120"/>
        <w:ind w:left="284"/>
      </w:pPr>
      <w:r>
        <w:t xml:space="preserve">e) gdy Wykonawcy co najmniej dwukrotnie naliczono którąkolwiek karę umowną, o której mowa w §5 ust. 1 lit. b)-d) w terminie </w:t>
      </w:r>
      <w:r w:rsidR="00D859A5">
        <w:t>1</w:t>
      </w:r>
      <w:r>
        <w:t xml:space="preserve">0 dni od dnia naliczenia którejkolwiek z kar po raz drugi. </w:t>
      </w:r>
    </w:p>
    <w:p w14:paraId="2FE0704C" w14:textId="77777777" w:rsidR="00E16398" w:rsidRDefault="00E94781" w:rsidP="00E16398">
      <w:pPr>
        <w:pStyle w:val="Tekstpodstawowy"/>
        <w:numPr>
          <w:ilvl w:val="0"/>
          <w:numId w:val="11"/>
        </w:numPr>
        <w:tabs>
          <w:tab w:val="left" w:pos="1701"/>
        </w:tabs>
        <w:spacing w:after="120"/>
        <w:ind w:left="567" w:hanging="283"/>
      </w:pPr>
      <w:r>
        <w:t xml:space="preserve">Odstąpienie od umowy powinno nastąpić w formie pisemnej pod rygorem nieważności </w:t>
      </w:r>
      <w:r w:rsidR="00F94019">
        <w:t xml:space="preserve">        </w:t>
      </w:r>
      <w:r>
        <w:t xml:space="preserve">i powinno </w:t>
      </w:r>
      <w:r w:rsidR="00E16398">
        <w:t xml:space="preserve">zawierać pisemne uzasadnienie. </w:t>
      </w:r>
    </w:p>
    <w:p w14:paraId="5040DDDD" w14:textId="01FE5E75" w:rsidR="002D2369" w:rsidRDefault="00E94781" w:rsidP="00E16398">
      <w:pPr>
        <w:pStyle w:val="Tekstpodstawowy"/>
        <w:numPr>
          <w:ilvl w:val="0"/>
          <w:numId w:val="11"/>
        </w:numPr>
        <w:tabs>
          <w:tab w:val="left" w:pos="1701"/>
        </w:tabs>
        <w:spacing w:after="120"/>
        <w:ind w:left="567" w:hanging="283"/>
      </w:pPr>
      <w:r>
        <w:t xml:space="preserve"> W przypadkach określonych w ust. 1 lit. b)-</w:t>
      </w:r>
      <w:r w:rsidR="00F94019">
        <w:t>e</w:t>
      </w:r>
      <w:r>
        <w:t xml:space="preserve">) Zamawiającemu przysługuje prawo rozwiązania umowy w trybie natychmiastowym. Ustęp 2 stosuje się odpowiednio. </w:t>
      </w:r>
    </w:p>
    <w:p w14:paraId="638C4159" w14:textId="77777777" w:rsidR="002D2369" w:rsidRPr="00D859A5" w:rsidRDefault="00E94781" w:rsidP="002D2369">
      <w:pPr>
        <w:pStyle w:val="Tekstpodstawowy"/>
        <w:tabs>
          <w:tab w:val="left" w:pos="1701"/>
        </w:tabs>
        <w:jc w:val="center"/>
        <w:rPr>
          <w:b/>
        </w:rPr>
      </w:pPr>
      <w:r w:rsidRPr="00D859A5">
        <w:rPr>
          <w:b/>
        </w:rPr>
        <w:t>§ 7</w:t>
      </w:r>
    </w:p>
    <w:p w14:paraId="16B3D9E9" w14:textId="77777777" w:rsidR="002D2369" w:rsidRPr="00D859A5" w:rsidRDefault="00E94781" w:rsidP="002D2369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D859A5">
        <w:rPr>
          <w:b/>
        </w:rPr>
        <w:t>Przedstawiciele stron</w:t>
      </w:r>
    </w:p>
    <w:p w14:paraId="0CBB8CAD" w14:textId="77777777" w:rsidR="002D2369" w:rsidRDefault="00E94781" w:rsidP="00C93B14">
      <w:pPr>
        <w:pStyle w:val="Tekstpodstawowy"/>
        <w:tabs>
          <w:tab w:val="left" w:pos="1701"/>
        </w:tabs>
        <w:spacing w:after="120"/>
      </w:pPr>
      <w:r>
        <w:t xml:space="preserve">Do wzajemnego współdziałania przy wykonywaniu umowy strony wyznaczają: 1)……………………………………….reprezentujący Wykonawcę. </w:t>
      </w:r>
    </w:p>
    <w:p w14:paraId="121071D6" w14:textId="77777777" w:rsidR="002D2369" w:rsidRDefault="00E94781" w:rsidP="00C93B14">
      <w:pPr>
        <w:pStyle w:val="Tekstpodstawowy"/>
        <w:tabs>
          <w:tab w:val="left" w:pos="1701"/>
        </w:tabs>
        <w:spacing w:after="120"/>
      </w:pPr>
      <w:r>
        <w:t xml:space="preserve">2)……………………………………….reprezentujący Zamawiającego. </w:t>
      </w:r>
    </w:p>
    <w:p w14:paraId="1BEBDFEF" w14:textId="77777777" w:rsidR="002D2369" w:rsidRDefault="002D2369" w:rsidP="00C93B14">
      <w:pPr>
        <w:pStyle w:val="Tekstpodstawowy"/>
        <w:tabs>
          <w:tab w:val="left" w:pos="1701"/>
        </w:tabs>
        <w:spacing w:after="120"/>
      </w:pPr>
    </w:p>
    <w:p w14:paraId="42FA8859" w14:textId="77777777" w:rsidR="002D2369" w:rsidRPr="00D859A5" w:rsidRDefault="00E94781" w:rsidP="002D2369">
      <w:pPr>
        <w:pStyle w:val="Tekstpodstawowy"/>
        <w:tabs>
          <w:tab w:val="left" w:pos="1701"/>
        </w:tabs>
        <w:jc w:val="center"/>
        <w:rPr>
          <w:b/>
        </w:rPr>
      </w:pPr>
      <w:r w:rsidRPr="00D859A5">
        <w:rPr>
          <w:b/>
        </w:rPr>
        <w:t>§ 8</w:t>
      </w:r>
    </w:p>
    <w:p w14:paraId="204DA4D6" w14:textId="77777777" w:rsidR="002D2369" w:rsidRPr="00D859A5" w:rsidRDefault="00E94781" w:rsidP="002D2369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D859A5">
        <w:rPr>
          <w:b/>
        </w:rPr>
        <w:t>Zmiany umowy</w:t>
      </w:r>
    </w:p>
    <w:p w14:paraId="5DB96BCC" w14:textId="77777777" w:rsidR="002D2369" w:rsidRDefault="00E94781" w:rsidP="00E16398">
      <w:pPr>
        <w:pStyle w:val="Tekstpodstawowy"/>
        <w:numPr>
          <w:ilvl w:val="0"/>
          <w:numId w:val="13"/>
        </w:numPr>
        <w:tabs>
          <w:tab w:val="left" w:pos="1701"/>
        </w:tabs>
        <w:spacing w:after="120"/>
        <w:ind w:left="567" w:hanging="283"/>
      </w:pPr>
      <w:r>
        <w:t xml:space="preserve">Zamawiający przewiduje istotne zmiany postanowień zawartej umowy w stosunku do treści oferty, złożonej w postępowaniu prowadzonym pod nazwą: </w:t>
      </w:r>
      <w:r w:rsidRPr="00D859A5">
        <w:t>„</w:t>
      </w:r>
      <w:r w:rsidR="00D859A5" w:rsidRPr="00D859A5">
        <w:rPr>
          <w:szCs w:val="24"/>
          <w:lang w:eastAsia="pl-PL"/>
        </w:rPr>
        <w:t>Dostawa sprzętu komputerowego oraz oprogramowania na potrzeby Urzędu Metropolitalnego Górnośląsko-Zagłębiowskiej Metropolii</w:t>
      </w:r>
      <w:r w:rsidR="00D859A5">
        <w:rPr>
          <w:szCs w:val="24"/>
          <w:lang w:eastAsia="pl-PL"/>
        </w:rPr>
        <w:t>”</w:t>
      </w:r>
      <w:r>
        <w:t xml:space="preserve"> (oznaczenie sprawy: </w:t>
      </w:r>
      <w:r w:rsidR="002D2369">
        <w:t>………….</w:t>
      </w:r>
      <w:r>
        <w:t xml:space="preserve">) na podstawie, której dokonano wyboru Wykonawcy. </w:t>
      </w:r>
    </w:p>
    <w:p w14:paraId="2D696AF2" w14:textId="77777777" w:rsidR="002D2369" w:rsidRDefault="00E94781" w:rsidP="00E16398">
      <w:pPr>
        <w:pStyle w:val="Tekstpodstawowy"/>
        <w:numPr>
          <w:ilvl w:val="0"/>
          <w:numId w:val="13"/>
        </w:numPr>
        <w:tabs>
          <w:tab w:val="left" w:pos="1701"/>
        </w:tabs>
        <w:spacing w:after="120"/>
        <w:ind w:left="567" w:hanging="283"/>
      </w:pPr>
      <w:r>
        <w:t xml:space="preserve">Zamawiający określa następujące warunki, w jakich przewiduje możliwość dokonania zmian zawartej umowy: </w:t>
      </w:r>
    </w:p>
    <w:p w14:paraId="403886BA" w14:textId="77777777" w:rsidR="002D2369" w:rsidRDefault="00E94781" w:rsidP="00E16398">
      <w:pPr>
        <w:pStyle w:val="Tekstpodstawowy"/>
        <w:numPr>
          <w:ilvl w:val="0"/>
          <w:numId w:val="14"/>
        </w:numPr>
        <w:tabs>
          <w:tab w:val="left" w:pos="1701"/>
        </w:tabs>
        <w:spacing w:after="120"/>
      </w:pPr>
      <w:r>
        <w:t xml:space="preserve">skrócenie terminu płatności, o którym mowa w § 3 ust. 2/§ 3* ust. 3 niniejszej umowy z przyczyn leżących po stronie Zamawiającego i na wniosek Zamawiającego; </w:t>
      </w:r>
    </w:p>
    <w:p w14:paraId="53956BFB" w14:textId="77777777" w:rsidR="002D2369" w:rsidRDefault="00E94781" w:rsidP="00E16398">
      <w:pPr>
        <w:pStyle w:val="Tekstpodstawowy"/>
        <w:numPr>
          <w:ilvl w:val="0"/>
          <w:numId w:val="14"/>
        </w:numPr>
        <w:tabs>
          <w:tab w:val="left" w:pos="1701"/>
        </w:tabs>
        <w:spacing w:after="120"/>
      </w:pPr>
      <w:r>
        <w:t xml:space="preserve">w przypadku obniżenia stawki podatku od towarów i usług wynagrodzenie wskazane w §3 ust. 1 niniejszej umowy ulegnie stosownemu obniżeniu, z tym, że kwota netto obliczona z uwzględnieniem obowiązującej w dacie zawarcia niniejszej umowy stawki podatku od towarów i usług nie ulegnie zmianie; </w:t>
      </w:r>
    </w:p>
    <w:p w14:paraId="265C50EE" w14:textId="77777777" w:rsidR="002D2369" w:rsidRDefault="00E94781" w:rsidP="00E16398">
      <w:pPr>
        <w:pStyle w:val="Tekstpodstawowy"/>
        <w:tabs>
          <w:tab w:val="left" w:pos="1701"/>
        </w:tabs>
        <w:spacing w:after="120"/>
        <w:ind w:left="426"/>
      </w:pPr>
      <w:r>
        <w:t xml:space="preserve">b)* w przypadku zmiany stawki podatku od towarów i usług całkowita wartość umowy wskazana w § 3* ust. 2 niniejszej umowy ulegnie stosownej zmianie, z tym, że kwota wynagrodzenia, o którym mowa w § 3* ust. 1 nie ulegnie zmianie. </w:t>
      </w:r>
    </w:p>
    <w:p w14:paraId="3E997EA5" w14:textId="77777777" w:rsidR="002D2369" w:rsidRDefault="00E94781" w:rsidP="00E16398">
      <w:pPr>
        <w:pStyle w:val="Tekstpodstawowy"/>
        <w:numPr>
          <w:ilvl w:val="0"/>
          <w:numId w:val="13"/>
        </w:numPr>
        <w:tabs>
          <w:tab w:val="left" w:pos="1701"/>
        </w:tabs>
        <w:spacing w:after="120"/>
        <w:ind w:left="567" w:hanging="283"/>
      </w:pPr>
      <w:r>
        <w:t xml:space="preserve">Zmiany niniejszej umowy wymagają formy pisemnej pod rygorem nieważności. </w:t>
      </w:r>
    </w:p>
    <w:p w14:paraId="219C6506" w14:textId="77777777" w:rsidR="007B4277" w:rsidRDefault="00E94781" w:rsidP="00E16398">
      <w:pPr>
        <w:pStyle w:val="Tekstpodstawowy"/>
        <w:numPr>
          <w:ilvl w:val="0"/>
          <w:numId w:val="13"/>
        </w:numPr>
        <w:tabs>
          <w:tab w:val="left" w:pos="1701"/>
        </w:tabs>
        <w:spacing w:after="120"/>
        <w:ind w:left="567" w:hanging="283"/>
      </w:pPr>
      <w:r>
        <w:t xml:space="preserve">Wykonawcy nie przysługuje roszczenie o wprowadzenie zmian. </w:t>
      </w:r>
    </w:p>
    <w:p w14:paraId="07DC4BEF" w14:textId="77777777" w:rsidR="00D859A5" w:rsidRDefault="00D859A5" w:rsidP="007B4277">
      <w:pPr>
        <w:pStyle w:val="Tekstpodstawowy"/>
        <w:tabs>
          <w:tab w:val="left" w:pos="1701"/>
        </w:tabs>
        <w:jc w:val="center"/>
      </w:pPr>
    </w:p>
    <w:p w14:paraId="2959BE82" w14:textId="77777777" w:rsidR="007B4277" w:rsidRPr="00D859A5" w:rsidRDefault="007B4277" w:rsidP="007B4277">
      <w:pPr>
        <w:pStyle w:val="Tekstpodstawowy"/>
        <w:tabs>
          <w:tab w:val="left" w:pos="1701"/>
        </w:tabs>
        <w:jc w:val="center"/>
        <w:rPr>
          <w:b/>
        </w:rPr>
      </w:pPr>
      <w:r w:rsidRPr="00D859A5">
        <w:rPr>
          <w:b/>
        </w:rPr>
        <w:t xml:space="preserve">§ </w:t>
      </w:r>
      <w:r w:rsidR="00D859A5" w:rsidRPr="00D859A5">
        <w:rPr>
          <w:b/>
        </w:rPr>
        <w:t>9</w:t>
      </w:r>
    </w:p>
    <w:p w14:paraId="72EE3AEB" w14:textId="77777777" w:rsidR="007B4277" w:rsidRPr="00D859A5" w:rsidRDefault="00E94781" w:rsidP="007B4277">
      <w:pPr>
        <w:pStyle w:val="Tekstpodstawowy"/>
        <w:tabs>
          <w:tab w:val="left" w:pos="1701"/>
        </w:tabs>
        <w:spacing w:after="120"/>
        <w:jc w:val="center"/>
        <w:rPr>
          <w:b/>
        </w:rPr>
      </w:pPr>
      <w:r w:rsidRPr="00D859A5">
        <w:rPr>
          <w:b/>
        </w:rPr>
        <w:t>Postanowienia końcowe</w:t>
      </w:r>
    </w:p>
    <w:p w14:paraId="38574454" w14:textId="77777777" w:rsidR="007B4277" w:rsidRDefault="00E94781" w:rsidP="00E16398">
      <w:pPr>
        <w:pStyle w:val="Tekstpodstawowy"/>
        <w:numPr>
          <w:ilvl w:val="0"/>
          <w:numId w:val="16"/>
        </w:numPr>
        <w:tabs>
          <w:tab w:val="left" w:pos="1701"/>
        </w:tabs>
        <w:spacing w:after="120"/>
      </w:pPr>
      <w:r>
        <w:t xml:space="preserve">W sprawach nieuregulowanych niniejszą umową zastosowanie mają odpowiednie przepisy ustawy Prawo zamówień publicznych i ustawy z dnia 2 </w:t>
      </w:r>
      <w:r w:rsidR="007B4277">
        <w:t>kwietnia 1964 r. Kodeks cywilny.</w:t>
      </w:r>
    </w:p>
    <w:p w14:paraId="06E52735" w14:textId="77777777" w:rsidR="007B4277" w:rsidRDefault="00E94781" w:rsidP="00E16398">
      <w:pPr>
        <w:pStyle w:val="Tekstpodstawowy"/>
        <w:numPr>
          <w:ilvl w:val="0"/>
          <w:numId w:val="16"/>
        </w:numPr>
        <w:tabs>
          <w:tab w:val="left" w:pos="1701"/>
        </w:tabs>
        <w:spacing w:after="120"/>
      </w:pPr>
      <w:r>
        <w:lastRenderedPageBreak/>
        <w:t xml:space="preserve">Spory wynikłe na tle wykonywania niniejszej umowy rozstrzygane będą przez sąd właściwy dla siedziby Zamawiającego. </w:t>
      </w:r>
    </w:p>
    <w:p w14:paraId="201DC3D1" w14:textId="167A72C4" w:rsidR="007B4277" w:rsidRDefault="00E94781" w:rsidP="00E16398">
      <w:pPr>
        <w:pStyle w:val="Tekstpodstawowy"/>
        <w:numPr>
          <w:ilvl w:val="0"/>
          <w:numId w:val="16"/>
        </w:numPr>
        <w:tabs>
          <w:tab w:val="left" w:pos="1701"/>
        </w:tabs>
        <w:spacing w:after="120"/>
      </w:pPr>
      <w:r>
        <w:t>Wykonawca wyraża zgodę na przetwarzanie danych osobowych, na zasadach określonych w ustawie z dnia 29 sierpnia 1997 r. o ochronie danych osobowych (</w:t>
      </w:r>
      <w:proofErr w:type="spellStart"/>
      <w:r>
        <w:t>t.j</w:t>
      </w:r>
      <w:proofErr w:type="spellEnd"/>
      <w:r>
        <w:t xml:space="preserve">. Dz. U. z 2016 r. poz. 922). Administratorem danych osobowych jest </w:t>
      </w:r>
      <w:r w:rsidR="00F94019">
        <w:t>………………………</w:t>
      </w:r>
      <w:r>
        <w:t xml:space="preserve">Celem przetwarzania danych jest realizacja niniejszej umowy. Wykonawcy przysługuje prawo wglądu do treści swoich danych oraz ich poprawiania.** </w:t>
      </w:r>
    </w:p>
    <w:p w14:paraId="30EDFF2B" w14:textId="77777777" w:rsidR="007B4277" w:rsidRDefault="00E94781" w:rsidP="00E16398">
      <w:pPr>
        <w:pStyle w:val="Tekstpodstawowy"/>
        <w:numPr>
          <w:ilvl w:val="0"/>
          <w:numId w:val="16"/>
        </w:numPr>
        <w:tabs>
          <w:tab w:val="left" w:pos="1701"/>
        </w:tabs>
        <w:spacing w:after="120"/>
      </w:pPr>
      <w:r>
        <w:t xml:space="preserve">Umowę sporządzono w </w:t>
      </w:r>
      <w:r w:rsidR="006F5B51">
        <w:t>3</w:t>
      </w:r>
      <w:r>
        <w:t xml:space="preserve"> (</w:t>
      </w:r>
      <w:r w:rsidR="006F5B51">
        <w:t>trzech</w:t>
      </w:r>
      <w:r>
        <w:t xml:space="preserve">) jednobrzmiących egzemplarzach – </w:t>
      </w:r>
      <w:r w:rsidR="006F5B51">
        <w:t>2</w:t>
      </w:r>
      <w:r>
        <w:t xml:space="preserve"> (</w:t>
      </w:r>
      <w:r w:rsidR="006F5B51">
        <w:t>dwa</w:t>
      </w:r>
      <w:r>
        <w:t>) egzemplarz</w:t>
      </w:r>
      <w:r w:rsidR="006F5B51">
        <w:t>e</w:t>
      </w:r>
      <w:r>
        <w:t xml:space="preserve"> dla Zamawiającego i 1 (jeden) egzemplarz dla Wykonawcy. </w:t>
      </w:r>
    </w:p>
    <w:p w14:paraId="3562F115" w14:textId="77777777" w:rsidR="007B4277" w:rsidRDefault="00E94781" w:rsidP="00E16398">
      <w:pPr>
        <w:pStyle w:val="Tekstpodstawowy"/>
        <w:numPr>
          <w:ilvl w:val="0"/>
          <w:numId w:val="16"/>
        </w:numPr>
        <w:tabs>
          <w:tab w:val="left" w:pos="1701"/>
        </w:tabs>
        <w:spacing w:after="120"/>
      </w:pPr>
      <w:r>
        <w:t xml:space="preserve">Integralną część umowy stanowią załączniki: </w:t>
      </w:r>
    </w:p>
    <w:p w14:paraId="2FC79204" w14:textId="77777777" w:rsidR="007B4277" w:rsidRDefault="00E94781" w:rsidP="00E16398">
      <w:pPr>
        <w:pStyle w:val="Tekstpodstawowy"/>
        <w:numPr>
          <w:ilvl w:val="0"/>
          <w:numId w:val="17"/>
        </w:numPr>
        <w:tabs>
          <w:tab w:val="left" w:pos="1701"/>
        </w:tabs>
        <w:spacing w:after="120"/>
      </w:pPr>
      <w:r>
        <w:t xml:space="preserve">Załącznik nr 1 – opis przedmiotu zamówienia. </w:t>
      </w:r>
    </w:p>
    <w:p w14:paraId="16395FB3" w14:textId="77777777" w:rsidR="007B4277" w:rsidRDefault="00E94781" w:rsidP="00E16398">
      <w:pPr>
        <w:pStyle w:val="Tekstpodstawowy"/>
        <w:numPr>
          <w:ilvl w:val="0"/>
          <w:numId w:val="17"/>
        </w:numPr>
        <w:tabs>
          <w:tab w:val="left" w:pos="1701"/>
        </w:tabs>
        <w:spacing w:after="120"/>
      </w:pPr>
      <w:r>
        <w:t>Załącznik nr 2</w:t>
      </w:r>
      <w:r w:rsidR="00555B79">
        <w:t xml:space="preserve"> </w:t>
      </w:r>
      <w:r>
        <w:t xml:space="preserve">– formularz cenowy. </w:t>
      </w:r>
    </w:p>
    <w:p w14:paraId="32190B01" w14:textId="77777777" w:rsidR="007B4277" w:rsidRDefault="007B4277" w:rsidP="00C93B14">
      <w:pPr>
        <w:pStyle w:val="Tekstpodstawowy"/>
        <w:tabs>
          <w:tab w:val="left" w:pos="1701"/>
        </w:tabs>
        <w:spacing w:after="120"/>
      </w:pPr>
    </w:p>
    <w:p w14:paraId="05C7E8F4" w14:textId="77777777" w:rsidR="007B4277" w:rsidRDefault="00E94781" w:rsidP="007B4277">
      <w:pPr>
        <w:pStyle w:val="Tekstpodstawowy"/>
        <w:tabs>
          <w:tab w:val="left" w:pos="5670"/>
        </w:tabs>
        <w:spacing w:after="120"/>
      </w:pPr>
      <w:r>
        <w:t xml:space="preserve">Z a m a w i a j ą c y : </w:t>
      </w:r>
      <w:r w:rsidR="007B4277">
        <w:tab/>
      </w:r>
      <w:r w:rsidR="007B4277">
        <w:tab/>
      </w:r>
      <w:r w:rsidR="007B4277">
        <w:tab/>
      </w:r>
      <w:r>
        <w:t xml:space="preserve">W y k o n a w c a : </w:t>
      </w:r>
    </w:p>
    <w:p w14:paraId="614085F8" w14:textId="77777777" w:rsidR="00694D8D" w:rsidRDefault="00694D8D" w:rsidP="007B4277">
      <w:pPr>
        <w:pStyle w:val="Tekstpodstawowy"/>
        <w:tabs>
          <w:tab w:val="left" w:pos="5670"/>
        </w:tabs>
        <w:spacing w:after="120"/>
      </w:pPr>
    </w:p>
    <w:p w14:paraId="0360772E" w14:textId="77777777" w:rsidR="00694D8D" w:rsidRDefault="00694D8D" w:rsidP="007B4277">
      <w:pPr>
        <w:pStyle w:val="Tekstpodstawowy"/>
        <w:tabs>
          <w:tab w:val="left" w:pos="5670"/>
        </w:tabs>
        <w:spacing w:after="120"/>
      </w:pPr>
    </w:p>
    <w:p w14:paraId="26C8CB65" w14:textId="77777777" w:rsidR="00694D8D" w:rsidRDefault="00694D8D" w:rsidP="007B4277">
      <w:pPr>
        <w:pStyle w:val="Tekstpodstawowy"/>
        <w:tabs>
          <w:tab w:val="left" w:pos="5670"/>
        </w:tabs>
        <w:spacing w:after="120"/>
      </w:pPr>
    </w:p>
    <w:p w14:paraId="002FB790" w14:textId="77777777" w:rsidR="00694D8D" w:rsidRDefault="00E94781" w:rsidP="00C93B14">
      <w:pPr>
        <w:pStyle w:val="Tekstpodstawowy"/>
        <w:tabs>
          <w:tab w:val="left" w:pos="1701"/>
        </w:tabs>
        <w:spacing w:after="120"/>
      </w:pPr>
      <w:r>
        <w:t xml:space="preserve">-------------------------- </w:t>
      </w:r>
      <w:r w:rsidR="00694D8D">
        <w:tab/>
      </w:r>
      <w:r w:rsidR="00694D8D">
        <w:tab/>
      </w:r>
      <w:r w:rsidR="00694D8D">
        <w:tab/>
      </w:r>
      <w:r w:rsidR="00694D8D">
        <w:tab/>
      </w:r>
      <w:r w:rsidR="00694D8D">
        <w:tab/>
      </w:r>
      <w:r w:rsidR="00694D8D">
        <w:tab/>
      </w:r>
      <w:r w:rsidR="00694D8D">
        <w:tab/>
      </w:r>
      <w:r>
        <w:t>------------------------</w:t>
      </w:r>
    </w:p>
    <w:p w14:paraId="41A1C8EF" w14:textId="77777777" w:rsidR="00694D8D" w:rsidRDefault="00694D8D" w:rsidP="00C93B14">
      <w:pPr>
        <w:pStyle w:val="Tekstpodstawowy"/>
        <w:tabs>
          <w:tab w:val="left" w:pos="1701"/>
        </w:tabs>
        <w:spacing w:after="120"/>
      </w:pPr>
    </w:p>
    <w:p w14:paraId="76A64673" w14:textId="77777777" w:rsidR="007B4277" w:rsidRDefault="007B4277" w:rsidP="00C93B14">
      <w:pPr>
        <w:pStyle w:val="Tekstpodstawowy"/>
        <w:tabs>
          <w:tab w:val="left" w:pos="1701"/>
        </w:tabs>
        <w:spacing w:after="120"/>
      </w:pPr>
    </w:p>
    <w:p w14:paraId="63E998E5" w14:textId="77777777" w:rsidR="007B4277" w:rsidRDefault="00E94781" w:rsidP="00C93B14">
      <w:pPr>
        <w:pStyle w:val="Tekstpodstawowy"/>
        <w:tabs>
          <w:tab w:val="left" w:pos="1701"/>
        </w:tabs>
        <w:spacing w:after="120"/>
      </w:pPr>
      <w:r>
        <w:t xml:space="preserve">* dotyczy transakcji, w wyniku których podatek VAT zobowiązany jest rozliczyć Zamawiający </w:t>
      </w:r>
    </w:p>
    <w:p w14:paraId="139B716B" w14:textId="77777777" w:rsidR="00A148A2" w:rsidRPr="00C93B14" w:rsidRDefault="00E94781" w:rsidP="00C93B14">
      <w:pPr>
        <w:pStyle w:val="Tekstpodstawowy"/>
        <w:tabs>
          <w:tab w:val="left" w:pos="1701"/>
        </w:tabs>
        <w:spacing w:after="120"/>
      </w:pPr>
      <w:r>
        <w:t>** dotyczy osób fizycznych</w:t>
      </w:r>
    </w:p>
    <w:sectPr w:rsidR="00A148A2" w:rsidRPr="00C93B14" w:rsidSect="00CF111E">
      <w:footerReference w:type="default" r:id="rId8"/>
      <w:pgSz w:w="11906" w:h="16838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F075D" w14:textId="77777777" w:rsidR="0046588C" w:rsidRDefault="0046588C" w:rsidP="00CF111E">
      <w:pPr>
        <w:spacing w:after="0" w:line="240" w:lineRule="auto"/>
      </w:pPr>
      <w:r>
        <w:separator/>
      </w:r>
    </w:p>
  </w:endnote>
  <w:endnote w:type="continuationSeparator" w:id="0">
    <w:p w14:paraId="036F51DF" w14:textId="77777777" w:rsidR="0046588C" w:rsidRDefault="0046588C" w:rsidP="00CF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BA9D0" w14:textId="77777777" w:rsidR="00CF111E" w:rsidRDefault="00CF111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6B6E86B9" w14:textId="30EFD6D2" w:rsidR="00CF111E" w:rsidRDefault="00D859A5" w:rsidP="00CF111E">
    <w:r w:rsidRPr="00D859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Dostawa sprzętu komputerowego oraz oprogramowania na potrzeby </w:t>
    </w:r>
    <w:r w:rsidRPr="00D859A5">
      <w:rPr>
        <w:rFonts w:ascii="Times New Roman" w:hAnsi="Times New Roman" w:cs="Times New Roman"/>
        <w:i/>
        <w:sz w:val="20"/>
        <w:szCs w:val="20"/>
        <w:lang w:eastAsia="pl-PL"/>
      </w:rPr>
      <w:t>Urzędu Metropolitalnego Górnośląsko-Zagłębiowskiej Metropolii</w:t>
    </w:r>
    <w:r w:rsidRPr="00CF111E">
      <w:rPr>
        <w:rFonts w:asciiTheme="majorHAnsi" w:hAnsiTheme="majorHAnsi"/>
        <w:sz w:val="20"/>
        <w:szCs w:val="20"/>
      </w:rPr>
      <w:t xml:space="preserve"> </w:t>
    </w:r>
    <w:r w:rsidR="00CF111E" w:rsidRPr="00CF111E">
      <w:rPr>
        <w:rFonts w:asciiTheme="majorHAnsi" w:hAnsiTheme="majorHAnsi"/>
        <w:sz w:val="20"/>
        <w:szCs w:val="20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CF111E">
          <w:t xml:space="preserve">Strona </w:t>
        </w:r>
        <w:r w:rsidR="005E4F01">
          <w:fldChar w:fldCharType="begin"/>
        </w:r>
        <w:r w:rsidR="005E4F01">
          <w:instrText xml:space="preserve"> PAGE </w:instrText>
        </w:r>
        <w:r w:rsidR="005E4F01">
          <w:fldChar w:fldCharType="separate"/>
        </w:r>
        <w:r w:rsidR="00BC2DEA">
          <w:rPr>
            <w:noProof/>
          </w:rPr>
          <w:t>6</w:t>
        </w:r>
        <w:r w:rsidR="005E4F01">
          <w:rPr>
            <w:noProof/>
          </w:rPr>
          <w:fldChar w:fldCharType="end"/>
        </w:r>
        <w:r w:rsidR="00CF111E">
          <w:t xml:space="preserve"> z </w:t>
        </w:r>
        <w:r w:rsidR="00BC2DEA">
          <w:fldChar w:fldCharType="begin"/>
        </w:r>
        <w:r w:rsidR="00BC2DEA">
          <w:instrText xml:space="preserve"> NUMPAGES  </w:instrText>
        </w:r>
        <w:r w:rsidR="00BC2DEA">
          <w:fldChar w:fldCharType="separate"/>
        </w:r>
        <w:r w:rsidR="00BC2DEA">
          <w:rPr>
            <w:noProof/>
          </w:rPr>
          <w:t>6</w:t>
        </w:r>
        <w:r w:rsidR="00BC2DEA">
          <w:rPr>
            <w:noProof/>
          </w:rPr>
          <w:fldChar w:fldCharType="end"/>
        </w:r>
      </w:sdtContent>
    </w:sdt>
  </w:p>
  <w:p w14:paraId="0A335235" w14:textId="77777777" w:rsidR="00CF111E" w:rsidRDefault="00CF1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BAD7" w14:textId="77777777" w:rsidR="0046588C" w:rsidRDefault="0046588C" w:rsidP="00CF111E">
      <w:pPr>
        <w:spacing w:after="0" w:line="240" w:lineRule="auto"/>
      </w:pPr>
      <w:r>
        <w:separator/>
      </w:r>
    </w:p>
  </w:footnote>
  <w:footnote w:type="continuationSeparator" w:id="0">
    <w:p w14:paraId="0E3EF049" w14:textId="77777777" w:rsidR="0046588C" w:rsidRDefault="0046588C" w:rsidP="00CF1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D59"/>
    <w:multiLevelType w:val="hybridMultilevel"/>
    <w:tmpl w:val="53A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DF1"/>
    <w:multiLevelType w:val="hybridMultilevel"/>
    <w:tmpl w:val="FF04F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C86"/>
    <w:multiLevelType w:val="hybridMultilevel"/>
    <w:tmpl w:val="9F50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39F6"/>
    <w:multiLevelType w:val="hybridMultilevel"/>
    <w:tmpl w:val="85EA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208DF"/>
    <w:multiLevelType w:val="hybridMultilevel"/>
    <w:tmpl w:val="EE1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B29C6"/>
    <w:multiLevelType w:val="hybridMultilevel"/>
    <w:tmpl w:val="89B8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60EF"/>
    <w:multiLevelType w:val="hybridMultilevel"/>
    <w:tmpl w:val="7460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3D2"/>
    <w:multiLevelType w:val="hybridMultilevel"/>
    <w:tmpl w:val="53A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C11"/>
    <w:multiLevelType w:val="hybridMultilevel"/>
    <w:tmpl w:val="1100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0FB8"/>
    <w:multiLevelType w:val="hybridMultilevel"/>
    <w:tmpl w:val="7666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3A0"/>
    <w:multiLevelType w:val="hybridMultilevel"/>
    <w:tmpl w:val="0D060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A7A"/>
    <w:multiLevelType w:val="hybridMultilevel"/>
    <w:tmpl w:val="4A38C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F1053"/>
    <w:multiLevelType w:val="hybridMultilevel"/>
    <w:tmpl w:val="CB32D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D73EA"/>
    <w:multiLevelType w:val="hybridMultilevel"/>
    <w:tmpl w:val="54186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670"/>
    <w:multiLevelType w:val="hybridMultilevel"/>
    <w:tmpl w:val="C3F0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02598"/>
    <w:multiLevelType w:val="hybridMultilevel"/>
    <w:tmpl w:val="D1C0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75C09"/>
    <w:multiLevelType w:val="hybridMultilevel"/>
    <w:tmpl w:val="4956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16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81"/>
    <w:rsid w:val="0002606D"/>
    <w:rsid w:val="00080CB0"/>
    <w:rsid w:val="000B30A6"/>
    <w:rsid w:val="000E0C95"/>
    <w:rsid w:val="000F3D5C"/>
    <w:rsid w:val="001C4982"/>
    <w:rsid w:val="001D3740"/>
    <w:rsid w:val="002D2369"/>
    <w:rsid w:val="003F6817"/>
    <w:rsid w:val="00421A61"/>
    <w:rsid w:val="00434097"/>
    <w:rsid w:val="0046588C"/>
    <w:rsid w:val="00476BAA"/>
    <w:rsid w:val="00555B79"/>
    <w:rsid w:val="00563799"/>
    <w:rsid w:val="005C2C55"/>
    <w:rsid w:val="005E4F01"/>
    <w:rsid w:val="00605120"/>
    <w:rsid w:val="00664F3B"/>
    <w:rsid w:val="00694D8D"/>
    <w:rsid w:val="006F5B51"/>
    <w:rsid w:val="0073208D"/>
    <w:rsid w:val="007B4277"/>
    <w:rsid w:val="00823353"/>
    <w:rsid w:val="00842FD6"/>
    <w:rsid w:val="00893E04"/>
    <w:rsid w:val="00A01FF2"/>
    <w:rsid w:val="00A148A2"/>
    <w:rsid w:val="00A914D2"/>
    <w:rsid w:val="00AD36C2"/>
    <w:rsid w:val="00AF2701"/>
    <w:rsid w:val="00B31639"/>
    <w:rsid w:val="00B813CC"/>
    <w:rsid w:val="00BA0DB4"/>
    <w:rsid w:val="00BC2DEA"/>
    <w:rsid w:val="00BC3C81"/>
    <w:rsid w:val="00C53102"/>
    <w:rsid w:val="00C93B14"/>
    <w:rsid w:val="00C93D06"/>
    <w:rsid w:val="00CF111E"/>
    <w:rsid w:val="00D2117B"/>
    <w:rsid w:val="00D859A5"/>
    <w:rsid w:val="00DE191C"/>
    <w:rsid w:val="00E16398"/>
    <w:rsid w:val="00E372FD"/>
    <w:rsid w:val="00E461A3"/>
    <w:rsid w:val="00E94781"/>
    <w:rsid w:val="00ED3AA8"/>
    <w:rsid w:val="00F209B9"/>
    <w:rsid w:val="00F6133F"/>
    <w:rsid w:val="00F94019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A4BC"/>
  <w15:docId w15:val="{7678408A-4B0A-45AD-8074-DB8BCBC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478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47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F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11E"/>
  </w:style>
  <w:style w:type="paragraph" w:styleId="Stopka">
    <w:name w:val="footer"/>
    <w:basedOn w:val="Normalny"/>
    <w:link w:val="StopkaZnak"/>
    <w:uiPriority w:val="99"/>
    <w:unhideWhenUsed/>
    <w:rsid w:val="00CF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11E"/>
  </w:style>
  <w:style w:type="paragraph" w:styleId="Tekstdymka">
    <w:name w:val="Balloon Text"/>
    <w:basedOn w:val="Normalny"/>
    <w:link w:val="TekstdymkaZnak"/>
    <w:uiPriority w:val="99"/>
    <w:semiHidden/>
    <w:unhideWhenUsed/>
    <w:rsid w:val="00CF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6B05-9894-4E0E-885B-9F837CBF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Górecka</dc:creator>
  <cp:lastModifiedBy>Monika Wojdowska-Krawczyk</cp:lastModifiedBy>
  <cp:revision>6</cp:revision>
  <dcterms:created xsi:type="dcterms:W3CDTF">2018-01-17T12:35:00Z</dcterms:created>
  <dcterms:modified xsi:type="dcterms:W3CDTF">2018-01-17T14:38:00Z</dcterms:modified>
</cp:coreProperties>
</file>